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A4DA0" w14:textId="6A421927" w:rsidR="00543F98" w:rsidRPr="007F3148" w:rsidRDefault="002E6D9B" w:rsidP="00E12A72">
      <w:pPr>
        <w:pStyle w:val="Heading7"/>
        <w:ind w:hanging="1134"/>
        <w:jc w:val="center"/>
        <w:rPr>
          <w:rFonts w:ascii="Calibri" w:hAnsi="Calibri" w:cs="Calibri"/>
          <w:sz w:val="22"/>
          <w:szCs w:val="22"/>
        </w:rPr>
      </w:pPr>
      <w:r w:rsidRPr="007F3148">
        <w:rPr>
          <w:rFonts w:ascii="Calibri" w:hAnsi="Calibri" w:cs="Calibri"/>
          <w:noProof/>
          <w:sz w:val="22"/>
          <w:szCs w:val="22"/>
        </w:rPr>
        <w:drawing>
          <wp:anchor distT="0" distB="0" distL="114300" distR="114300" simplePos="0" relativeHeight="251659264" behindDoc="1" locked="0" layoutInCell="1" allowOverlap="1" wp14:anchorId="66671713" wp14:editId="3395F802">
            <wp:simplePos x="0" y="0"/>
            <wp:positionH relativeFrom="margin">
              <wp:posOffset>-800100</wp:posOffset>
            </wp:positionH>
            <wp:positionV relativeFrom="paragraph">
              <wp:posOffset>-708660</wp:posOffset>
            </wp:positionV>
            <wp:extent cx="915080" cy="985652"/>
            <wp:effectExtent l="0" t="0" r="0" b="5080"/>
            <wp:wrapNone/>
            <wp:docPr id="1586778903" name="Picture 1586778903" descr="A logo with yellow tri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yellow triangles&#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5080" cy="985652"/>
                    </a:xfrm>
                    <a:prstGeom prst="rect">
                      <a:avLst/>
                    </a:prstGeom>
                    <a:noFill/>
                  </pic:spPr>
                </pic:pic>
              </a:graphicData>
            </a:graphic>
            <wp14:sizeRelH relativeFrom="page">
              <wp14:pctWidth>0</wp14:pctWidth>
            </wp14:sizeRelH>
            <wp14:sizeRelV relativeFrom="page">
              <wp14:pctHeight>0</wp14:pctHeight>
            </wp14:sizeRelV>
          </wp:anchor>
        </w:drawing>
      </w:r>
      <w:r w:rsidRPr="007F3148">
        <w:rPr>
          <w:rFonts w:ascii="Calibri" w:hAnsi="Calibri" w:cs="Calibri"/>
          <w:noProof/>
          <w:sz w:val="22"/>
          <w:szCs w:val="22"/>
          <w:lang w:val="en-IE"/>
        </w:rPr>
        <w:t>Social Care Worker Job Descri</w:t>
      </w:r>
      <w:r w:rsidR="00E12A72" w:rsidRPr="007F3148">
        <w:rPr>
          <w:rFonts w:ascii="Calibri" w:hAnsi="Calibri" w:cs="Calibri"/>
          <w:noProof/>
          <w:sz w:val="22"/>
          <w:szCs w:val="22"/>
          <w:lang w:val="en-IE"/>
        </w:rPr>
        <w:t>ption</w:t>
      </w:r>
    </w:p>
    <w:p w14:paraId="5C10BE80" w14:textId="77777777" w:rsidR="00543F98" w:rsidRPr="007F3148" w:rsidRDefault="00543F98" w:rsidP="00E12A72">
      <w:pPr>
        <w:jc w:val="center"/>
        <w:rPr>
          <w:rFonts w:ascii="Calibri" w:hAnsi="Calibri" w:cs="Calibri"/>
          <w:b/>
          <w:sz w:val="22"/>
          <w:szCs w:val="22"/>
        </w:rPr>
      </w:pPr>
    </w:p>
    <w:p w14:paraId="09692A5E" w14:textId="657212F2" w:rsidR="00543F98" w:rsidRPr="007F3148" w:rsidRDefault="00987A1E" w:rsidP="00543F98">
      <w:pPr>
        <w:ind w:left="-1260"/>
        <w:jc w:val="right"/>
        <w:rPr>
          <w:rFonts w:ascii="Calibri" w:hAnsi="Calibri" w:cs="Calibri"/>
          <w:b/>
          <w:sz w:val="22"/>
          <w:szCs w:val="22"/>
        </w:rPr>
      </w:pPr>
      <w:r w:rsidRPr="007F3148">
        <w:rPr>
          <w:rFonts w:ascii="Calibri" w:hAnsi="Calibri" w:cs="Calibri"/>
          <w:b/>
          <w:sz w:val="22"/>
          <w:szCs w:val="22"/>
        </w:rPr>
        <w:t>Social Care Worker</w:t>
      </w:r>
    </w:p>
    <w:p w14:paraId="228B00E9" w14:textId="77777777" w:rsidR="00543F98" w:rsidRPr="007F3148" w:rsidRDefault="00543F98" w:rsidP="00543F98">
      <w:pPr>
        <w:ind w:left="-1260"/>
        <w:jc w:val="right"/>
        <w:rPr>
          <w:rFonts w:ascii="Calibri" w:hAnsi="Calibri" w:cs="Calibri"/>
          <w:b/>
          <w:sz w:val="22"/>
          <w:szCs w:val="22"/>
        </w:rPr>
      </w:pPr>
      <w:r w:rsidRPr="007F3148">
        <w:rPr>
          <w:rFonts w:ascii="Calibri" w:hAnsi="Calibri" w:cs="Calibri"/>
          <w:b/>
          <w:sz w:val="22"/>
          <w:szCs w:val="22"/>
        </w:rPr>
        <w:t>Job Specification &amp; Terms and Conditions</w:t>
      </w:r>
    </w:p>
    <w:p w14:paraId="49AEBD4A" w14:textId="77777777" w:rsidR="00543F98" w:rsidRPr="007F3148" w:rsidRDefault="00543F98" w:rsidP="00543F98">
      <w:pPr>
        <w:jc w:val="both"/>
        <w:rPr>
          <w:rFonts w:ascii="Calibri" w:hAnsi="Calibri" w:cs="Calibri"/>
          <w:b/>
          <w:sz w:val="22"/>
          <w:szCs w:val="22"/>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50B23" w:rsidRPr="007F3148" w14:paraId="4807B6F6" w14:textId="77777777" w:rsidTr="2FE38021">
        <w:tc>
          <w:tcPr>
            <w:tcW w:w="2364" w:type="dxa"/>
          </w:tcPr>
          <w:p w14:paraId="4FA0A722" w14:textId="77777777" w:rsidR="00543F98" w:rsidRPr="007F3148" w:rsidRDefault="00F6254C" w:rsidP="00F6254C">
            <w:pPr>
              <w:rPr>
                <w:rFonts w:ascii="Calibri" w:hAnsi="Calibri" w:cs="Calibri"/>
                <w:b/>
                <w:bCs/>
                <w:sz w:val="22"/>
                <w:szCs w:val="22"/>
              </w:rPr>
            </w:pPr>
            <w:r w:rsidRPr="007F3148">
              <w:rPr>
                <w:rFonts w:ascii="Calibri" w:hAnsi="Calibri" w:cs="Calibri"/>
                <w:b/>
                <w:bCs/>
                <w:sz w:val="22"/>
                <w:szCs w:val="22"/>
              </w:rPr>
              <w:t xml:space="preserve">Job Title, </w:t>
            </w:r>
            <w:r w:rsidR="00543F98" w:rsidRPr="007F3148">
              <w:rPr>
                <w:rFonts w:ascii="Calibri" w:hAnsi="Calibri" w:cs="Calibri"/>
                <w:b/>
                <w:bCs/>
                <w:sz w:val="22"/>
                <w:szCs w:val="22"/>
              </w:rPr>
              <w:t>Grade</w:t>
            </w:r>
            <w:r w:rsidRPr="007F3148">
              <w:rPr>
                <w:rFonts w:ascii="Calibri" w:hAnsi="Calibri" w:cs="Calibri"/>
                <w:b/>
                <w:bCs/>
                <w:sz w:val="22"/>
                <w:szCs w:val="22"/>
              </w:rPr>
              <w:t xml:space="preserve"> Code</w:t>
            </w:r>
          </w:p>
        </w:tc>
        <w:tc>
          <w:tcPr>
            <w:tcW w:w="8256" w:type="dxa"/>
          </w:tcPr>
          <w:p w14:paraId="6138A8BA" w14:textId="73E3C103" w:rsidR="00E23FD8" w:rsidRPr="007F3148" w:rsidRDefault="00987A1E" w:rsidP="007F0BB1">
            <w:pPr>
              <w:pStyle w:val="Heading7"/>
              <w:rPr>
                <w:rFonts w:ascii="Calibri" w:hAnsi="Calibri" w:cs="Calibri"/>
                <w:b w:val="0"/>
                <w:sz w:val="22"/>
                <w:szCs w:val="22"/>
              </w:rPr>
            </w:pPr>
            <w:r w:rsidRPr="007F3148">
              <w:rPr>
                <w:rFonts w:ascii="Calibri" w:hAnsi="Calibri" w:cs="Calibri"/>
                <w:sz w:val="22"/>
                <w:szCs w:val="22"/>
              </w:rPr>
              <w:t>Social Care Worke</w:t>
            </w:r>
            <w:r w:rsidR="00DA19EB" w:rsidRPr="007F3148">
              <w:rPr>
                <w:rFonts w:ascii="Calibri" w:hAnsi="Calibri" w:cs="Calibri"/>
                <w:sz w:val="22"/>
                <w:szCs w:val="22"/>
              </w:rPr>
              <w:t>r</w:t>
            </w:r>
            <w:r w:rsidR="00E23FD8" w:rsidRPr="007F3148">
              <w:rPr>
                <w:rFonts w:ascii="Calibri" w:hAnsi="Calibri" w:cs="Calibri"/>
                <w:sz w:val="22"/>
                <w:szCs w:val="22"/>
              </w:rPr>
              <w:t xml:space="preserve"> </w:t>
            </w:r>
            <w:r w:rsidR="00E23FD8" w:rsidRPr="007F3148">
              <w:rPr>
                <w:rFonts w:ascii="Calibri" w:hAnsi="Calibri" w:cs="Calibri"/>
                <w:b w:val="0"/>
                <w:sz w:val="22"/>
                <w:szCs w:val="22"/>
              </w:rPr>
              <w:t>(Grade Code</w:t>
            </w:r>
            <w:r w:rsidR="007F0BB1" w:rsidRPr="007F3148">
              <w:rPr>
                <w:rFonts w:ascii="Calibri" w:hAnsi="Calibri" w:cs="Calibri"/>
                <w:b w:val="0"/>
                <w:sz w:val="22"/>
                <w:szCs w:val="22"/>
              </w:rPr>
              <w:t xml:space="preserve">: </w:t>
            </w:r>
            <w:r w:rsidRPr="007F3148">
              <w:rPr>
                <w:rFonts w:ascii="Calibri" w:hAnsi="Calibri" w:cs="Calibri"/>
                <w:b w:val="0"/>
                <w:sz w:val="22"/>
                <w:szCs w:val="22"/>
              </w:rPr>
              <w:t>3029</w:t>
            </w:r>
            <w:r w:rsidR="00E23FD8" w:rsidRPr="007F3148">
              <w:rPr>
                <w:rFonts w:ascii="Calibri" w:hAnsi="Calibri" w:cs="Calibri"/>
                <w:b w:val="0"/>
                <w:sz w:val="22"/>
                <w:szCs w:val="22"/>
              </w:rPr>
              <w:t>)</w:t>
            </w:r>
          </w:p>
          <w:p w14:paraId="1A2CE988" w14:textId="5FB37DA2" w:rsidR="00543F98" w:rsidRPr="007F3148" w:rsidRDefault="00543F98" w:rsidP="00F6254C">
            <w:pPr>
              <w:tabs>
                <w:tab w:val="left" w:pos="283"/>
              </w:tabs>
              <w:rPr>
                <w:rFonts w:ascii="Calibri" w:hAnsi="Calibri" w:cs="Calibri"/>
                <w:iCs/>
                <w:sz w:val="22"/>
                <w:szCs w:val="22"/>
              </w:rPr>
            </w:pPr>
          </w:p>
        </w:tc>
      </w:tr>
      <w:tr w:rsidR="00550B23" w:rsidRPr="007F3148" w14:paraId="73D3EA52" w14:textId="77777777" w:rsidTr="2FE38021">
        <w:tc>
          <w:tcPr>
            <w:tcW w:w="2364" w:type="dxa"/>
          </w:tcPr>
          <w:p w14:paraId="73532034" w14:textId="77777777" w:rsidR="00792F91" w:rsidRPr="007F3148" w:rsidRDefault="00792F91" w:rsidP="00792F91">
            <w:pPr>
              <w:jc w:val="both"/>
              <w:rPr>
                <w:rFonts w:ascii="Calibri" w:hAnsi="Calibri" w:cs="Calibri"/>
                <w:b/>
                <w:bCs/>
                <w:sz w:val="22"/>
                <w:szCs w:val="22"/>
              </w:rPr>
            </w:pPr>
            <w:r w:rsidRPr="007F3148">
              <w:rPr>
                <w:rFonts w:ascii="Calibri" w:hAnsi="Calibri" w:cs="Calibri"/>
                <w:b/>
                <w:bCs/>
                <w:sz w:val="22"/>
                <w:szCs w:val="22"/>
              </w:rPr>
              <w:t>Remuneration</w:t>
            </w:r>
          </w:p>
          <w:p w14:paraId="5707719C" w14:textId="77777777" w:rsidR="00792F91" w:rsidRPr="007F3148" w:rsidRDefault="00792F91" w:rsidP="00792F91">
            <w:pPr>
              <w:rPr>
                <w:rFonts w:ascii="Calibri" w:hAnsi="Calibri" w:cs="Calibri"/>
                <w:b/>
                <w:bCs/>
                <w:sz w:val="22"/>
                <w:szCs w:val="22"/>
              </w:rPr>
            </w:pPr>
          </w:p>
          <w:p w14:paraId="70EB06C6" w14:textId="77777777" w:rsidR="00792F91" w:rsidRPr="007F3148" w:rsidRDefault="00792F91" w:rsidP="00792F91">
            <w:pPr>
              <w:rPr>
                <w:rFonts w:ascii="Calibri" w:hAnsi="Calibri" w:cs="Calibri"/>
                <w:b/>
                <w:bCs/>
                <w:sz w:val="22"/>
                <w:szCs w:val="22"/>
              </w:rPr>
            </w:pPr>
          </w:p>
        </w:tc>
        <w:tc>
          <w:tcPr>
            <w:tcW w:w="8256" w:type="dxa"/>
          </w:tcPr>
          <w:p w14:paraId="539E5E4A" w14:textId="77777777" w:rsidR="00792F91" w:rsidRPr="007F3148" w:rsidRDefault="00792F91" w:rsidP="00792F91">
            <w:pPr>
              <w:spacing w:after="120"/>
              <w:jc w:val="both"/>
              <w:rPr>
                <w:rFonts w:ascii="Calibri" w:hAnsi="Calibri" w:cs="Calibri"/>
                <w:sz w:val="22"/>
                <w:szCs w:val="22"/>
              </w:rPr>
            </w:pPr>
            <w:r w:rsidRPr="007F3148">
              <w:rPr>
                <w:rFonts w:ascii="Calibri" w:hAnsi="Calibri" w:cs="Calibri"/>
                <w:sz w:val="22"/>
                <w:szCs w:val="22"/>
              </w:rPr>
              <w:t xml:space="preserve">The salary scale for the post is: </w:t>
            </w:r>
          </w:p>
          <w:p w14:paraId="7D9416F1" w14:textId="77777777" w:rsidR="00792F91" w:rsidRPr="007F3148" w:rsidRDefault="00792F91" w:rsidP="00792F91">
            <w:pPr>
              <w:spacing w:after="120"/>
              <w:contextualSpacing/>
              <w:rPr>
                <w:rFonts w:ascii="Calibri" w:hAnsi="Calibri" w:cs="Calibri"/>
                <w:bCs/>
                <w:iCs/>
                <w:sz w:val="22"/>
                <w:szCs w:val="22"/>
              </w:rPr>
            </w:pPr>
            <w:r w:rsidRPr="007F3148">
              <w:rPr>
                <w:rFonts w:ascii="Calibri" w:hAnsi="Calibri" w:cs="Calibri"/>
                <w:bCs/>
                <w:iCs/>
                <w:sz w:val="22"/>
                <w:szCs w:val="22"/>
              </w:rPr>
              <w:t xml:space="preserve">Insert the relevant salary scale for this position. </w:t>
            </w:r>
          </w:p>
          <w:p w14:paraId="3541287E" w14:textId="77777777" w:rsidR="00792F91" w:rsidRPr="007F3148" w:rsidRDefault="00792F91" w:rsidP="00792F91">
            <w:pPr>
              <w:spacing w:after="120"/>
              <w:contextualSpacing/>
              <w:rPr>
                <w:rFonts w:ascii="Calibri" w:hAnsi="Calibri" w:cs="Calibri"/>
                <w:bCs/>
                <w:iCs/>
                <w:sz w:val="22"/>
                <w:szCs w:val="22"/>
                <w:highlight w:val="yellow"/>
              </w:rPr>
            </w:pPr>
          </w:p>
          <w:p w14:paraId="6C3505B1" w14:textId="1564F4AC" w:rsidR="00792F91" w:rsidRPr="007F3148" w:rsidRDefault="005352F6" w:rsidP="00792F91">
            <w:pPr>
              <w:spacing w:after="120"/>
              <w:contextualSpacing/>
              <w:rPr>
                <w:rFonts w:ascii="Calibri" w:hAnsi="Calibri" w:cs="Calibri"/>
                <w:bCs/>
                <w:iCs/>
                <w:sz w:val="22"/>
                <w:szCs w:val="22"/>
              </w:rPr>
            </w:pPr>
            <w:r>
              <w:rPr>
                <w:rFonts w:ascii="Calibri" w:hAnsi="Calibri" w:cs="Calibri"/>
                <w:bCs/>
                <w:iCs/>
                <w:sz w:val="22"/>
                <w:szCs w:val="22"/>
              </w:rPr>
              <w:t>€</w:t>
            </w:r>
            <w:r w:rsidRPr="005352F6">
              <w:rPr>
                <w:rFonts w:ascii="Calibri" w:hAnsi="Calibri" w:cs="Calibri"/>
                <w:bCs/>
                <w:iCs/>
                <w:sz w:val="22"/>
                <w:szCs w:val="22"/>
              </w:rPr>
              <w:t xml:space="preserve">40,851 </w:t>
            </w:r>
            <w:r>
              <w:rPr>
                <w:rFonts w:ascii="Calibri" w:hAnsi="Calibri" w:cs="Calibri"/>
                <w:bCs/>
                <w:iCs/>
                <w:sz w:val="22"/>
                <w:szCs w:val="22"/>
              </w:rPr>
              <w:t>€</w:t>
            </w:r>
            <w:r w:rsidRPr="005352F6">
              <w:rPr>
                <w:rFonts w:ascii="Calibri" w:hAnsi="Calibri" w:cs="Calibri"/>
                <w:bCs/>
                <w:iCs/>
                <w:sz w:val="22"/>
                <w:szCs w:val="22"/>
              </w:rPr>
              <w:t xml:space="preserve">42,408 </w:t>
            </w:r>
            <w:r>
              <w:rPr>
                <w:rFonts w:ascii="Calibri" w:hAnsi="Calibri" w:cs="Calibri"/>
                <w:bCs/>
                <w:iCs/>
                <w:sz w:val="22"/>
                <w:szCs w:val="22"/>
              </w:rPr>
              <w:t>€</w:t>
            </w:r>
            <w:r w:rsidRPr="005352F6">
              <w:rPr>
                <w:rFonts w:ascii="Calibri" w:hAnsi="Calibri" w:cs="Calibri"/>
                <w:bCs/>
                <w:iCs/>
                <w:sz w:val="22"/>
                <w:szCs w:val="22"/>
              </w:rPr>
              <w:t xml:space="preserve">44,326 </w:t>
            </w:r>
            <w:r>
              <w:rPr>
                <w:rFonts w:ascii="Calibri" w:hAnsi="Calibri" w:cs="Calibri"/>
                <w:bCs/>
                <w:iCs/>
                <w:sz w:val="22"/>
                <w:szCs w:val="22"/>
              </w:rPr>
              <w:t>€</w:t>
            </w:r>
            <w:r w:rsidRPr="005352F6">
              <w:rPr>
                <w:rFonts w:ascii="Calibri" w:hAnsi="Calibri" w:cs="Calibri"/>
                <w:bCs/>
                <w:iCs/>
                <w:sz w:val="22"/>
                <w:szCs w:val="22"/>
              </w:rPr>
              <w:t xml:space="preserve">45,729 </w:t>
            </w:r>
            <w:r>
              <w:rPr>
                <w:rFonts w:ascii="Calibri" w:hAnsi="Calibri" w:cs="Calibri"/>
                <w:bCs/>
                <w:iCs/>
                <w:sz w:val="22"/>
                <w:szCs w:val="22"/>
              </w:rPr>
              <w:t>€</w:t>
            </w:r>
            <w:r w:rsidRPr="005352F6">
              <w:rPr>
                <w:rFonts w:ascii="Calibri" w:hAnsi="Calibri" w:cs="Calibri"/>
                <w:bCs/>
                <w:iCs/>
                <w:sz w:val="22"/>
                <w:szCs w:val="22"/>
              </w:rPr>
              <w:t xml:space="preserve">47,147 </w:t>
            </w:r>
            <w:r>
              <w:rPr>
                <w:rFonts w:ascii="Calibri" w:hAnsi="Calibri" w:cs="Calibri"/>
                <w:bCs/>
                <w:iCs/>
                <w:sz w:val="22"/>
                <w:szCs w:val="22"/>
              </w:rPr>
              <w:t>€</w:t>
            </w:r>
            <w:r w:rsidRPr="005352F6">
              <w:rPr>
                <w:rFonts w:ascii="Calibri" w:hAnsi="Calibri" w:cs="Calibri"/>
                <w:bCs/>
                <w:iCs/>
                <w:sz w:val="22"/>
                <w:szCs w:val="22"/>
              </w:rPr>
              <w:t xml:space="preserve">48,572 </w:t>
            </w:r>
            <w:r>
              <w:rPr>
                <w:rFonts w:ascii="Calibri" w:hAnsi="Calibri" w:cs="Calibri"/>
                <w:bCs/>
                <w:iCs/>
                <w:sz w:val="22"/>
                <w:szCs w:val="22"/>
              </w:rPr>
              <w:t>€</w:t>
            </w:r>
            <w:r w:rsidRPr="005352F6">
              <w:rPr>
                <w:rFonts w:ascii="Calibri" w:hAnsi="Calibri" w:cs="Calibri"/>
                <w:bCs/>
                <w:iCs/>
                <w:sz w:val="22"/>
                <w:szCs w:val="22"/>
              </w:rPr>
              <w:t xml:space="preserve">50,020 </w:t>
            </w:r>
            <w:r>
              <w:rPr>
                <w:rFonts w:ascii="Calibri" w:hAnsi="Calibri" w:cs="Calibri"/>
                <w:bCs/>
                <w:iCs/>
                <w:sz w:val="22"/>
                <w:szCs w:val="22"/>
              </w:rPr>
              <w:t>€</w:t>
            </w:r>
            <w:r w:rsidRPr="005352F6">
              <w:rPr>
                <w:rFonts w:ascii="Calibri" w:hAnsi="Calibri" w:cs="Calibri"/>
                <w:bCs/>
                <w:iCs/>
                <w:sz w:val="22"/>
                <w:szCs w:val="22"/>
              </w:rPr>
              <w:t xml:space="preserve">51,500 </w:t>
            </w:r>
            <w:r>
              <w:rPr>
                <w:rFonts w:ascii="Calibri" w:hAnsi="Calibri" w:cs="Calibri"/>
                <w:bCs/>
                <w:iCs/>
                <w:sz w:val="22"/>
                <w:szCs w:val="22"/>
              </w:rPr>
              <w:t>€</w:t>
            </w:r>
            <w:r w:rsidRPr="005352F6">
              <w:rPr>
                <w:rFonts w:ascii="Calibri" w:hAnsi="Calibri" w:cs="Calibri"/>
                <w:bCs/>
                <w:iCs/>
                <w:sz w:val="22"/>
                <w:szCs w:val="22"/>
              </w:rPr>
              <w:t xml:space="preserve">52,998 </w:t>
            </w:r>
            <w:r>
              <w:rPr>
                <w:rFonts w:ascii="Calibri" w:hAnsi="Calibri" w:cs="Calibri"/>
                <w:bCs/>
                <w:iCs/>
                <w:sz w:val="22"/>
                <w:szCs w:val="22"/>
              </w:rPr>
              <w:t>€</w:t>
            </w:r>
            <w:r w:rsidRPr="005352F6">
              <w:rPr>
                <w:rFonts w:ascii="Calibri" w:hAnsi="Calibri" w:cs="Calibri"/>
                <w:bCs/>
                <w:iCs/>
                <w:sz w:val="22"/>
                <w:szCs w:val="22"/>
              </w:rPr>
              <w:t xml:space="preserve">54,552 </w:t>
            </w:r>
            <w:r>
              <w:rPr>
                <w:rFonts w:ascii="Calibri" w:hAnsi="Calibri" w:cs="Calibri"/>
                <w:bCs/>
                <w:iCs/>
                <w:sz w:val="22"/>
                <w:szCs w:val="22"/>
              </w:rPr>
              <w:t>€</w:t>
            </w:r>
            <w:r w:rsidRPr="005352F6">
              <w:rPr>
                <w:rFonts w:ascii="Calibri" w:hAnsi="Calibri" w:cs="Calibri"/>
                <w:bCs/>
                <w:iCs/>
                <w:sz w:val="22"/>
                <w:szCs w:val="22"/>
              </w:rPr>
              <w:t>56,155 5</w:t>
            </w:r>
            <w:r>
              <w:rPr>
                <w:rFonts w:ascii="Calibri" w:hAnsi="Calibri" w:cs="Calibri"/>
                <w:bCs/>
                <w:iCs/>
                <w:sz w:val="22"/>
                <w:szCs w:val="22"/>
              </w:rPr>
              <w:t>€</w:t>
            </w:r>
            <w:r w:rsidRPr="005352F6">
              <w:rPr>
                <w:rFonts w:ascii="Calibri" w:hAnsi="Calibri" w:cs="Calibri"/>
                <w:bCs/>
                <w:iCs/>
                <w:sz w:val="22"/>
                <w:szCs w:val="22"/>
              </w:rPr>
              <w:t>7,217</w:t>
            </w:r>
            <w:r>
              <w:rPr>
                <w:rFonts w:ascii="Calibri" w:hAnsi="Calibri" w:cs="Calibri"/>
                <w:bCs/>
                <w:iCs/>
                <w:sz w:val="22"/>
                <w:szCs w:val="22"/>
              </w:rPr>
              <w:t xml:space="preserve"> </w:t>
            </w:r>
            <w:r w:rsidR="00792F91" w:rsidRPr="007F3148">
              <w:rPr>
                <w:rFonts w:ascii="Calibri" w:hAnsi="Calibri" w:cs="Calibri"/>
                <w:b/>
                <w:bCs/>
                <w:iCs/>
                <w:sz w:val="22"/>
                <w:szCs w:val="22"/>
              </w:rPr>
              <w:t>LSI</w:t>
            </w:r>
            <w:r w:rsidR="008D7173" w:rsidRPr="007F3148">
              <w:rPr>
                <w:rFonts w:ascii="Calibri" w:hAnsi="Calibri" w:cs="Calibri"/>
                <w:bCs/>
                <w:iCs/>
                <w:sz w:val="22"/>
                <w:szCs w:val="22"/>
              </w:rPr>
              <w:t xml:space="preserve"> (</w:t>
            </w:r>
            <w:r>
              <w:rPr>
                <w:rFonts w:ascii="Calibri" w:hAnsi="Calibri" w:cs="Calibri"/>
                <w:bCs/>
                <w:iCs/>
                <w:sz w:val="22"/>
                <w:szCs w:val="22"/>
              </w:rPr>
              <w:t>01</w:t>
            </w:r>
            <w:r w:rsidR="008D7173" w:rsidRPr="007F3148">
              <w:rPr>
                <w:rFonts w:ascii="Calibri" w:hAnsi="Calibri" w:cs="Calibri"/>
                <w:bCs/>
                <w:iCs/>
                <w:sz w:val="22"/>
                <w:szCs w:val="22"/>
              </w:rPr>
              <w:t>/</w:t>
            </w:r>
            <w:r>
              <w:rPr>
                <w:rFonts w:ascii="Calibri" w:hAnsi="Calibri" w:cs="Calibri"/>
                <w:bCs/>
                <w:iCs/>
                <w:sz w:val="22"/>
                <w:szCs w:val="22"/>
              </w:rPr>
              <w:t>02</w:t>
            </w:r>
            <w:r w:rsidR="008D7173" w:rsidRPr="007F3148">
              <w:rPr>
                <w:rFonts w:ascii="Calibri" w:hAnsi="Calibri" w:cs="Calibri"/>
                <w:bCs/>
                <w:iCs/>
                <w:sz w:val="22"/>
                <w:szCs w:val="22"/>
              </w:rPr>
              <w:t>/</w:t>
            </w:r>
            <w:r>
              <w:rPr>
                <w:rFonts w:ascii="Calibri" w:hAnsi="Calibri" w:cs="Calibri"/>
                <w:bCs/>
                <w:iCs/>
                <w:sz w:val="22"/>
                <w:szCs w:val="22"/>
              </w:rPr>
              <w:t>26</w:t>
            </w:r>
            <w:r w:rsidR="00792F91" w:rsidRPr="007F3148">
              <w:rPr>
                <w:rFonts w:ascii="Calibri" w:hAnsi="Calibri" w:cs="Calibri"/>
                <w:bCs/>
                <w:iCs/>
                <w:sz w:val="22"/>
                <w:szCs w:val="22"/>
              </w:rPr>
              <w:t>)</w:t>
            </w:r>
          </w:p>
          <w:p w14:paraId="49283ABB" w14:textId="77777777" w:rsidR="00792F91" w:rsidRPr="007F3148" w:rsidRDefault="00792F91" w:rsidP="00792F91">
            <w:pPr>
              <w:spacing w:after="120"/>
              <w:contextualSpacing/>
              <w:rPr>
                <w:rFonts w:ascii="Calibri" w:hAnsi="Calibri" w:cs="Calibri"/>
                <w:bCs/>
                <w:iCs/>
                <w:sz w:val="22"/>
                <w:szCs w:val="22"/>
              </w:rPr>
            </w:pPr>
          </w:p>
          <w:p w14:paraId="1F6CECC3" w14:textId="77777777" w:rsidR="00792F91" w:rsidRDefault="00792F91" w:rsidP="00792F91">
            <w:pPr>
              <w:spacing w:after="120"/>
              <w:contextualSpacing/>
            </w:pPr>
            <w:r w:rsidRPr="007F3148">
              <w:rPr>
                <w:rFonts w:ascii="Calibri" w:hAnsi="Calibri" w:cs="Calibri"/>
                <w:bCs/>
                <w:iCs/>
                <w:sz w:val="22"/>
                <w:szCs w:val="22"/>
              </w:rPr>
              <w:t xml:space="preserve">Salary Scales are updated periodically and the most up to date versions can be found here: </w:t>
            </w:r>
            <w:hyperlink r:id="rId12" w:history="1">
              <w:r w:rsidR="000311A5" w:rsidRPr="000311A5">
                <w:rPr>
                  <w:rStyle w:val="Hyperlink"/>
                  <w:rFonts w:ascii="Calibri" w:hAnsi="Calibri" w:cs="Calibri"/>
                  <w:bCs/>
                  <w:iCs/>
                  <w:sz w:val="22"/>
                  <w:szCs w:val="22"/>
                </w:rPr>
                <w:t>Pay scales</w:t>
              </w:r>
            </w:hyperlink>
          </w:p>
          <w:p w14:paraId="036FD1E5" w14:textId="2152CCD9" w:rsidR="00626C11" w:rsidRPr="007F3148" w:rsidRDefault="00626C11" w:rsidP="00792F91">
            <w:pPr>
              <w:spacing w:after="120"/>
              <w:contextualSpacing/>
              <w:rPr>
                <w:rFonts w:ascii="Calibri" w:hAnsi="Calibri" w:cs="Calibri"/>
                <w:bCs/>
                <w:iCs/>
                <w:sz w:val="22"/>
                <w:szCs w:val="22"/>
              </w:rPr>
            </w:pPr>
          </w:p>
        </w:tc>
      </w:tr>
      <w:tr w:rsidR="00550B23" w:rsidRPr="007F3148" w14:paraId="6531EE8E" w14:textId="77777777" w:rsidTr="2FE38021">
        <w:tc>
          <w:tcPr>
            <w:tcW w:w="2364" w:type="dxa"/>
          </w:tcPr>
          <w:p w14:paraId="6B02C9D1" w14:textId="77777777" w:rsidR="00792F91" w:rsidRPr="007F3148" w:rsidRDefault="00792F91" w:rsidP="00792F91">
            <w:pPr>
              <w:rPr>
                <w:rFonts w:ascii="Calibri" w:hAnsi="Calibri" w:cs="Calibri"/>
                <w:b/>
                <w:bCs/>
                <w:sz w:val="22"/>
                <w:szCs w:val="22"/>
              </w:rPr>
            </w:pPr>
            <w:r w:rsidRPr="007F3148">
              <w:rPr>
                <w:rFonts w:ascii="Calibri" w:hAnsi="Calibri" w:cs="Calibri"/>
                <w:b/>
                <w:bCs/>
                <w:sz w:val="22"/>
                <w:szCs w:val="22"/>
              </w:rPr>
              <w:t>Campaign Reference</w:t>
            </w:r>
          </w:p>
        </w:tc>
        <w:tc>
          <w:tcPr>
            <w:tcW w:w="8256" w:type="dxa"/>
          </w:tcPr>
          <w:p w14:paraId="14323542" w14:textId="29463144" w:rsidR="00212599" w:rsidRPr="007F3148" w:rsidRDefault="007E7863" w:rsidP="00792F91">
            <w:pPr>
              <w:rPr>
                <w:rFonts w:ascii="Calibri" w:hAnsi="Calibri" w:cs="Calibri"/>
                <w:bCs/>
                <w:iCs/>
                <w:sz w:val="22"/>
                <w:szCs w:val="22"/>
              </w:rPr>
            </w:pPr>
            <w:r w:rsidRPr="007E7863">
              <w:rPr>
                <w:rFonts w:ascii="Calibri" w:hAnsi="Calibri" w:cs="Calibri"/>
                <w:bCs/>
                <w:iCs/>
                <w:sz w:val="22"/>
                <w:szCs w:val="22"/>
              </w:rPr>
              <w:t>99896</w:t>
            </w:r>
          </w:p>
        </w:tc>
      </w:tr>
      <w:tr w:rsidR="00550B23" w:rsidRPr="007F3148" w14:paraId="2FCE4883" w14:textId="77777777" w:rsidTr="2FE38021">
        <w:tc>
          <w:tcPr>
            <w:tcW w:w="2364" w:type="dxa"/>
          </w:tcPr>
          <w:p w14:paraId="05116456" w14:textId="77777777" w:rsidR="00792F91" w:rsidRPr="007F3148" w:rsidRDefault="00792F91" w:rsidP="00792F91">
            <w:pPr>
              <w:rPr>
                <w:rFonts w:ascii="Calibri" w:hAnsi="Calibri" w:cs="Calibri"/>
                <w:b/>
                <w:bCs/>
                <w:sz w:val="22"/>
                <w:szCs w:val="22"/>
              </w:rPr>
            </w:pPr>
            <w:r w:rsidRPr="007F3148">
              <w:rPr>
                <w:rFonts w:ascii="Calibri" w:hAnsi="Calibri" w:cs="Calibri"/>
                <w:b/>
                <w:bCs/>
                <w:sz w:val="22"/>
                <w:szCs w:val="22"/>
              </w:rPr>
              <w:t>Proposed Interview Date (s)</w:t>
            </w:r>
          </w:p>
        </w:tc>
        <w:tc>
          <w:tcPr>
            <w:tcW w:w="8256" w:type="dxa"/>
          </w:tcPr>
          <w:p w14:paraId="1D297E1D" w14:textId="42A36040" w:rsidR="00792F91" w:rsidRPr="007F3148" w:rsidRDefault="00986ECA" w:rsidP="00792F91">
            <w:pPr>
              <w:rPr>
                <w:rFonts w:ascii="Calibri" w:hAnsi="Calibri" w:cs="Calibri"/>
                <w:bCs/>
                <w:iCs/>
                <w:sz w:val="22"/>
                <w:szCs w:val="22"/>
              </w:rPr>
            </w:pPr>
            <w:r w:rsidRPr="007F3148">
              <w:rPr>
                <w:rFonts w:ascii="Calibri" w:hAnsi="Calibri" w:cs="Calibri"/>
                <w:sz w:val="22"/>
                <w:szCs w:val="22"/>
              </w:rPr>
              <w:t>Candidates will normally be given at least two weeks' notice of interview. The timescale may be reduced in exceptional circumstances.</w:t>
            </w:r>
          </w:p>
          <w:p w14:paraId="0742FC1B" w14:textId="357679C0" w:rsidR="00111739" w:rsidRPr="007F3148" w:rsidRDefault="00111739" w:rsidP="00792F91">
            <w:pPr>
              <w:rPr>
                <w:rFonts w:ascii="Calibri" w:hAnsi="Calibri" w:cs="Calibri"/>
                <w:bCs/>
                <w:iCs/>
                <w:sz w:val="22"/>
                <w:szCs w:val="22"/>
              </w:rPr>
            </w:pPr>
          </w:p>
        </w:tc>
      </w:tr>
      <w:tr w:rsidR="00550B23" w:rsidRPr="007F3148" w14:paraId="6F292485" w14:textId="77777777" w:rsidTr="2FE38021">
        <w:tc>
          <w:tcPr>
            <w:tcW w:w="2364" w:type="dxa"/>
          </w:tcPr>
          <w:p w14:paraId="17C0A5FB" w14:textId="77777777" w:rsidR="00792F91" w:rsidRPr="007F3148" w:rsidRDefault="00792F91" w:rsidP="00792F91">
            <w:pPr>
              <w:rPr>
                <w:rFonts w:ascii="Calibri" w:hAnsi="Calibri" w:cs="Calibri"/>
                <w:b/>
                <w:bCs/>
                <w:sz w:val="22"/>
                <w:szCs w:val="22"/>
              </w:rPr>
            </w:pPr>
            <w:r w:rsidRPr="007F3148">
              <w:rPr>
                <w:rFonts w:ascii="Calibri" w:hAnsi="Calibri" w:cs="Calibri"/>
                <w:b/>
                <w:bCs/>
                <w:sz w:val="22"/>
                <w:szCs w:val="22"/>
              </w:rPr>
              <w:t>Taking up Appointment</w:t>
            </w:r>
          </w:p>
        </w:tc>
        <w:tc>
          <w:tcPr>
            <w:tcW w:w="8256" w:type="dxa"/>
          </w:tcPr>
          <w:p w14:paraId="54AC403C" w14:textId="77777777" w:rsidR="00792F91" w:rsidRPr="007F3148" w:rsidRDefault="00792F91" w:rsidP="00792F91">
            <w:pPr>
              <w:rPr>
                <w:rFonts w:ascii="Calibri" w:hAnsi="Calibri" w:cs="Calibri"/>
                <w:iCs/>
                <w:sz w:val="22"/>
                <w:szCs w:val="22"/>
              </w:rPr>
            </w:pPr>
            <w:r w:rsidRPr="007F3148">
              <w:rPr>
                <w:rFonts w:ascii="Calibri" w:hAnsi="Calibri" w:cs="Calibri"/>
                <w:iCs/>
                <w:sz w:val="22"/>
                <w:szCs w:val="22"/>
              </w:rPr>
              <w:t>A start date will be indicated at job offer stage.</w:t>
            </w:r>
          </w:p>
        </w:tc>
      </w:tr>
      <w:tr w:rsidR="00550B23" w:rsidRPr="007F3148" w14:paraId="00B58942" w14:textId="77777777" w:rsidTr="2FE38021">
        <w:tc>
          <w:tcPr>
            <w:tcW w:w="2364" w:type="dxa"/>
          </w:tcPr>
          <w:p w14:paraId="186B03A5" w14:textId="77777777" w:rsidR="00792F91" w:rsidRPr="007F3148" w:rsidRDefault="00792F91" w:rsidP="00792F91">
            <w:pPr>
              <w:rPr>
                <w:rFonts w:ascii="Calibri" w:hAnsi="Calibri" w:cs="Calibri"/>
                <w:b/>
                <w:bCs/>
                <w:sz w:val="22"/>
                <w:szCs w:val="22"/>
              </w:rPr>
            </w:pPr>
            <w:r w:rsidRPr="007F3148">
              <w:rPr>
                <w:rFonts w:ascii="Calibri" w:hAnsi="Calibri" w:cs="Calibri"/>
                <w:b/>
                <w:bCs/>
                <w:sz w:val="22"/>
                <w:szCs w:val="22"/>
              </w:rPr>
              <w:t>Location of Post</w:t>
            </w:r>
          </w:p>
        </w:tc>
        <w:tc>
          <w:tcPr>
            <w:tcW w:w="8256" w:type="dxa"/>
          </w:tcPr>
          <w:p w14:paraId="18816C90" w14:textId="4BB12630" w:rsidR="002E69C1" w:rsidRPr="002E69C1" w:rsidRDefault="00212599" w:rsidP="002E69C1">
            <w:pPr>
              <w:rPr>
                <w:rFonts w:ascii="Calibri" w:hAnsi="Calibri" w:cs="Calibri"/>
                <w:bCs/>
                <w:iCs/>
                <w:sz w:val="22"/>
                <w:szCs w:val="22"/>
                <w:lang w:val="en-IE"/>
              </w:rPr>
            </w:pPr>
            <w:r>
              <w:rPr>
                <w:rFonts w:ascii="Calibri" w:hAnsi="Calibri" w:cs="Calibri"/>
                <w:bCs/>
                <w:iCs/>
                <w:sz w:val="22"/>
                <w:szCs w:val="22"/>
              </w:rPr>
              <w:t>Bray</w:t>
            </w:r>
            <w:r w:rsidR="006417E2">
              <w:rPr>
                <w:rFonts w:ascii="Calibri" w:hAnsi="Calibri" w:cs="Calibri"/>
                <w:bCs/>
                <w:iCs/>
                <w:sz w:val="22"/>
                <w:szCs w:val="22"/>
              </w:rPr>
              <w:t>, County Wicklow</w:t>
            </w:r>
          </w:p>
          <w:p w14:paraId="382E8151" w14:textId="77777777" w:rsidR="002E69C1" w:rsidRPr="002E69C1" w:rsidRDefault="002E69C1" w:rsidP="002E69C1">
            <w:pPr>
              <w:rPr>
                <w:rFonts w:ascii="Calibri" w:hAnsi="Calibri" w:cs="Calibri"/>
                <w:bCs/>
                <w:iCs/>
                <w:sz w:val="22"/>
                <w:szCs w:val="22"/>
                <w:lang w:val="en-IE"/>
              </w:rPr>
            </w:pPr>
            <w:r w:rsidRPr="002E69C1">
              <w:rPr>
                <w:rFonts w:ascii="Calibri" w:hAnsi="Calibri" w:cs="Calibri"/>
                <w:bCs/>
                <w:iCs/>
                <w:sz w:val="22"/>
                <w:szCs w:val="22"/>
                <w:lang w:val="en-IE"/>
              </w:rPr>
              <w:t> </w:t>
            </w:r>
          </w:p>
          <w:p w14:paraId="6B23D252" w14:textId="3AFF5542" w:rsidR="002E69C1" w:rsidRPr="002E69C1" w:rsidRDefault="002E69C1" w:rsidP="002E69C1">
            <w:pPr>
              <w:rPr>
                <w:rFonts w:ascii="Calibri" w:hAnsi="Calibri" w:cs="Calibri"/>
                <w:bCs/>
                <w:iCs/>
                <w:sz w:val="22"/>
                <w:szCs w:val="22"/>
                <w:lang w:val="en-IE"/>
              </w:rPr>
            </w:pPr>
            <w:r w:rsidRPr="002E69C1">
              <w:rPr>
                <w:rFonts w:ascii="Calibri" w:hAnsi="Calibri" w:cs="Calibri"/>
                <w:bCs/>
                <w:iCs/>
                <w:sz w:val="22"/>
                <w:szCs w:val="22"/>
              </w:rPr>
              <w:t>There </w:t>
            </w:r>
            <w:r w:rsidR="006417E2">
              <w:rPr>
                <w:rFonts w:ascii="Calibri" w:hAnsi="Calibri" w:cs="Calibri"/>
                <w:bCs/>
                <w:iCs/>
                <w:sz w:val="22"/>
                <w:szCs w:val="22"/>
              </w:rPr>
              <w:t>is</w:t>
            </w:r>
            <w:r w:rsidRPr="002E69C1">
              <w:rPr>
                <w:rFonts w:ascii="Calibri" w:hAnsi="Calibri" w:cs="Calibri"/>
                <w:bCs/>
                <w:iCs/>
                <w:sz w:val="22"/>
                <w:szCs w:val="22"/>
              </w:rPr>
              <w:t> currently </w:t>
            </w:r>
            <w:r w:rsidR="006417E2">
              <w:rPr>
                <w:rFonts w:ascii="Calibri" w:hAnsi="Calibri" w:cs="Calibri"/>
                <w:bCs/>
                <w:iCs/>
                <w:sz w:val="22"/>
                <w:szCs w:val="22"/>
              </w:rPr>
              <w:t xml:space="preserve">a </w:t>
            </w:r>
            <w:r w:rsidR="006417E2" w:rsidRPr="002E69C1">
              <w:rPr>
                <w:rFonts w:ascii="Calibri" w:hAnsi="Calibri" w:cs="Calibri"/>
                <w:bCs/>
                <w:iCs/>
                <w:sz w:val="22"/>
                <w:szCs w:val="22"/>
              </w:rPr>
              <w:t xml:space="preserve">permanent </w:t>
            </w:r>
            <w:r w:rsidR="007E7863">
              <w:rPr>
                <w:rFonts w:ascii="Calibri" w:hAnsi="Calibri" w:cs="Calibri"/>
                <w:bCs/>
                <w:iCs/>
                <w:sz w:val="22"/>
                <w:szCs w:val="22"/>
              </w:rPr>
              <w:t>full</w:t>
            </w:r>
            <w:r w:rsidR="00212599">
              <w:rPr>
                <w:rFonts w:ascii="Calibri" w:hAnsi="Calibri" w:cs="Calibri"/>
                <w:bCs/>
                <w:iCs/>
                <w:sz w:val="22"/>
                <w:szCs w:val="22"/>
              </w:rPr>
              <w:t>-time</w:t>
            </w:r>
            <w:r w:rsidR="006417E2" w:rsidRPr="002E69C1">
              <w:rPr>
                <w:rFonts w:ascii="Calibri" w:hAnsi="Calibri" w:cs="Calibri"/>
                <w:bCs/>
                <w:iCs/>
                <w:sz w:val="22"/>
                <w:szCs w:val="22"/>
              </w:rPr>
              <w:t xml:space="preserve"> vacancy</w:t>
            </w:r>
            <w:r w:rsidRPr="002E69C1">
              <w:rPr>
                <w:rFonts w:ascii="Calibri" w:hAnsi="Calibri" w:cs="Calibri"/>
                <w:bCs/>
                <w:iCs/>
                <w:sz w:val="22"/>
                <w:szCs w:val="22"/>
              </w:rPr>
              <w:t> available</w:t>
            </w:r>
            <w:r w:rsidR="006417E2">
              <w:rPr>
                <w:rFonts w:ascii="Calibri" w:hAnsi="Calibri" w:cs="Calibri"/>
                <w:bCs/>
                <w:iCs/>
                <w:sz w:val="22"/>
                <w:szCs w:val="22"/>
              </w:rPr>
              <w:t>.</w:t>
            </w:r>
          </w:p>
          <w:p w14:paraId="54EF7056" w14:textId="6A1906E1" w:rsidR="00792F91" w:rsidRPr="006417E2" w:rsidRDefault="002E69C1" w:rsidP="006417E2">
            <w:pPr>
              <w:rPr>
                <w:rFonts w:ascii="Calibri" w:hAnsi="Calibri" w:cs="Calibri"/>
                <w:bCs/>
                <w:iCs/>
                <w:sz w:val="22"/>
                <w:szCs w:val="22"/>
                <w:lang w:val="en-IE"/>
              </w:rPr>
            </w:pPr>
            <w:r w:rsidRPr="002E69C1">
              <w:rPr>
                <w:rFonts w:ascii="Calibri" w:hAnsi="Calibri" w:cs="Calibri"/>
                <w:bCs/>
                <w:iCs/>
                <w:sz w:val="22"/>
                <w:szCs w:val="22"/>
                <w:lang w:val="en-IE"/>
              </w:rPr>
              <w:t> </w:t>
            </w:r>
          </w:p>
        </w:tc>
      </w:tr>
      <w:tr w:rsidR="00550B23" w:rsidRPr="007F3148" w14:paraId="1669EECD" w14:textId="77777777" w:rsidTr="2FE38021">
        <w:tc>
          <w:tcPr>
            <w:tcW w:w="2364" w:type="dxa"/>
          </w:tcPr>
          <w:p w14:paraId="4F5F5FAC" w14:textId="77777777" w:rsidR="00792F91" w:rsidRPr="007F3148" w:rsidRDefault="00792F91" w:rsidP="00792F91">
            <w:pPr>
              <w:rPr>
                <w:rFonts w:ascii="Calibri" w:hAnsi="Calibri" w:cs="Calibri"/>
                <w:b/>
                <w:bCs/>
                <w:sz w:val="22"/>
                <w:szCs w:val="22"/>
              </w:rPr>
            </w:pPr>
            <w:r w:rsidRPr="007F3148">
              <w:rPr>
                <w:rFonts w:ascii="Calibri" w:hAnsi="Calibri" w:cs="Calibri"/>
                <w:b/>
                <w:bCs/>
                <w:sz w:val="22"/>
                <w:szCs w:val="22"/>
              </w:rPr>
              <w:t>Informal Enquiries</w:t>
            </w:r>
          </w:p>
        </w:tc>
        <w:tc>
          <w:tcPr>
            <w:tcW w:w="8256" w:type="dxa"/>
          </w:tcPr>
          <w:p w14:paraId="2D6EA373" w14:textId="1E4ECC26" w:rsidR="00792F91" w:rsidRPr="000B236D" w:rsidRDefault="000B236D" w:rsidP="006417E2">
            <w:pPr>
              <w:rPr>
                <w:rFonts w:asciiTheme="minorHAnsi" w:hAnsiTheme="minorHAnsi" w:cstheme="minorHAnsi"/>
                <w:color w:val="000099"/>
                <w:sz w:val="22"/>
                <w:szCs w:val="22"/>
              </w:rPr>
            </w:pPr>
            <w:r w:rsidRPr="003B5806">
              <w:rPr>
                <w:rFonts w:asciiTheme="minorHAnsi" w:hAnsiTheme="minorHAnsi" w:cstheme="minorHAnsi"/>
                <w:sz w:val="22"/>
                <w:szCs w:val="22"/>
              </w:rPr>
              <w:t>L</w:t>
            </w:r>
            <w:r w:rsidRPr="003B5806">
              <w:rPr>
                <w:rFonts w:asciiTheme="minorHAnsi" w:hAnsiTheme="minorHAnsi" w:cstheme="minorHAnsi"/>
                <w:bCs/>
                <w:iCs/>
                <w:sz w:val="22"/>
                <w:szCs w:val="22"/>
              </w:rPr>
              <w:t xml:space="preserve">orraine Collins, </w:t>
            </w:r>
            <w:r>
              <w:rPr>
                <w:rFonts w:asciiTheme="minorHAnsi" w:hAnsiTheme="minorHAnsi" w:cstheme="minorHAnsi"/>
                <w:bCs/>
                <w:iCs/>
                <w:sz w:val="22"/>
                <w:szCs w:val="22"/>
              </w:rPr>
              <w:t>Talent Lead</w:t>
            </w:r>
            <w:r w:rsidRPr="003B5806">
              <w:rPr>
                <w:rFonts w:asciiTheme="minorHAnsi" w:hAnsiTheme="minorHAnsi" w:cstheme="minorHAnsi"/>
                <w:bCs/>
                <w:iCs/>
                <w:sz w:val="22"/>
                <w:szCs w:val="22"/>
              </w:rPr>
              <w:t xml:space="preserve"> 086 065 4828 </w:t>
            </w:r>
            <w:hyperlink r:id="rId13" w:history="1">
              <w:r w:rsidRPr="00570609">
                <w:rPr>
                  <w:rStyle w:val="Hyperlink"/>
                  <w:rFonts w:asciiTheme="minorHAnsi" w:hAnsiTheme="minorHAnsi" w:cstheme="minorHAnsi"/>
                  <w:bCs/>
                  <w:iCs/>
                  <w:sz w:val="22"/>
                  <w:szCs w:val="22"/>
                </w:rPr>
                <w:t>Talent@sunbeam.ie</w:t>
              </w:r>
            </w:hyperlink>
          </w:p>
          <w:p w14:paraId="53559CB7" w14:textId="77777777" w:rsidR="006417E2" w:rsidRPr="007F3148" w:rsidRDefault="006417E2" w:rsidP="006417E2">
            <w:pPr>
              <w:rPr>
                <w:rFonts w:ascii="Calibri" w:hAnsi="Calibri" w:cs="Calibri"/>
                <w:sz w:val="22"/>
                <w:szCs w:val="22"/>
              </w:rPr>
            </w:pPr>
          </w:p>
        </w:tc>
      </w:tr>
      <w:tr w:rsidR="00550B23" w:rsidRPr="007F3148" w14:paraId="03188742" w14:textId="77777777" w:rsidTr="2FE38021">
        <w:tc>
          <w:tcPr>
            <w:tcW w:w="2364" w:type="dxa"/>
          </w:tcPr>
          <w:p w14:paraId="78FAEB89" w14:textId="77777777" w:rsidR="00792F91" w:rsidRPr="007F3148" w:rsidRDefault="00792F91" w:rsidP="00792F91">
            <w:pPr>
              <w:rPr>
                <w:rFonts w:ascii="Calibri" w:hAnsi="Calibri" w:cs="Calibri"/>
                <w:b/>
                <w:bCs/>
                <w:sz w:val="22"/>
                <w:szCs w:val="22"/>
              </w:rPr>
            </w:pPr>
            <w:r w:rsidRPr="007F3148">
              <w:rPr>
                <w:rFonts w:ascii="Calibri" w:hAnsi="Calibri" w:cs="Calibri"/>
                <w:b/>
                <w:bCs/>
                <w:sz w:val="22"/>
                <w:szCs w:val="22"/>
              </w:rPr>
              <w:t>Details of Service</w:t>
            </w:r>
          </w:p>
          <w:p w14:paraId="4D2AE865" w14:textId="77777777" w:rsidR="00792F91" w:rsidRPr="007F3148" w:rsidRDefault="00792F91" w:rsidP="00792F91">
            <w:pPr>
              <w:rPr>
                <w:rFonts w:ascii="Calibri" w:hAnsi="Calibri" w:cs="Calibri"/>
                <w:b/>
                <w:bCs/>
                <w:sz w:val="22"/>
                <w:szCs w:val="22"/>
              </w:rPr>
            </w:pPr>
          </w:p>
        </w:tc>
        <w:tc>
          <w:tcPr>
            <w:tcW w:w="8256" w:type="dxa"/>
          </w:tcPr>
          <w:p w14:paraId="0AE4B5A1" w14:textId="158D24C3" w:rsidR="00E874AA" w:rsidRPr="007F3148" w:rsidRDefault="00F73D45" w:rsidP="00212599">
            <w:pPr>
              <w:rPr>
                <w:rFonts w:ascii="Calibri" w:hAnsi="Calibri" w:cs="Calibri"/>
                <w:iCs/>
                <w:sz w:val="22"/>
                <w:szCs w:val="22"/>
              </w:rPr>
            </w:pPr>
            <w:r>
              <w:rPr>
                <w:rFonts w:ascii="Calibri" w:hAnsi="Calibri" w:cs="Calibri"/>
                <w:iCs/>
                <w:sz w:val="22"/>
                <w:szCs w:val="22"/>
              </w:rPr>
              <w:t>This is a residential setting in Bray, County Wicklow</w:t>
            </w:r>
          </w:p>
        </w:tc>
      </w:tr>
      <w:tr w:rsidR="00550B23" w:rsidRPr="007F3148" w14:paraId="2344165A" w14:textId="77777777" w:rsidTr="2FE38021">
        <w:tc>
          <w:tcPr>
            <w:tcW w:w="2364" w:type="dxa"/>
          </w:tcPr>
          <w:p w14:paraId="5F099111" w14:textId="77777777" w:rsidR="00792F91" w:rsidRPr="007F3148" w:rsidRDefault="00792F91" w:rsidP="00792F91">
            <w:pPr>
              <w:rPr>
                <w:rFonts w:ascii="Calibri" w:hAnsi="Calibri" w:cs="Calibri"/>
                <w:b/>
                <w:bCs/>
                <w:sz w:val="22"/>
                <w:szCs w:val="22"/>
              </w:rPr>
            </w:pPr>
            <w:r w:rsidRPr="007F3148">
              <w:rPr>
                <w:rFonts w:ascii="Calibri" w:hAnsi="Calibri" w:cs="Calibri"/>
                <w:b/>
                <w:bCs/>
                <w:sz w:val="22"/>
                <w:szCs w:val="22"/>
              </w:rPr>
              <w:t>Reporting Relationship</w:t>
            </w:r>
          </w:p>
        </w:tc>
        <w:tc>
          <w:tcPr>
            <w:tcW w:w="8256" w:type="dxa"/>
          </w:tcPr>
          <w:p w14:paraId="142DD120" w14:textId="51284E1B" w:rsidR="00792F91" w:rsidRPr="00255EDD" w:rsidRDefault="00776414" w:rsidP="00255EDD">
            <w:pPr>
              <w:rPr>
                <w:rFonts w:ascii="Calibri" w:hAnsi="Calibri" w:cs="Calibri"/>
                <w:iCs/>
                <w:sz w:val="22"/>
                <w:szCs w:val="22"/>
              </w:rPr>
            </w:pPr>
            <w:r w:rsidRPr="00255EDD">
              <w:rPr>
                <w:rFonts w:ascii="Calibri" w:hAnsi="Calibri" w:cs="Calibri"/>
                <w:iCs/>
                <w:sz w:val="22"/>
                <w:szCs w:val="22"/>
              </w:rPr>
              <w:t>Person in Charge</w:t>
            </w:r>
          </w:p>
          <w:p w14:paraId="3CBC6A3A" w14:textId="77777777" w:rsidR="00792F91" w:rsidRPr="007F3148" w:rsidRDefault="00792F91" w:rsidP="00792F91">
            <w:pPr>
              <w:pStyle w:val="ListParagraph"/>
              <w:ind w:left="360"/>
              <w:rPr>
                <w:rFonts w:ascii="Calibri" w:hAnsi="Calibri" w:cs="Calibri"/>
                <w:iCs/>
                <w:sz w:val="22"/>
                <w:szCs w:val="22"/>
              </w:rPr>
            </w:pPr>
          </w:p>
        </w:tc>
      </w:tr>
      <w:tr w:rsidR="00550B23" w:rsidRPr="007F3148" w14:paraId="0E89F2ED" w14:textId="77777777" w:rsidTr="2FE38021">
        <w:tc>
          <w:tcPr>
            <w:tcW w:w="2364" w:type="dxa"/>
          </w:tcPr>
          <w:p w14:paraId="5BD1901B" w14:textId="77777777" w:rsidR="00792F91" w:rsidRDefault="00792F91" w:rsidP="00792F91">
            <w:pPr>
              <w:rPr>
                <w:rFonts w:ascii="Calibri" w:hAnsi="Calibri" w:cs="Calibri"/>
                <w:b/>
                <w:bCs/>
                <w:sz w:val="22"/>
                <w:szCs w:val="22"/>
              </w:rPr>
            </w:pPr>
            <w:r w:rsidRPr="007F3148">
              <w:rPr>
                <w:rFonts w:ascii="Calibri" w:hAnsi="Calibri" w:cs="Calibri"/>
                <w:b/>
                <w:bCs/>
                <w:sz w:val="22"/>
                <w:szCs w:val="22"/>
              </w:rPr>
              <w:t>Key Working Relationships</w:t>
            </w:r>
          </w:p>
          <w:p w14:paraId="3949D30A" w14:textId="0A2A6712" w:rsidR="006E5466" w:rsidRPr="007F3148" w:rsidRDefault="006E5466" w:rsidP="00792F91">
            <w:pPr>
              <w:rPr>
                <w:rFonts w:ascii="Calibri" w:hAnsi="Calibri" w:cs="Calibri"/>
                <w:b/>
                <w:bCs/>
                <w:sz w:val="22"/>
                <w:szCs w:val="22"/>
              </w:rPr>
            </w:pPr>
          </w:p>
        </w:tc>
        <w:tc>
          <w:tcPr>
            <w:tcW w:w="8256" w:type="dxa"/>
          </w:tcPr>
          <w:p w14:paraId="78DE9869" w14:textId="78722584" w:rsidR="00792F91" w:rsidRPr="006E5466" w:rsidRDefault="00792F91" w:rsidP="00792F91">
            <w:pPr>
              <w:rPr>
                <w:rFonts w:ascii="Calibri" w:hAnsi="Calibri" w:cs="Calibri"/>
                <w:sz w:val="22"/>
                <w:szCs w:val="22"/>
              </w:rPr>
            </w:pPr>
            <w:r w:rsidRPr="2FE38021">
              <w:rPr>
                <w:rFonts w:ascii="Calibri" w:hAnsi="Calibri" w:cs="Calibri"/>
                <w:sz w:val="22"/>
                <w:szCs w:val="22"/>
              </w:rPr>
              <w:t>P</w:t>
            </w:r>
            <w:r w:rsidR="33458C41" w:rsidRPr="2FE38021">
              <w:rPr>
                <w:rFonts w:ascii="Calibri" w:hAnsi="Calibri" w:cs="Calibri"/>
                <w:sz w:val="22"/>
                <w:szCs w:val="22"/>
              </w:rPr>
              <w:t>erson in Charge, Deputy Clients GPs families</w:t>
            </w:r>
          </w:p>
        </w:tc>
      </w:tr>
      <w:tr w:rsidR="00550B23" w:rsidRPr="007F3148" w14:paraId="11F49E6D" w14:textId="77777777" w:rsidTr="2FE38021">
        <w:tc>
          <w:tcPr>
            <w:tcW w:w="2364" w:type="dxa"/>
          </w:tcPr>
          <w:p w14:paraId="5D392E76" w14:textId="77777777" w:rsidR="00792F91" w:rsidRPr="007F3148" w:rsidRDefault="00792F91" w:rsidP="00792F91">
            <w:pPr>
              <w:rPr>
                <w:rFonts w:ascii="Calibri" w:hAnsi="Calibri" w:cs="Calibri"/>
                <w:b/>
                <w:bCs/>
                <w:sz w:val="22"/>
                <w:szCs w:val="22"/>
              </w:rPr>
            </w:pPr>
            <w:r w:rsidRPr="007F3148">
              <w:rPr>
                <w:rFonts w:ascii="Calibri" w:hAnsi="Calibri" w:cs="Calibri"/>
                <w:b/>
                <w:bCs/>
                <w:sz w:val="22"/>
                <w:szCs w:val="22"/>
              </w:rPr>
              <w:t xml:space="preserve">Purpose of the Post </w:t>
            </w:r>
          </w:p>
        </w:tc>
        <w:tc>
          <w:tcPr>
            <w:tcW w:w="8256" w:type="dxa"/>
          </w:tcPr>
          <w:p w14:paraId="60316C29" w14:textId="77777777" w:rsidR="00235686" w:rsidRPr="007F3148" w:rsidRDefault="00235686" w:rsidP="00235686">
            <w:pPr>
              <w:pStyle w:val="NoSpacing"/>
              <w:jc w:val="both"/>
              <w:rPr>
                <w:rFonts w:ascii="Calibri" w:hAnsi="Calibri" w:cs="Calibri"/>
                <w:lang w:val="en-GB"/>
              </w:rPr>
            </w:pPr>
            <w:r w:rsidRPr="007F3148">
              <w:rPr>
                <w:rFonts w:ascii="Calibri" w:hAnsi="Calibri" w:cs="Calibri"/>
                <w:lang w:val="en-GB"/>
              </w:rPr>
              <w:t>The primary function of the holder of this post is to assist with implementing the policies, aims and objectives of the location in collaboration with and under supervision of senior staff in the location.</w:t>
            </w:r>
          </w:p>
          <w:p w14:paraId="630F5B07" w14:textId="77777777" w:rsidR="00235686" w:rsidRPr="007F3148" w:rsidRDefault="00235686" w:rsidP="00235686">
            <w:pPr>
              <w:pStyle w:val="NoSpacing"/>
              <w:jc w:val="both"/>
              <w:rPr>
                <w:rFonts w:ascii="Calibri" w:hAnsi="Calibri" w:cs="Calibri"/>
              </w:rPr>
            </w:pPr>
          </w:p>
          <w:p w14:paraId="5F23F83A" w14:textId="77777777" w:rsidR="00235686" w:rsidRPr="007F3148" w:rsidRDefault="00235686" w:rsidP="00235686">
            <w:pPr>
              <w:pStyle w:val="NoSpacing"/>
              <w:jc w:val="both"/>
              <w:rPr>
                <w:rFonts w:ascii="Calibri" w:hAnsi="Calibri" w:cs="Calibri"/>
                <w:lang w:val="en-GB"/>
              </w:rPr>
            </w:pPr>
            <w:r w:rsidRPr="007F3148">
              <w:rPr>
                <w:rFonts w:ascii="Calibri" w:hAnsi="Calibri" w:cs="Calibri"/>
                <w:lang w:val="en-GB"/>
              </w:rPr>
              <w:t>The organisation is committed to the provision of services designed to cater for the individual preferences of clients.  Staff therefore must carry out their duties in line with the philosophies as postulated by the Council on Quality and Leadership which is the Quality Standard adopted by SHS and the national standards set out by Health Information and Quality Authority.</w:t>
            </w:r>
          </w:p>
          <w:p w14:paraId="01F6BD5D" w14:textId="77777777" w:rsidR="00235686" w:rsidRPr="007F3148" w:rsidRDefault="00235686" w:rsidP="00235686">
            <w:pPr>
              <w:pStyle w:val="NoSpacing"/>
              <w:jc w:val="both"/>
              <w:rPr>
                <w:rFonts w:ascii="Calibri" w:hAnsi="Calibri" w:cs="Calibri"/>
              </w:rPr>
            </w:pPr>
          </w:p>
          <w:p w14:paraId="71CB48A9" w14:textId="77777777" w:rsidR="00235686" w:rsidRPr="007F3148" w:rsidRDefault="00235686" w:rsidP="00235686">
            <w:pPr>
              <w:pStyle w:val="NoSpacing"/>
              <w:jc w:val="both"/>
              <w:rPr>
                <w:rFonts w:ascii="Calibri" w:hAnsi="Calibri" w:cs="Calibri"/>
              </w:rPr>
            </w:pPr>
            <w:r w:rsidRPr="007F3148">
              <w:rPr>
                <w:rFonts w:ascii="Calibri" w:hAnsi="Calibri" w:cs="Calibri"/>
              </w:rPr>
              <w:t>The concepts as set out in the Outcomes Process of Identity, Autonomy, Affiliation, Attainment, Safeguards, Rights and Health and Wellness, must always be kept in focus by staff in their delivery of services to all our clients.</w:t>
            </w:r>
          </w:p>
          <w:p w14:paraId="1EAF7E39" w14:textId="77777777" w:rsidR="00235686" w:rsidRPr="007F3148" w:rsidRDefault="00235686" w:rsidP="00235686">
            <w:pPr>
              <w:pStyle w:val="NoSpacing"/>
              <w:jc w:val="both"/>
              <w:rPr>
                <w:rFonts w:ascii="Calibri" w:hAnsi="Calibri" w:cs="Calibri"/>
              </w:rPr>
            </w:pPr>
          </w:p>
          <w:p w14:paraId="39A6A000" w14:textId="77777777" w:rsidR="00792F91" w:rsidRDefault="00235686" w:rsidP="00235686">
            <w:pPr>
              <w:rPr>
                <w:rFonts w:ascii="Calibri" w:hAnsi="Calibri" w:cs="Calibri"/>
                <w:sz w:val="22"/>
                <w:szCs w:val="22"/>
              </w:rPr>
            </w:pPr>
            <w:r w:rsidRPr="007F3148">
              <w:rPr>
                <w:rFonts w:ascii="Calibri" w:hAnsi="Calibri" w:cs="Calibri"/>
                <w:sz w:val="22"/>
                <w:szCs w:val="22"/>
              </w:rPr>
              <w:lastRenderedPageBreak/>
              <w:t xml:space="preserve">The provision of a quality of life and a supportive atmosphere for individuals which always acknowledges and respects the rights and equality and personal dignity of the individual and promotes their independence. </w:t>
            </w:r>
          </w:p>
          <w:p w14:paraId="3875957D" w14:textId="4D8A20CE" w:rsidR="000C63B7" w:rsidRPr="007F3148" w:rsidRDefault="000C63B7" w:rsidP="00235686">
            <w:pPr>
              <w:rPr>
                <w:rFonts w:ascii="Calibri" w:hAnsi="Calibri" w:cs="Calibri"/>
                <w:iCs/>
                <w:sz w:val="22"/>
                <w:szCs w:val="22"/>
              </w:rPr>
            </w:pPr>
          </w:p>
        </w:tc>
      </w:tr>
      <w:tr w:rsidR="00550B23" w:rsidRPr="007F3148" w14:paraId="6FC4F317" w14:textId="77777777" w:rsidTr="2FE38021">
        <w:tc>
          <w:tcPr>
            <w:tcW w:w="2364" w:type="dxa"/>
          </w:tcPr>
          <w:p w14:paraId="706E700B" w14:textId="77777777" w:rsidR="00792F91" w:rsidRPr="007F3148" w:rsidRDefault="00792F91" w:rsidP="00792F91">
            <w:pPr>
              <w:rPr>
                <w:rFonts w:ascii="Calibri" w:hAnsi="Calibri" w:cs="Calibri"/>
                <w:b/>
                <w:bCs/>
                <w:sz w:val="22"/>
                <w:szCs w:val="22"/>
              </w:rPr>
            </w:pPr>
            <w:r w:rsidRPr="007F3148">
              <w:rPr>
                <w:rFonts w:ascii="Calibri" w:hAnsi="Calibri" w:cs="Calibri"/>
                <w:b/>
                <w:bCs/>
                <w:sz w:val="22"/>
                <w:szCs w:val="22"/>
              </w:rPr>
              <w:lastRenderedPageBreak/>
              <w:t>Principal Duties and Responsibilities</w:t>
            </w:r>
          </w:p>
          <w:p w14:paraId="57CD5BE4" w14:textId="77777777" w:rsidR="00792F91" w:rsidRPr="007F3148" w:rsidRDefault="00792F91" w:rsidP="00792F91">
            <w:pPr>
              <w:rPr>
                <w:rFonts w:ascii="Calibri" w:hAnsi="Calibri" w:cs="Calibri"/>
                <w:b/>
                <w:bCs/>
                <w:sz w:val="22"/>
                <w:szCs w:val="22"/>
              </w:rPr>
            </w:pPr>
          </w:p>
        </w:tc>
        <w:tc>
          <w:tcPr>
            <w:tcW w:w="8256" w:type="dxa"/>
          </w:tcPr>
          <w:p w14:paraId="2B87794C" w14:textId="77777777" w:rsidR="005E5412" w:rsidRPr="007F3148" w:rsidRDefault="005E5412" w:rsidP="00BC7FBC">
            <w:pPr>
              <w:numPr>
                <w:ilvl w:val="0"/>
                <w:numId w:val="5"/>
              </w:numPr>
              <w:jc w:val="both"/>
              <w:rPr>
                <w:rFonts w:ascii="Calibri" w:eastAsiaTheme="minorHAnsi" w:hAnsi="Calibri" w:cs="Calibri"/>
                <w:sz w:val="22"/>
                <w:szCs w:val="22"/>
                <w:lang w:val="en-IE"/>
              </w:rPr>
            </w:pPr>
            <w:r w:rsidRPr="007F3148">
              <w:rPr>
                <w:rFonts w:ascii="Calibri" w:eastAsiaTheme="minorHAnsi" w:hAnsi="Calibri" w:cs="Calibri"/>
                <w:sz w:val="22"/>
                <w:szCs w:val="22"/>
                <w:lang w:val="en-IE"/>
              </w:rPr>
              <w:t>The provision of a quality of life and a supportive atmosphere for individuals that always acknowledges and respects the rights, equality and personal dignity of the individual and promotes their independence.</w:t>
            </w:r>
          </w:p>
          <w:p w14:paraId="07452A36" w14:textId="77777777" w:rsidR="005E5412" w:rsidRPr="007F3148" w:rsidRDefault="005E5412" w:rsidP="00BC7FBC">
            <w:pPr>
              <w:numPr>
                <w:ilvl w:val="0"/>
                <w:numId w:val="5"/>
              </w:numPr>
              <w:jc w:val="both"/>
              <w:rPr>
                <w:rFonts w:ascii="Calibri" w:eastAsiaTheme="minorHAnsi" w:hAnsi="Calibri" w:cs="Calibri"/>
                <w:sz w:val="22"/>
                <w:szCs w:val="22"/>
                <w:lang w:val="en-IE"/>
              </w:rPr>
            </w:pPr>
            <w:r w:rsidRPr="007F3148">
              <w:rPr>
                <w:rFonts w:ascii="Calibri" w:eastAsiaTheme="minorHAnsi" w:hAnsi="Calibri" w:cs="Calibri"/>
                <w:sz w:val="22"/>
                <w:szCs w:val="22"/>
                <w:lang w:val="en-IE"/>
              </w:rPr>
              <w:t>Participating as a team member in the provision of support to the client.</w:t>
            </w:r>
          </w:p>
          <w:p w14:paraId="037105AE" w14:textId="77777777" w:rsidR="005E5412" w:rsidRPr="007F3148" w:rsidRDefault="005E5412" w:rsidP="00BC7FBC">
            <w:pPr>
              <w:numPr>
                <w:ilvl w:val="0"/>
                <w:numId w:val="5"/>
              </w:numPr>
              <w:jc w:val="both"/>
              <w:rPr>
                <w:rFonts w:ascii="Calibri" w:eastAsiaTheme="minorHAnsi" w:hAnsi="Calibri" w:cs="Calibri"/>
                <w:sz w:val="22"/>
                <w:szCs w:val="22"/>
                <w:lang w:val="en-IE"/>
              </w:rPr>
            </w:pPr>
            <w:r w:rsidRPr="007F3148">
              <w:rPr>
                <w:rFonts w:ascii="Calibri" w:hAnsi="Calibri" w:cs="Calibri"/>
                <w:iCs/>
                <w:sz w:val="22"/>
                <w:szCs w:val="22"/>
                <w:lang w:val="en-IE"/>
              </w:rPr>
              <w:t>Co-operate and liaise with other relevant staff members on all matters affecting the care and identified needs of the individuals the team is supporting.</w:t>
            </w:r>
          </w:p>
          <w:p w14:paraId="21F39032" w14:textId="77777777" w:rsidR="005E5412" w:rsidRPr="007F3148" w:rsidRDefault="005E5412" w:rsidP="00BC7FBC">
            <w:pPr>
              <w:numPr>
                <w:ilvl w:val="0"/>
                <w:numId w:val="5"/>
              </w:numPr>
              <w:jc w:val="both"/>
              <w:rPr>
                <w:rFonts w:ascii="Calibri" w:eastAsiaTheme="minorHAnsi" w:hAnsi="Calibri" w:cs="Calibri"/>
                <w:sz w:val="22"/>
                <w:szCs w:val="22"/>
                <w:lang w:val="en-IE"/>
              </w:rPr>
            </w:pPr>
            <w:r w:rsidRPr="007F3148">
              <w:rPr>
                <w:rFonts w:ascii="Calibri" w:eastAsiaTheme="minorHAnsi" w:hAnsi="Calibri" w:cs="Calibri"/>
                <w:sz w:val="22"/>
                <w:szCs w:val="22"/>
                <w:lang w:val="en-IE"/>
              </w:rPr>
              <w:t>Following and implementation of all local policies, company policies, procedures, and guidelines.</w:t>
            </w:r>
          </w:p>
          <w:p w14:paraId="17EF998B" w14:textId="77777777" w:rsidR="005E5412" w:rsidRPr="007F3148" w:rsidRDefault="005E5412" w:rsidP="00BC7FBC">
            <w:pPr>
              <w:numPr>
                <w:ilvl w:val="0"/>
                <w:numId w:val="5"/>
              </w:numPr>
              <w:jc w:val="both"/>
              <w:rPr>
                <w:rFonts w:ascii="Calibri" w:eastAsiaTheme="minorHAnsi" w:hAnsi="Calibri" w:cs="Calibri"/>
                <w:sz w:val="22"/>
                <w:szCs w:val="22"/>
                <w:lang w:val="en-IE"/>
              </w:rPr>
            </w:pPr>
            <w:r w:rsidRPr="007F3148">
              <w:rPr>
                <w:rFonts w:ascii="Calibri" w:eastAsiaTheme="minorHAnsi" w:hAnsi="Calibri" w:cs="Calibri"/>
                <w:sz w:val="22"/>
                <w:szCs w:val="22"/>
                <w:lang w:val="en-IE"/>
              </w:rPr>
              <w:t>Reporting to the Person in Charge on a regular basis on the effective operation of the Location.</w:t>
            </w:r>
          </w:p>
          <w:p w14:paraId="5DE238FE" w14:textId="77777777" w:rsidR="005E5412" w:rsidRPr="007F3148" w:rsidRDefault="005E5412" w:rsidP="00BC7FBC">
            <w:pPr>
              <w:numPr>
                <w:ilvl w:val="0"/>
                <w:numId w:val="5"/>
              </w:numPr>
              <w:jc w:val="both"/>
              <w:rPr>
                <w:rFonts w:ascii="Calibri" w:eastAsiaTheme="minorHAnsi" w:hAnsi="Calibri" w:cs="Calibri"/>
                <w:sz w:val="22"/>
                <w:szCs w:val="22"/>
                <w:lang w:val="en-IE"/>
              </w:rPr>
            </w:pPr>
            <w:r w:rsidRPr="007F3148">
              <w:rPr>
                <w:rFonts w:ascii="Calibri" w:eastAsiaTheme="minorHAnsi" w:hAnsi="Calibri" w:cs="Calibri"/>
                <w:sz w:val="22"/>
                <w:szCs w:val="22"/>
                <w:lang w:val="en-IE"/>
              </w:rPr>
              <w:t>Acting in such a manner as to assure a safe and effective work and living environment.</w:t>
            </w:r>
          </w:p>
          <w:p w14:paraId="4AB15DC3" w14:textId="66F504FE" w:rsidR="005E5412" w:rsidRPr="007F3148" w:rsidRDefault="00707189" w:rsidP="00BC7FBC">
            <w:pPr>
              <w:numPr>
                <w:ilvl w:val="0"/>
                <w:numId w:val="5"/>
              </w:numPr>
              <w:jc w:val="both"/>
              <w:rPr>
                <w:rFonts w:ascii="Calibri" w:eastAsiaTheme="minorHAnsi" w:hAnsi="Calibri" w:cs="Calibri"/>
                <w:sz w:val="22"/>
                <w:szCs w:val="22"/>
                <w:lang w:val="en-IE"/>
              </w:rPr>
            </w:pPr>
            <w:r w:rsidRPr="007F3148">
              <w:rPr>
                <w:rFonts w:ascii="Calibri" w:eastAsiaTheme="minorHAnsi" w:hAnsi="Calibri" w:cs="Calibri"/>
                <w:sz w:val="22"/>
                <w:szCs w:val="22"/>
                <w:lang w:val="en-IE"/>
              </w:rPr>
              <w:t>Reporting</w:t>
            </w:r>
            <w:r w:rsidR="005E5412" w:rsidRPr="007F3148">
              <w:rPr>
                <w:rFonts w:ascii="Calibri" w:eastAsiaTheme="minorHAnsi" w:hAnsi="Calibri" w:cs="Calibri"/>
                <w:sz w:val="22"/>
                <w:szCs w:val="22"/>
                <w:lang w:val="en-IE"/>
              </w:rPr>
              <w:t xml:space="preserve"> all concerns about the safety and well-being of all clients as per section 3.2 of Trust in Care.  </w:t>
            </w:r>
          </w:p>
          <w:p w14:paraId="1166D47D" w14:textId="77777777" w:rsidR="005E5412" w:rsidRPr="007F3148" w:rsidRDefault="005E5412" w:rsidP="00BC7FBC">
            <w:pPr>
              <w:numPr>
                <w:ilvl w:val="0"/>
                <w:numId w:val="5"/>
              </w:numPr>
              <w:jc w:val="both"/>
              <w:rPr>
                <w:rFonts w:ascii="Calibri" w:eastAsiaTheme="minorHAnsi" w:hAnsi="Calibri" w:cs="Calibri"/>
                <w:sz w:val="22"/>
                <w:szCs w:val="22"/>
                <w:lang w:val="en-IE"/>
              </w:rPr>
            </w:pPr>
            <w:r w:rsidRPr="007F3148">
              <w:rPr>
                <w:rFonts w:ascii="Calibri" w:eastAsiaTheme="minorHAnsi" w:hAnsi="Calibri" w:cs="Calibri"/>
                <w:sz w:val="22"/>
                <w:szCs w:val="22"/>
                <w:lang w:val="en-IE"/>
              </w:rPr>
              <w:t>Attending &amp; participating in scheduled staff meetings.</w:t>
            </w:r>
          </w:p>
          <w:p w14:paraId="30F2804D" w14:textId="77777777" w:rsidR="005E5412" w:rsidRPr="007F3148" w:rsidRDefault="005E5412" w:rsidP="00BC7FBC">
            <w:pPr>
              <w:numPr>
                <w:ilvl w:val="0"/>
                <w:numId w:val="5"/>
              </w:numPr>
              <w:jc w:val="both"/>
              <w:rPr>
                <w:rFonts w:ascii="Calibri" w:eastAsiaTheme="minorHAnsi" w:hAnsi="Calibri" w:cs="Calibri"/>
                <w:sz w:val="22"/>
                <w:szCs w:val="22"/>
                <w:lang w:val="en-IE"/>
              </w:rPr>
            </w:pPr>
            <w:r w:rsidRPr="007F3148">
              <w:rPr>
                <w:rFonts w:ascii="Calibri" w:eastAsiaTheme="minorHAnsi" w:hAnsi="Calibri" w:cs="Calibri"/>
                <w:sz w:val="22"/>
                <w:szCs w:val="22"/>
                <w:lang w:val="en-IE"/>
              </w:rPr>
              <w:t>Ensuring that all written/electronic records are completed and up to date.</w:t>
            </w:r>
          </w:p>
          <w:p w14:paraId="6230C8FC" w14:textId="00A4112D" w:rsidR="005E5412" w:rsidRPr="007F3148" w:rsidRDefault="005E5412" w:rsidP="00BC7FBC">
            <w:pPr>
              <w:numPr>
                <w:ilvl w:val="0"/>
                <w:numId w:val="5"/>
              </w:numPr>
              <w:jc w:val="both"/>
              <w:rPr>
                <w:rFonts w:ascii="Calibri" w:eastAsiaTheme="minorHAnsi" w:hAnsi="Calibri" w:cs="Calibri"/>
                <w:sz w:val="22"/>
                <w:szCs w:val="22"/>
                <w:lang w:val="en-IE"/>
              </w:rPr>
            </w:pPr>
            <w:r w:rsidRPr="007F3148">
              <w:rPr>
                <w:rFonts w:ascii="Calibri" w:eastAsiaTheme="minorHAnsi" w:hAnsi="Calibri" w:cs="Calibri"/>
                <w:sz w:val="22"/>
                <w:szCs w:val="22"/>
                <w:lang w:val="en-IE"/>
              </w:rPr>
              <w:t>Address</w:t>
            </w:r>
            <w:r w:rsidR="00707189" w:rsidRPr="007F3148">
              <w:rPr>
                <w:rFonts w:ascii="Calibri" w:eastAsiaTheme="minorHAnsi" w:hAnsi="Calibri" w:cs="Calibri"/>
                <w:sz w:val="22"/>
                <w:szCs w:val="22"/>
                <w:lang w:val="en-IE"/>
              </w:rPr>
              <w:t xml:space="preserve">ing </w:t>
            </w:r>
            <w:r w:rsidRPr="007F3148">
              <w:rPr>
                <w:rFonts w:ascii="Calibri" w:eastAsiaTheme="minorHAnsi" w:hAnsi="Calibri" w:cs="Calibri"/>
                <w:sz w:val="22"/>
                <w:szCs w:val="22"/>
                <w:lang w:val="en-IE"/>
              </w:rPr>
              <w:t>the basic health care needs of the individual in the Location.</w:t>
            </w:r>
          </w:p>
          <w:p w14:paraId="049B6289" w14:textId="77777777" w:rsidR="005E5412" w:rsidRPr="007F3148" w:rsidRDefault="005E5412" w:rsidP="00BC7FBC">
            <w:pPr>
              <w:numPr>
                <w:ilvl w:val="0"/>
                <w:numId w:val="5"/>
              </w:numPr>
              <w:jc w:val="both"/>
              <w:rPr>
                <w:rFonts w:ascii="Calibri" w:eastAsiaTheme="minorHAnsi" w:hAnsi="Calibri" w:cs="Calibri"/>
                <w:sz w:val="22"/>
                <w:szCs w:val="22"/>
                <w:lang w:val="en-IE"/>
              </w:rPr>
            </w:pPr>
            <w:r w:rsidRPr="007F3148">
              <w:rPr>
                <w:rFonts w:ascii="Calibri" w:eastAsiaTheme="minorHAnsi" w:hAnsi="Calibri" w:cs="Calibri"/>
                <w:sz w:val="22"/>
                <w:szCs w:val="22"/>
                <w:lang w:val="en-IE"/>
              </w:rPr>
              <w:t>Offering general assistance and support to clients as necessary.</w:t>
            </w:r>
          </w:p>
          <w:p w14:paraId="581FE654" w14:textId="77777777" w:rsidR="005E5412" w:rsidRPr="007F3148" w:rsidRDefault="005E5412" w:rsidP="00BC7FBC">
            <w:pPr>
              <w:numPr>
                <w:ilvl w:val="0"/>
                <w:numId w:val="5"/>
              </w:numPr>
              <w:jc w:val="both"/>
              <w:rPr>
                <w:rFonts w:ascii="Calibri" w:eastAsiaTheme="minorHAnsi" w:hAnsi="Calibri" w:cs="Calibri"/>
                <w:sz w:val="22"/>
                <w:szCs w:val="22"/>
                <w:lang w:val="en-IE"/>
              </w:rPr>
            </w:pPr>
            <w:r w:rsidRPr="007F3148">
              <w:rPr>
                <w:rFonts w:ascii="Calibri" w:eastAsiaTheme="minorHAnsi" w:hAnsi="Calibri" w:cs="Calibri"/>
                <w:sz w:val="22"/>
                <w:szCs w:val="22"/>
                <w:lang w:val="en-IE"/>
              </w:rPr>
              <w:t>Ensuring the general involvement and participation of all clients in the activities of the Location.</w:t>
            </w:r>
          </w:p>
          <w:p w14:paraId="5AD40612" w14:textId="77777777" w:rsidR="005E5412" w:rsidRPr="007F3148" w:rsidRDefault="005E5412" w:rsidP="00BC7FBC">
            <w:pPr>
              <w:numPr>
                <w:ilvl w:val="0"/>
                <w:numId w:val="5"/>
              </w:numPr>
              <w:jc w:val="both"/>
              <w:rPr>
                <w:rFonts w:ascii="Calibri" w:eastAsiaTheme="minorHAnsi" w:hAnsi="Calibri" w:cs="Calibri"/>
                <w:sz w:val="22"/>
                <w:szCs w:val="22"/>
                <w:lang w:val="en-IE"/>
              </w:rPr>
            </w:pPr>
            <w:r w:rsidRPr="007F3148">
              <w:rPr>
                <w:rFonts w:ascii="Calibri" w:eastAsiaTheme="minorHAnsi" w:hAnsi="Calibri" w:cs="Calibri"/>
                <w:sz w:val="22"/>
                <w:szCs w:val="22"/>
                <w:lang w:val="en-IE"/>
              </w:rPr>
              <w:t>Encouraging the active participation of volunteers, clients’ friends and relatives in the activities of the Location.</w:t>
            </w:r>
          </w:p>
          <w:p w14:paraId="12F9CD6A" w14:textId="77777777" w:rsidR="005E5412" w:rsidRPr="007F3148" w:rsidRDefault="005E5412" w:rsidP="00BC7FBC">
            <w:pPr>
              <w:numPr>
                <w:ilvl w:val="0"/>
                <w:numId w:val="5"/>
              </w:numPr>
              <w:jc w:val="both"/>
              <w:rPr>
                <w:rFonts w:ascii="Calibri" w:eastAsiaTheme="minorHAnsi" w:hAnsi="Calibri" w:cs="Calibri"/>
                <w:sz w:val="22"/>
                <w:szCs w:val="22"/>
                <w:lang w:val="en-IE"/>
              </w:rPr>
            </w:pPr>
            <w:r w:rsidRPr="007F3148">
              <w:rPr>
                <w:rFonts w:ascii="Calibri" w:eastAsiaTheme="minorHAnsi" w:hAnsi="Calibri" w:cs="Calibri"/>
                <w:sz w:val="22"/>
                <w:szCs w:val="22"/>
                <w:lang w:val="en-IE"/>
              </w:rPr>
              <w:t>Developing close contacts with the local community and actively encouraging community integration for the individuals living in the house.</w:t>
            </w:r>
          </w:p>
          <w:p w14:paraId="144A0C10" w14:textId="77777777" w:rsidR="005E5412" w:rsidRPr="007F3148" w:rsidRDefault="005E5412" w:rsidP="00BC7FBC">
            <w:pPr>
              <w:numPr>
                <w:ilvl w:val="0"/>
                <w:numId w:val="5"/>
              </w:numPr>
              <w:jc w:val="both"/>
              <w:rPr>
                <w:rFonts w:ascii="Calibri" w:eastAsiaTheme="minorHAnsi" w:hAnsi="Calibri" w:cs="Calibri"/>
                <w:sz w:val="22"/>
                <w:szCs w:val="22"/>
                <w:lang w:val="en-IE"/>
              </w:rPr>
            </w:pPr>
            <w:r w:rsidRPr="007F3148">
              <w:rPr>
                <w:rFonts w:ascii="Calibri" w:eastAsiaTheme="minorHAnsi" w:hAnsi="Calibri" w:cs="Calibri"/>
                <w:sz w:val="22"/>
                <w:szCs w:val="22"/>
                <w:lang w:val="en-IE"/>
              </w:rPr>
              <w:t xml:space="preserve">Being a proactive advocate on behalf of the individual &amp; encourage client to become a self-advocate.  </w:t>
            </w:r>
          </w:p>
          <w:p w14:paraId="77BD9042" w14:textId="77777777" w:rsidR="005E5412" w:rsidRPr="007F3148" w:rsidRDefault="005E5412" w:rsidP="00BC7FBC">
            <w:pPr>
              <w:numPr>
                <w:ilvl w:val="0"/>
                <w:numId w:val="5"/>
              </w:numPr>
              <w:jc w:val="both"/>
              <w:rPr>
                <w:rFonts w:ascii="Calibri" w:eastAsiaTheme="minorHAnsi" w:hAnsi="Calibri" w:cs="Calibri"/>
                <w:sz w:val="22"/>
                <w:szCs w:val="22"/>
                <w:lang w:val="en-IE"/>
              </w:rPr>
            </w:pPr>
            <w:r w:rsidRPr="007F3148">
              <w:rPr>
                <w:rFonts w:ascii="Calibri" w:eastAsiaTheme="minorHAnsi" w:hAnsi="Calibri" w:cs="Calibri"/>
                <w:sz w:val="22"/>
                <w:szCs w:val="22"/>
                <w:lang w:val="en-IE"/>
              </w:rPr>
              <w:t>Where necessary, implementing programmes designed to assist a client in learning new skills.</w:t>
            </w:r>
          </w:p>
          <w:p w14:paraId="3E543AFF" w14:textId="77777777" w:rsidR="005E5412" w:rsidRPr="007F3148" w:rsidRDefault="005E5412" w:rsidP="00BC7FBC">
            <w:pPr>
              <w:pStyle w:val="ListParagraph"/>
              <w:numPr>
                <w:ilvl w:val="0"/>
                <w:numId w:val="5"/>
              </w:numPr>
              <w:contextualSpacing/>
              <w:jc w:val="both"/>
              <w:rPr>
                <w:rFonts w:ascii="Calibri" w:hAnsi="Calibri" w:cs="Calibri"/>
                <w:sz w:val="22"/>
                <w:szCs w:val="22"/>
                <w:lang w:eastAsia="en-IE"/>
              </w:rPr>
            </w:pPr>
            <w:r w:rsidRPr="007F3148">
              <w:rPr>
                <w:rFonts w:ascii="Calibri" w:hAnsi="Calibri" w:cs="Calibri"/>
                <w:sz w:val="22"/>
                <w:szCs w:val="22"/>
                <w:lang w:eastAsia="en-IE"/>
              </w:rPr>
              <w:t>Administering Medication in line with company policy.</w:t>
            </w:r>
          </w:p>
          <w:p w14:paraId="40682EC4" w14:textId="77777777" w:rsidR="005E5412" w:rsidRPr="007F3148" w:rsidRDefault="005E5412" w:rsidP="00BC7FBC">
            <w:pPr>
              <w:pStyle w:val="ListParagraph"/>
              <w:numPr>
                <w:ilvl w:val="0"/>
                <w:numId w:val="5"/>
              </w:numPr>
              <w:contextualSpacing/>
              <w:jc w:val="both"/>
              <w:rPr>
                <w:rFonts w:ascii="Calibri" w:hAnsi="Calibri" w:cs="Calibri"/>
                <w:sz w:val="22"/>
                <w:szCs w:val="22"/>
                <w:lang w:eastAsia="en-IE"/>
              </w:rPr>
            </w:pPr>
            <w:r w:rsidRPr="007F3148">
              <w:rPr>
                <w:rFonts w:ascii="Calibri" w:hAnsi="Calibri" w:cs="Calibri"/>
                <w:sz w:val="22"/>
                <w:szCs w:val="22"/>
                <w:lang w:eastAsia="en-IE"/>
              </w:rPr>
              <w:t>Driving company vehicle.</w:t>
            </w:r>
          </w:p>
          <w:p w14:paraId="77D6DEC8" w14:textId="77777777" w:rsidR="005E5412" w:rsidRPr="007F3148" w:rsidRDefault="005E5412" w:rsidP="00BC7FBC">
            <w:pPr>
              <w:pStyle w:val="ListParagraph"/>
              <w:numPr>
                <w:ilvl w:val="0"/>
                <w:numId w:val="5"/>
              </w:numPr>
              <w:contextualSpacing/>
              <w:jc w:val="both"/>
              <w:rPr>
                <w:rFonts w:ascii="Calibri" w:hAnsi="Calibri" w:cs="Calibri"/>
                <w:sz w:val="22"/>
                <w:szCs w:val="22"/>
                <w:lang w:eastAsia="en-IE"/>
              </w:rPr>
            </w:pPr>
            <w:r w:rsidRPr="007F3148">
              <w:rPr>
                <w:rFonts w:ascii="Calibri" w:hAnsi="Calibri" w:cs="Calibri"/>
                <w:sz w:val="22"/>
                <w:szCs w:val="22"/>
                <w:lang w:eastAsia="en-IE"/>
              </w:rPr>
              <w:t>Participating in swimming activities as required.</w:t>
            </w:r>
          </w:p>
          <w:p w14:paraId="092D86BC" w14:textId="192BC966" w:rsidR="005E5412" w:rsidRPr="007F3148" w:rsidRDefault="005E5412" w:rsidP="00BC7FBC">
            <w:pPr>
              <w:pStyle w:val="ListParagraph"/>
              <w:numPr>
                <w:ilvl w:val="0"/>
                <w:numId w:val="5"/>
              </w:numPr>
              <w:contextualSpacing/>
              <w:jc w:val="both"/>
              <w:rPr>
                <w:rFonts w:ascii="Calibri" w:hAnsi="Calibri" w:cs="Calibri"/>
                <w:sz w:val="22"/>
                <w:szCs w:val="22"/>
                <w:lang w:eastAsia="en-IE"/>
              </w:rPr>
            </w:pPr>
            <w:r w:rsidRPr="007F3148">
              <w:rPr>
                <w:rFonts w:ascii="Calibri" w:hAnsi="Calibri" w:cs="Calibri"/>
                <w:sz w:val="22"/>
                <w:szCs w:val="22"/>
                <w:lang w:eastAsia="en-IE"/>
              </w:rPr>
              <w:t>Participating in activities alongside client as detailed in their Pe</w:t>
            </w:r>
            <w:r w:rsidR="00774B4A" w:rsidRPr="007F3148">
              <w:rPr>
                <w:rFonts w:ascii="Calibri" w:hAnsi="Calibri" w:cs="Calibri"/>
                <w:sz w:val="22"/>
                <w:szCs w:val="22"/>
                <w:lang w:eastAsia="en-IE"/>
              </w:rPr>
              <w:t>rson Centred Plans.</w:t>
            </w:r>
          </w:p>
          <w:p w14:paraId="32969950" w14:textId="3F31A506" w:rsidR="005E5412" w:rsidRPr="007F3148" w:rsidRDefault="005E5412" w:rsidP="00BC7FBC">
            <w:pPr>
              <w:pStyle w:val="BodyTextIndent3"/>
              <w:numPr>
                <w:ilvl w:val="0"/>
                <w:numId w:val="5"/>
              </w:numPr>
              <w:spacing w:after="0" w:line="276" w:lineRule="auto"/>
              <w:rPr>
                <w:rFonts w:ascii="Calibri" w:hAnsi="Calibri" w:cs="Calibri"/>
                <w:sz w:val="22"/>
                <w:szCs w:val="22"/>
              </w:rPr>
            </w:pPr>
            <w:r w:rsidRPr="007F3148">
              <w:rPr>
                <w:rFonts w:ascii="Calibri" w:hAnsi="Calibri" w:cs="Calibri"/>
                <w:sz w:val="22"/>
                <w:szCs w:val="22"/>
              </w:rPr>
              <w:t xml:space="preserve">To implement </w:t>
            </w:r>
            <w:r w:rsidR="00774B4A" w:rsidRPr="007F3148">
              <w:rPr>
                <w:rFonts w:ascii="Calibri" w:hAnsi="Calibri" w:cs="Calibri"/>
                <w:sz w:val="22"/>
                <w:szCs w:val="22"/>
              </w:rPr>
              <w:t>the Outcomes Star</w:t>
            </w:r>
            <w:r w:rsidRPr="007F3148">
              <w:rPr>
                <w:rFonts w:ascii="Calibri" w:hAnsi="Calibri" w:cs="Calibri"/>
                <w:sz w:val="22"/>
                <w:szCs w:val="22"/>
              </w:rPr>
              <w:t xml:space="preserve"> process and to ensure Person Centred Plans are developed in consultation with clients, are carefully monitored and reviewed and are available for inspection during reviews.  </w:t>
            </w:r>
          </w:p>
          <w:p w14:paraId="568462AF" w14:textId="77777777" w:rsidR="005E5412" w:rsidRPr="007F3148" w:rsidRDefault="005E5412" w:rsidP="00BC7FBC">
            <w:pPr>
              <w:numPr>
                <w:ilvl w:val="0"/>
                <w:numId w:val="5"/>
              </w:numPr>
              <w:spacing w:line="276" w:lineRule="auto"/>
              <w:rPr>
                <w:rFonts w:ascii="Calibri" w:hAnsi="Calibri" w:cs="Calibri"/>
                <w:sz w:val="22"/>
                <w:szCs w:val="22"/>
                <w:lang w:val="en-IE"/>
              </w:rPr>
            </w:pPr>
            <w:r w:rsidRPr="007F3148">
              <w:rPr>
                <w:rFonts w:ascii="Calibri" w:hAnsi="Calibri" w:cs="Calibri"/>
                <w:sz w:val="22"/>
                <w:szCs w:val="22"/>
                <w:lang w:val="en-IE"/>
              </w:rPr>
              <w:t>Support the general appearance of clients as well as respect for the overall cleanliness, hygiene, and standard of assigned area.</w:t>
            </w:r>
          </w:p>
          <w:p w14:paraId="2FCABE80" w14:textId="77777777" w:rsidR="005E5412" w:rsidRPr="007F3148" w:rsidRDefault="005E5412" w:rsidP="00BC7FBC">
            <w:pPr>
              <w:numPr>
                <w:ilvl w:val="0"/>
                <w:numId w:val="5"/>
              </w:numPr>
              <w:spacing w:line="276" w:lineRule="auto"/>
              <w:rPr>
                <w:rFonts w:ascii="Calibri" w:hAnsi="Calibri" w:cs="Calibri"/>
                <w:sz w:val="22"/>
                <w:szCs w:val="22"/>
              </w:rPr>
            </w:pPr>
            <w:r w:rsidRPr="007F3148">
              <w:rPr>
                <w:rFonts w:ascii="Calibri" w:hAnsi="Calibri" w:cs="Calibri"/>
                <w:sz w:val="22"/>
                <w:szCs w:val="22"/>
              </w:rPr>
              <w:t>To be responsible for the personal hygiene of clients as appropriate to their individual needs which may range from supervision and prompting to assistance with bathing, dental hygiene, toileting, clothing changes and intimate care.</w:t>
            </w:r>
          </w:p>
          <w:p w14:paraId="0FFAEFB2" w14:textId="77777777" w:rsidR="005E5412" w:rsidRPr="007F3148" w:rsidRDefault="005E5412" w:rsidP="00BC7FBC">
            <w:pPr>
              <w:numPr>
                <w:ilvl w:val="0"/>
                <w:numId w:val="5"/>
              </w:numPr>
              <w:spacing w:line="276" w:lineRule="auto"/>
              <w:rPr>
                <w:rFonts w:ascii="Calibri" w:hAnsi="Calibri" w:cs="Calibri"/>
                <w:sz w:val="22"/>
                <w:szCs w:val="22"/>
              </w:rPr>
            </w:pPr>
            <w:r w:rsidRPr="007F3148">
              <w:rPr>
                <w:rFonts w:ascii="Calibri" w:hAnsi="Calibri" w:cs="Calibri"/>
                <w:sz w:val="22"/>
                <w:szCs w:val="22"/>
              </w:rPr>
              <w:t xml:space="preserve">To participate/support in meal preparation, cooking and assisting with feeding as required.  </w:t>
            </w:r>
          </w:p>
          <w:p w14:paraId="28CA462C" w14:textId="77777777" w:rsidR="005E5412" w:rsidRPr="007F3148" w:rsidRDefault="005E5412" w:rsidP="00BC7FBC">
            <w:pPr>
              <w:numPr>
                <w:ilvl w:val="0"/>
                <w:numId w:val="5"/>
              </w:numPr>
              <w:jc w:val="both"/>
              <w:rPr>
                <w:rFonts w:ascii="Calibri" w:eastAsiaTheme="minorHAnsi" w:hAnsi="Calibri" w:cs="Calibri"/>
                <w:sz w:val="22"/>
                <w:szCs w:val="22"/>
                <w:lang w:val="en-IE"/>
              </w:rPr>
            </w:pPr>
            <w:r w:rsidRPr="007F3148">
              <w:rPr>
                <w:rFonts w:ascii="Calibri" w:eastAsiaTheme="minorHAnsi" w:hAnsi="Calibri" w:cs="Calibri"/>
                <w:sz w:val="22"/>
                <w:szCs w:val="22"/>
                <w:lang w:val="en-IE"/>
              </w:rPr>
              <w:t>Acting as a responsible member of the team in promoting good communication and good teamwork skills within the location.</w:t>
            </w:r>
          </w:p>
          <w:p w14:paraId="72F2DCE6" w14:textId="77777777" w:rsidR="005E5412" w:rsidRPr="007F3148" w:rsidRDefault="005E5412" w:rsidP="00BC7FBC">
            <w:pPr>
              <w:numPr>
                <w:ilvl w:val="0"/>
                <w:numId w:val="5"/>
              </w:numPr>
              <w:spacing w:line="276" w:lineRule="auto"/>
              <w:rPr>
                <w:rFonts w:ascii="Calibri" w:hAnsi="Calibri" w:cs="Calibri"/>
                <w:sz w:val="22"/>
                <w:szCs w:val="22"/>
                <w:lang w:val="en-IE"/>
              </w:rPr>
            </w:pPr>
            <w:r w:rsidRPr="007F3148">
              <w:rPr>
                <w:rFonts w:ascii="Calibri" w:hAnsi="Calibri" w:cs="Calibri"/>
                <w:sz w:val="22"/>
                <w:szCs w:val="22"/>
                <w:lang w:val="en-IE"/>
              </w:rPr>
              <w:lastRenderedPageBreak/>
              <w:t>To communicate with and assist parents, families, and visitors in a pleasant and professional manner.</w:t>
            </w:r>
          </w:p>
          <w:p w14:paraId="6A11585E" w14:textId="77777777" w:rsidR="005E5412" w:rsidRPr="007F3148" w:rsidRDefault="005E5412" w:rsidP="00BC7FBC">
            <w:pPr>
              <w:numPr>
                <w:ilvl w:val="0"/>
                <w:numId w:val="5"/>
              </w:numPr>
              <w:spacing w:line="276" w:lineRule="auto"/>
              <w:rPr>
                <w:rFonts w:ascii="Calibri" w:hAnsi="Calibri" w:cs="Calibri"/>
                <w:sz w:val="22"/>
                <w:szCs w:val="22"/>
                <w:lang w:val="en-IE"/>
              </w:rPr>
            </w:pPr>
            <w:r w:rsidRPr="007F3148">
              <w:rPr>
                <w:rFonts w:ascii="Calibri" w:hAnsi="Calibri" w:cs="Calibri"/>
                <w:sz w:val="22"/>
                <w:szCs w:val="22"/>
                <w:lang w:val="en-IE"/>
              </w:rPr>
              <w:t xml:space="preserve">To communicate relevant information in an accurate and timely manner to all relevant persons as required.  </w:t>
            </w:r>
          </w:p>
          <w:p w14:paraId="3677EEE2" w14:textId="77777777" w:rsidR="005E5412" w:rsidRPr="007F3148" w:rsidRDefault="005E5412" w:rsidP="00BC7FBC">
            <w:pPr>
              <w:numPr>
                <w:ilvl w:val="0"/>
                <w:numId w:val="5"/>
              </w:numPr>
              <w:spacing w:line="276" w:lineRule="auto"/>
              <w:rPr>
                <w:rFonts w:ascii="Calibri" w:hAnsi="Calibri" w:cs="Calibri"/>
                <w:sz w:val="22"/>
                <w:szCs w:val="22"/>
                <w:lang w:val="en-IE"/>
              </w:rPr>
            </w:pPr>
            <w:r w:rsidRPr="007F3148">
              <w:rPr>
                <w:rFonts w:ascii="Calibri" w:hAnsi="Calibri" w:cs="Calibri"/>
                <w:sz w:val="22"/>
                <w:szCs w:val="22"/>
                <w:lang w:val="en-IE"/>
              </w:rPr>
              <w:t xml:space="preserve">To report and record all relevant details of any issues of concerns. </w:t>
            </w:r>
          </w:p>
          <w:p w14:paraId="32141AAF" w14:textId="77777777" w:rsidR="005E5412" w:rsidRPr="007F3148" w:rsidRDefault="005E5412" w:rsidP="00BC7FBC">
            <w:pPr>
              <w:numPr>
                <w:ilvl w:val="0"/>
                <w:numId w:val="5"/>
              </w:numPr>
              <w:spacing w:line="276" w:lineRule="auto"/>
              <w:rPr>
                <w:rFonts w:ascii="Calibri" w:hAnsi="Calibri" w:cs="Calibri"/>
                <w:sz w:val="22"/>
                <w:szCs w:val="22"/>
                <w:lang w:val="en-IE"/>
              </w:rPr>
            </w:pPr>
            <w:r w:rsidRPr="007F3148">
              <w:rPr>
                <w:rFonts w:ascii="Calibri" w:hAnsi="Calibri" w:cs="Calibri"/>
                <w:sz w:val="22"/>
                <w:szCs w:val="22"/>
                <w:lang w:val="en-IE"/>
              </w:rPr>
              <w:t>To be flexible and willing to work in various areas of the service as needs arise.</w:t>
            </w:r>
          </w:p>
          <w:p w14:paraId="48508976" w14:textId="77777777" w:rsidR="005E5412" w:rsidRPr="007F3148" w:rsidRDefault="005E5412" w:rsidP="00BC7FBC">
            <w:pPr>
              <w:numPr>
                <w:ilvl w:val="0"/>
                <w:numId w:val="5"/>
              </w:numPr>
              <w:spacing w:line="276" w:lineRule="auto"/>
              <w:rPr>
                <w:rFonts w:ascii="Calibri" w:hAnsi="Calibri" w:cs="Calibri"/>
                <w:sz w:val="22"/>
                <w:szCs w:val="22"/>
              </w:rPr>
            </w:pPr>
            <w:r w:rsidRPr="007F3148">
              <w:rPr>
                <w:rFonts w:ascii="Calibri" w:hAnsi="Calibri" w:cs="Calibri"/>
                <w:sz w:val="22"/>
                <w:szCs w:val="22"/>
              </w:rPr>
              <w:t>To participate in staff development and in-service training relevant to the post as may be organised from time to time.</w:t>
            </w:r>
          </w:p>
          <w:p w14:paraId="54B63E32" w14:textId="77777777" w:rsidR="005E5412" w:rsidRPr="007F3148" w:rsidRDefault="005E5412" w:rsidP="00BC7FBC">
            <w:pPr>
              <w:numPr>
                <w:ilvl w:val="0"/>
                <w:numId w:val="5"/>
              </w:numPr>
              <w:spacing w:line="276" w:lineRule="auto"/>
              <w:rPr>
                <w:rFonts w:ascii="Calibri" w:hAnsi="Calibri" w:cs="Calibri"/>
                <w:sz w:val="22"/>
                <w:szCs w:val="22"/>
                <w:lang w:val="en-IE"/>
              </w:rPr>
            </w:pPr>
            <w:r w:rsidRPr="007F3148">
              <w:rPr>
                <w:rFonts w:ascii="Calibri" w:hAnsi="Calibri" w:cs="Calibri"/>
                <w:sz w:val="22"/>
                <w:szCs w:val="22"/>
                <w:lang w:val="en-IE"/>
              </w:rPr>
              <w:t>To dress appropriately as per policy.</w:t>
            </w:r>
          </w:p>
          <w:p w14:paraId="6E7CE532" w14:textId="77777777" w:rsidR="005E5412" w:rsidRPr="007F3148" w:rsidRDefault="005E5412" w:rsidP="00BC7FBC">
            <w:pPr>
              <w:numPr>
                <w:ilvl w:val="0"/>
                <w:numId w:val="5"/>
              </w:numPr>
              <w:spacing w:line="276" w:lineRule="auto"/>
              <w:rPr>
                <w:rFonts w:ascii="Calibri" w:hAnsi="Calibri" w:cs="Calibri"/>
                <w:sz w:val="22"/>
                <w:szCs w:val="22"/>
              </w:rPr>
            </w:pPr>
            <w:r w:rsidRPr="007F3148">
              <w:rPr>
                <w:rFonts w:ascii="Calibri" w:hAnsi="Calibri" w:cs="Calibri"/>
                <w:sz w:val="22"/>
                <w:szCs w:val="22"/>
              </w:rPr>
              <w:t>To ensure that all files are maintained in a professional manner and in keeping with regulations, policies, and best practice.</w:t>
            </w:r>
          </w:p>
          <w:p w14:paraId="4871919F" w14:textId="77777777" w:rsidR="005E5412" w:rsidRPr="007F3148" w:rsidRDefault="005E5412" w:rsidP="00BC7FBC">
            <w:pPr>
              <w:numPr>
                <w:ilvl w:val="0"/>
                <w:numId w:val="5"/>
              </w:numPr>
              <w:spacing w:line="276" w:lineRule="auto"/>
              <w:rPr>
                <w:rFonts w:ascii="Calibri" w:hAnsi="Calibri" w:cs="Calibri"/>
                <w:sz w:val="22"/>
                <w:szCs w:val="22"/>
              </w:rPr>
            </w:pPr>
            <w:r w:rsidRPr="007F3148">
              <w:rPr>
                <w:rFonts w:ascii="Calibri" w:hAnsi="Calibri" w:cs="Calibri"/>
                <w:sz w:val="22"/>
                <w:szCs w:val="22"/>
              </w:rPr>
              <w:t>To utilise facilities, equipment and materials responsibly ensuring minimum waste at all times.</w:t>
            </w:r>
          </w:p>
          <w:p w14:paraId="47EC4E50" w14:textId="77777777" w:rsidR="005E5412" w:rsidRPr="007F3148" w:rsidRDefault="005E5412" w:rsidP="00BC7FBC">
            <w:pPr>
              <w:numPr>
                <w:ilvl w:val="0"/>
                <w:numId w:val="5"/>
              </w:numPr>
              <w:spacing w:line="276" w:lineRule="auto"/>
              <w:rPr>
                <w:rFonts w:ascii="Calibri" w:hAnsi="Calibri" w:cs="Calibri"/>
                <w:sz w:val="22"/>
                <w:szCs w:val="22"/>
              </w:rPr>
            </w:pPr>
            <w:r w:rsidRPr="007F3148">
              <w:rPr>
                <w:rFonts w:ascii="Calibri" w:hAnsi="Calibri" w:cs="Calibri"/>
                <w:sz w:val="22"/>
                <w:szCs w:val="22"/>
              </w:rPr>
              <w:t>To assist in maintaining the House/Location/Facilities/Equipment in a clean and tidy condition, always complying with local Policies &amp; Procedures in relation to Health &amp; Safety and Infection Control.</w:t>
            </w:r>
          </w:p>
          <w:p w14:paraId="2C9DEF5B" w14:textId="3D16E4B7" w:rsidR="005E5412" w:rsidRPr="007F3148" w:rsidRDefault="005E5412" w:rsidP="00BC7FBC">
            <w:pPr>
              <w:numPr>
                <w:ilvl w:val="0"/>
                <w:numId w:val="5"/>
              </w:numPr>
              <w:spacing w:line="276" w:lineRule="auto"/>
              <w:rPr>
                <w:rFonts w:ascii="Calibri" w:hAnsi="Calibri" w:cs="Calibri"/>
                <w:sz w:val="22"/>
                <w:szCs w:val="22"/>
                <w:lang w:val="en-IE"/>
              </w:rPr>
            </w:pPr>
            <w:r w:rsidRPr="007F3148">
              <w:rPr>
                <w:rFonts w:ascii="Calibri" w:hAnsi="Calibri" w:cs="Calibri"/>
                <w:sz w:val="22"/>
                <w:szCs w:val="22"/>
                <w:lang w:val="en-IE"/>
              </w:rPr>
              <w:t xml:space="preserve">Ensure confidentiality is always followed as per policy. </w:t>
            </w:r>
          </w:p>
          <w:p w14:paraId="41F443E9" w14:textId="77777777" w:rsidR="005E5412" w:rsidRPr="007F3148" w:rsidRDefault="005E5412" w:rsidP="00BC7FBC">
            <w:pPr>
              <w:numPr>
                <w:ilvl w:val="0"/>
                <w:numId w:val="5"/>
              </w:numPr>
              <w:spacing w:line="276" w:lineRule="auto"/>
              <w:rPr>
                <w:rFonts w:ascii="Calibri" w:hAnsi="Calibri" w:cs="Calibri"/>
                <w:sz w:val="22"/>
                <w:szCs w:val="22"/>
                <w:lang w:val="en-IE"/>
              </w:rPr>
            </w:pPr>
            <w:r w:rsidRPr="007F3148">
              <w:rPr>
                <w:rFonts w:ascii="Calibri" w:hAnsi="Calibri" w:cs="Calibri"/>
                <w:sz w:val="22"/>
                <w:szCs w:val="22"/>
                <w:lang w:val="en-IE"/>
              </w:rPr>
              <w:t>Lone working where required.</w:t>
            </w:r>
          </w:p>
          <w:p w14:paraId="6EA09AFB" w14:textId="7BF376BE" w:rsidR="0036193C" w:rsidRPr="007F3148" w:rsidRDefault="0036193C" w:rsidP="00BC7FBC">
            <w:pPr>
              <w:numPr>
                <w:ilvl w:val="0"/>
                <w:numId w:val="6"/>
              </w:numPr>
              <w:spacing w:after="160" w:line="278" w:lineRule="auto"/>
              <w:rPr>
                <w:rFonts w:ascii="Calibri" w:hAnsi="Calibri" w:cs="Calibri"/>
                <w:sz w:val="22"/>
                <w:szCs w:val="22"/>
                <w:lang w:val="en-IE"/>
              </w:rPr>
            </w:pPr>
            <w:r w:rsidRPr="007F3148">
              <w:rPr>
                <w:rFonts w:ascii="Calibri" w:hAnsi="Calibri" w:cs="Calibri"/>
                <w:sz w:val="22"/>
                <w:szCs w:val="22"/>
                <w:lang w:val="en-IE"/>
              </w:rPr>
              <w:t xml:space="preserve">Designated Keyworkers for clients with complex social and emotional needs – </w:t>
            </w:r>
            <w:r w:rsidR="00B22576" w:rsidRPr="007F3148">
              <w:rPr>
                <w:rFonts w:ascii="Calibri" w:hAnsi="Calibri" w:cs="Calibri"/>
                <w:sz w:val="22"/>
                <w:szCs w:val="22"/>
                <w:lang w:val="en-IE"/>
              </w:rPr>
              <w:t>(</w:t>
            </w:r>
            <w:r w:rsidRPr="007F3148">
              <w:rPr>
                <w:rFonts w:ascii="Calibri" w:hAnsi="Calibri" w:cs="Calibri"/>
                <w:sz w:val="22"/>
                <w:szCs w:val="22"/>
                <w:lang w:val="en-IE"/>
              </w:rPr>
              <w:t>This is deemed by the PIC in consultation with their OM</w:t>
            </w:r>
            <w:r w:rsidR="00B22576" w:rsidRPr="007F3148">
              <w:rPr>
                <w:rFonts w:ascii="Calibri" w:hAnsi="Calibri" w:cs="Calibri"/>
                <w:sz w:val="22"/>
                <w:szCs w:val="22"/>
                <w:lang w:val="en-IE"/>
              </w:rPr>
              <w:t>)</w:t>
            </w:r>
          </w:p>
          <w:p w14:paraId="22668F17" w14:textId="7C3D48A2" w:rsidR="0036193C" w:rsidRPr="007F3148" w:rsidRDefault="00B22576" w:rsidP="00BC7FBC">
            <w:pPr>
              <w:numPr>
                <w:ilvl w:val="0"/>
                <w:numId w:val="7"/>
              </w:numPr>
              <w:spacing w:after="160" w:line="278" w:lineRule="auto"/>
              <w:rPr>
                <w:rFonts w:ascii="Calibri" w:hAnsi="Calibri" w:cs="Calibri"/>
                <w:sz w:val="22"/>
                <w:szCs w:val="22"/>
                <w:lang w:val="en-IE"/>
              </w:rPr>
            </w:pPr>
            <w:r w:rsidRPr="007F3148">
              <w:rPr>
                <w:rFonts w:ascii="Calibri" w:hAnsi="Calibri" w:cs="Calibri"/>
                <w:sz w:val="22"/>
                <w:szCs w:val="22"/>
                <w:lang w:val="en-IE"/>
              </w:rPr>
              <w:t>A</w:t>
            </w:r>
            <w:r w:rsidR="0036193C" w:rsidRPr="007F3148">
              <w:rPr>
                <w:rFonts w:ascii="Calibri" w:hAnsi="Calibri" w:cs="Calibri"/>
                <w:sz w:val="22"/>
                <w:szCs w:val="22"/>
                <w:lang w:val="en-IE"/>
              </w:rPr>
              <w:t>ssigned and trained as Soft Works Co</w:t>
            </w:r>
            <w:r w:rsidR="002205EC" w:rsidRPr="007F3148">
              <w:rPr>
                <w:rFonts w:ascii="Calibri" w:hAnsi="Calibri" w:cs="Calibri"/>
                <w:sz w:val="22"/>
                <w:szCs w:val="22"/>
                <w:lang w:val="en-IE"/>
              </w:rPr>
              <w:t>ordinators</w:t>
            </w:r>
            <w:r w:rsidR="0036193C" w:rsidRPr="007F3148">
              <w:rPr>
                <w:rFonts w:ascii="Calibri" w:hAnsi="Calibri" w:cs="Calibri"/>
                <w:sz w:val="22"/>
                <w:szCs w:val="22"/>
                <w:lang w:val="en-IE"/>
              </w:rPr>
              <w:t>,                  </w:t>
            </w:r>
          </w:p>
          <w:p w14:paraId="538C1B3A" w14:textId="77777777" w:rsidR="0036193C" w:rsidRPr="007F3148" w:rsidRDefault="0036193C" w:rsidP="00BC7FBC">
            <w:pPr>
              <w:numPr>
                <w:ilvl w:val="0"/>
                <w:numId w:val="7"/>
              </w:numPr>
              <w:spacing w:after="160" w:line="278" w:lineRule="auto"/>
              <w:rPr>
                <w:rFonts w:ascii="Calibri" w:hAnsi="Calibri" w:cs="Calibri"/>
                <w:sz w:val="22"/>
                <w:szCs w:val="22"/>
                <w:lang w:val="en-IE"/>
              </w:rPr>
            </w:pPr>
            <w:r w:rsidRPr="007F3148">
              <w:rPr>
                <w:rFonts w:ascii="Calibri" w:hAnsi="Calibri" w:cs="Calibri"/>
                <w:sz w:val="22"/>
                <w:szCs w:val="22"/>
                <w:lang w:val="en-IE"/>
              </w:rPr>
              <w:t>Social Care workers can be assigned as shift lead  </w:t>
            </w:r>
          </w:p>
          <w:p w14:paraId="40FD70EA" w14:textId="77777777" w:rsidR="0036193C" w:rsidRPr="007F3148" w:rsidRDefault="0036193C" w:rsidP="00BC7FBC">
            <w:pPr>
              <w:numPr>
                <w:ilvl w:val="0"/>
                <w:numId w:val="7"/>
              </w:numPr>
              <w:spacing w:after="160" w:line="278" w:lineRule="auto"/>
              <w:rPr>
                <w:rFonts w:ascii="Calibri" w:hAnsi="Calibri" w:cs="Calibri"/>
                <w:sz w:val="22"/>
                <w:szCs w:val="22"/>
                <w:lang w:val="en-IE"/>
              </w:rPr>
            </w:pPr>
            <w:r w:rsidRPr="007F3148">
              <w:rPr>
                <w:rFonts w:ascii="Calibri" w:hAnsi="Calibri" w:cs="Calibri"/>
                <w:sz w:val="22"/>
                <w:szCs w:val="22"/>
                <w:lang w:val="en-IE"/>
              </w:rPr>
              <w:t xml:space="preserve">SCW can be assigned as Local Health and Safety and fire safety rep </w:t>
            </w:r>
          </w:p>
          <w:p w14:paraId="55E1899D" w14:textId="77777777" w:rsidR="0036193C" w:rsidRPr="007F3148" w:rsidRDefault="0036193C" w:rsidP="00BC7FBC">
            <w:pPr>
              <w:numPr>
                <w:ilvl w:val="0"/>
                <w:numId w:val="7"/>
              </w:numPr>
              <w:spacing w:after="160" w:line="278" w:lineRule="auto"/>
              <w:rPr>
                <w:rFonts w:ascii="Calibri" w:hAnsi="Calibri" w:cs="Calibri"/>
                <w:sz w:val="22"/>
                <w:szCs w:val="22"/>
                <w:lang w:val="en-IE"/>
              </w:rPr>
            </w:pPr>
            <w:r w:rsidRPr="007F3148">
              <w:rPr>
                <w:rFonts w:ascii="Calibri" w:hAnsi="Calibri" w:cs="Calibri"/>
                <w:sz w:val="22"/>
                <w:szCs w:val="22"/>
                <w:lang w:val="en-IE"/>
              </w:rPr>
              <w:t>Shift leads will be responsible for supporting the management with</w:t>
            </w:r>
          </w:p>
          <w:p w14:paraId="48692640" w14:textId="77777777" w:rsidR="0036193C" w:rsidRPr="007F3148" w:rsidRDefault="0036193C" w:rsidP="00BC7FBC">
            <w:pPr>
              <w:pStyle w:val="ListParagraph"/>
              <w:numPr>
                <w:ilvl w:val="0"/>
                <w:numId w:val="10"/>
              </w:numPr>
              <w:spacing w:after="160" w:line="278" w:lineRule="auto"/>
              <w:rPr>
                <w:rFonts w:ascii="Calibri" w:hAnsi="Calibri" w:cs="Calibri"/>
                <w:sz w:val="22"/>
                <w:szCs w:val="22"/>
              </w:rPr>
            </w:pPr>
            <w:r w:rsidRPr="007F3148">
              <w:rPr>
                <w:rFonts w:ascii="Calibri" w:hAnsi="Calibri" w:cs="Calibri"/>
                <w:sz w:val="22"/>
                <w:szCs w:val="22"/>
              </w:rPr>
              <w:t>Allocation of daily tasks at shift start</w:t>
            </w:r>
          </w:p>
          <w:p w14:paraId="04ED3367" w14:textId="77777777" w:rsidR="0036193C" w:rsidRPr="007F3148" w:rsidRDefault="0036193C" w:rsidP="00BC7FBC">
            <w:pPr>
              <w:numPr>
                <w:ilvl w:val="0"/>
                <w:numId w:val="8"/>
              </w:numPr>
              <w:spacing w:after="160" w:line="278" w:lineRule="auto"/>
              <w:rPr>
                <w:rFonts w:ascii="Calibri" w:hAnsi="Calibri" w:cs="Calibri"/>
                <w:sz w:val="22"/>
                <w:szCs w:val="22"/>
              </w:rPr>
            </w:pPr>
            <w:r w:rsidRPr="007F3148">
              <w:rPr>
                <w:rFonts w:ascii="Calibri" w:hAnsi="Calibri" w:cs="Calibri"/>
                <w:sz w:val="22"/>
                <w:szCs w:val="22"/>
              </w:rPr>
              <w:t>Ensuring daily tasks are complete before shift end</w:t>
            </w:r>
          </w:p>
          <w:p w14:paraId="7089B98F" w14:textId="0E7B44EB" w:rsidR="0036193C" w:rsidRPr="007F3148" w:rsidRDefault="0036193C" w:rsidP="00BC7FBC">
            <w:pPr>
              <w:numPr>
                <w:ilvl w:val="0"/>
                <w:numId w:val="9"/>
              </w:numPr>
              <w:spacing w:after="160" w:line="278" w:lineRule="auto"/>
              <w:rPr>
                <w:rFonts w:ascii="Calibri" w:hAnsi="Calibri" w:cs="Calibri"/>
                <w:sz w:val="22"/>
                <w:szCs w:val="22"/>
              </w:rPr>
            </w:pPr>
            <w:r w:rsidRPr="007F3148">
              <w:rPr>
                <w:rFonts w:ascii="Calibri" w:hAnsi="Calibri" w:cs="Calibri"/>
                <w:sz w:val="22"/>
                <w:szCs w:val="22"/>
              </w:rPr>
              <w:t xml:space="preserve">Arranging shift cover when required where </w:t>
            </w:r>
            <w:r w:rsidR="00292045" w:rsidRPr="007F3148">
              <w:rPr>
                <w:rFonts w:ascii="Calibri" w:hAnsi="Calibri" w:cs="Calibri"/>
                <w:sz w:val="22"/>
                <w:szCs w:val="22"/>
              </w:rPr>
              <w:t>DSM</w:t>
            </w:r>
            <w:r w:rsidRPr="007F3148">
              <w:rPr>
                <w:rFonts w:ascii="Calibri" w:hAnsi="Calibri" w:cs="Calibri"/>
                <w:sz w:val="22"/>
                <w:szCs w:val="22"/>
              </w:rPr>
              <w:t xml:space="preserve"> is unavailable</w:t>
            </w:r>
          </w:p>
          <w:p w14:paraId="6FADFCE3" w14:textId="52DE10EB" w:rsidR="00792F91" w:rsidRPr="007F3148" w:rsidRDefault="005E5412" w:rsidP="005E5412">
            <w:pPr>
              <w:rPr>
                <w:rFonts w:ascii="Calibri" w:hAnsi="Calibri" w:cs="Calibri"/>
                <w:iCs/>
                <w:sz w:val="22"/>
                <w:szCs w:val="22"/>
              </w:rPr>
            </w:pPr>
            <w:r w:rsidRPr="007F3148">
              <w:rPr>
                <w:rFonts w:ascii="Calibri" w:eastAsiaTheme="minorHAnsi" w:hAnsi="Calibri" w:cs="Calibri"/>
                <w:sz w:val="22"/>
                <w:szCs w:val="22"/>
                <w:lang w:val="en-IE"/>
              </w:rPr>
              <w:t>Any other duties as may be assigned from time to time by the Person in Charge.</w:t>
            </w:r>
          </w:p>
          <w:p w14:paraId="00CB7CE4" w14:textId="6C8DCCA5" w:rsidR="00792F91" w:rsidRPr="007F3148" w:rsidRDefault="00792F91" w:rsidP="00792F91">
            <w:pPr>
              <w:rPr>
                <w:rFonts w:ascii="Calibri" w:hAnsi="Calibri" w:cs="Calibri"/>
                <w:iCs/>
                <w:sz w:val="22"/>
                <w:szCs w:val="22"/>
              </w:rPr>
            </w:pPr>
          </w:p>
          <w:p w14:paraId="4F842016" w14:textId="77777777" w:rsidR="00792F91" w:rsidRDefault="00792F91" w:rsidP="00792F91">
            <w:pPr>
              <w:rPr>
                <w:rFonts w:ascii="Calibri" w:hAnsi="Calibri" w:cs="Calibri"/>
                <w:b/>
                <w:sz w:val="22"/>
                <w:szCs w:val="22"/>
              </w:rPr>
            </w:pPr>
            <w:r w:rsidRPr="007F3148">
              <w:rPr>
                <w:rFonts w:ascii="Calibri" w:hAnsi="Calibri" w:cs="Calibri"/>
                <w:b/>
                <w:iCs/>
                <w:sz w:val="22"/>
                <w:szCs w:val="22"/>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r w:rsidRPr="007F3148">
              <w:rPr>
                <w:rFonts w:ascii="Calibri" w:hAnsi="Calibri" w:cs="Calibri"/>
                <w:b/>
                <w:sz w:val="22"/>
                <w:szCs w:val="22"/>
              </w:rPr>
              <w:t xml:space="preserve">  </w:t>
            </w:r>
          </w:p>
          <w:p w14:paraId="1B3D469A" w14:textId="77777777" w:rsidR="006E5466" w:rsidRDefault="006E5466" w:rsidP="00792F91">
            <w:pPr>
              <w:rPr>
                <w:rFonts w:ascii="Calibri" w:hAnsi="Calibri" w:cs="Calibri"/>
                <w:b/>
                <w:sz w:val="22"/>
                <w:szCs w:val="22"/>
              </w:rPr>
            </w:pPr>
          </w:p>
          <w:p w14:paraId="2310E3A5" w14:textId="77777777" w:rsidR="006E5466" w:rsidRDefault="006E5466" w:rsidP="00792F91">
            <w:pPr>
              <w:rPr>
                <w:rFonts w:ascii="Calibri" w:hAnsi="Calibri" w:cs="Calibri"/>
                <w:b/>
                <w:sz w:val="22"/>
                <w:szCs w:val="22"/>
              </w:rPr>
            </w:pPr>
          </w:p>
          <w:p w14:paraId="67A1F628" w14:textId="77777777" w:rsidR="006E5466" w:rsidRDefault="006E5466" w:rsidP="00792F91">
            <w:pPr>
              <w:rPr>
                <w:rFonts w:ascii="Calibri" w:hAnsi="Calibri" w:cs="Calibri"/>
                <w:b/>
                <w:sz w:val="22"/>
                <w:szCs w:val="22"/>
              </w:rPr>
            </w:pPr>
          </w:p>
          <w:p w14:paraId="38ABE219" w14:textId="77777777" w:rsidR="006E5466" w:rsidRDefault="006E5466" w:rsidP="00792F91">
            <w:pPr>
              <w:rPr>
                <w:rFonts w:ascii="Calibri" w:hAnsi="Calibri" w:cs="Calibri"/>
                <w:b/>
                <w:sz w:val="22"/>
                <w:szCs w:val="22"/>
              </w:rPr>
            </w:pPr>
          </w:p>
          <w:p w14:paraId="6756F345" w14:textId="77777777" w:rsidR="006E5466" w:rsidRDefault="006E5466" w:rsidP="00792F91">
            <w:pPr>
              <w:rPr>
                <w:rFonts w:ascii="Calibri" w:hAnsi="Calibri" w:cs="Calibri"/>
                <w:b/>
                <w:sz w:val="22"/>
                <w:szCs w:val="22"/>
              </w:rPr>
            </w:pPr>
          </w:p>
          <w:p w14:paraId="081F71A9" w14:textId="77777777" w:rsidR="006E5466" w:rsidRDefault="006E5466" w:rsidP="00792F91">
            <w:pPr>
              <w:rPr>
                <w:rFonts w:ascii="Calibri" w:hAnsi="Calibri" w:cs="Calibri"/>
                <w:b/>
                <w:sz w:val="22"/>
                <w:szCs w:val="22"/>
              </w:rPr>
            </w:pPr>
          </w:p>
          <w:p w14:paraId="02F3A434" w14:textId="77777777" w:rsidR="006E5466" w:rsidRDefault="006E5466" w:rsidP="00792F91">
            <w:pPr>
              <w:rPr>
                <w:rFonts w:ascii="Calibri" w:hAnsi="Calibri" w:cs="Calibri"/>
                <w:b/>
                <w:sz w:val="22"/>
                <w:szCs w:val="22"/>
              </w:rPr>
            </w:pPr>
          </w:p>
          <w:p w14:paraId="6D2CEE75" w14:textId="77777777" w:rsidR="00626C11" w:rsidRPr="007F3148" w:rsidRDefault="00626C11" w:rsidP="00792F91">
            <w:pPr>
              <w:rPr>
                <w:rFonts w:ascii="Calibri" w:hAnsi="Calibri" w:cs="Calibri"/>
                <w:b/>
                <w:sz w:val="22"/>
                <w:szCs w:val="22"/>
              </w:rPr>
            </w:pPr>
          </w:p>
        </w:tc>
      </w:tr>
      <w:tr w:rsidR="00B96FE6" w:rsidRPr="007F3148" w14:paraId="13FA8BB2" w14:textId="77777777" w:rsidTr="2FE38021">
        <w:tc>
          <w:tcPr>
            <w:tcW w:w="2364" w:type="dxa"/>
          </w:tcPr>
          <w:p w14:paraId="0DCDDF25" w14:textId="77777777" w:rsidR="00B96FE6" w:rsidRPr="00B96FE6" w:rsidRDefault="00B96FE6" w:rsidP="00B96FE6">
            <w:pPr>
              <w:rPr>
                <w:rFonts w:ascii="Calibri" w:hAnsi="Calibri" w:cs="Calibri"/>
                <w:b/>
                <w:iCs/>
                <w:sz w:val="22"/>
                <w:szCs w:val="22"/>
              </w:rPr>
            </w:pPr>
            <w:r w:rsidRPr="00B96FE6">
              <w:rPr>
                <w:rFonts w:ascii="Calibri" w:hAnsi="Calibri" w:cs="Calibri"/>
                <w:b/>
                <w:iCs/>
                <w:sz w:val="22"/>
                <w:szCs w:val="22"/>
              </w:rPr>
              <w:lastRenderedPageBreak/>
              <w:t>Eligibility criteria</w:t>
            </w:r>
          </w:p>
          <w:p w14:paraId="2DF639C0" w14:textId="77777777" w:rsidR="00B96FE6" w:rsidRPr="00B96FE6" w:rsidRDefault="00B96FE6" w:rsidP="00B96FE6">
            <w:pPr>
              <w:rPr>
                <w:rFonts w:ascii="Calibri" w:hAnsi="Calibri" w:cs="Calibri"/>
                <w:b/>
                <w:iCs/>
                <w:sz w:val="22"/>
                <w:szCs w:val="22"/>
              </w:rPr>
            </w:pPr>
          </w:p>
          <w:p w14:paraId="5A125423" w14:textId="77777777" w:rsidR="00B96FE6" w:rsidRPr="00B96FE6" w:rsidRDefault="00B96FE6" w:rsidP="00B96FE6">
            <w:pPr>
              <w:rPr>
                <w:rFonts w:ascii="Calibri" w:hAnsi="Calibri" w:cs="Calibri"/>
                <w:b/>
                <w:iCs/>
                <w:sz w:val="22"/>
                <w:szCs w:val="22"/>
              </w:rPr>
            </w:pPr>
            <w:r w:rsidRPr="00B96FE6">
              <w:rPr>
                <w:rFonts w:ascii="Calibri" w:hAnsi="Calibri" w:cs="Calibri"/>
                <w:b/>
                <w:iCs/>
                <w:sz w:val="22"/>
                <w:szCs w:val="22"/>
              </w:rPr>
              <w:t>Qualifications and/ or experience</w:t>
            </w:r>
          </w:p>
          <w:p w14:paraId="035EC360" w14:textId="77777777" w:rsidR="00B96FE6" w:rsidRPr="007F3148" w:rsidRDefault="00B96FE6" w:rsidP="00B96FE6">
            <w:pPr>
              <w:jc w:val="center"/>
              <w:rPr>
                <w:rFonts w:ascii="Calibri" w:hAnsi="Calibri" w:cs="Calibri"/>
                <w:b/>
                <w:bCs/>
                <w:sz w:val="22"/>
                <w:szCs w:val="22"/>
              </w:rPr>
            </w:pPr>
          </w:p>
        </w:tc>
        <w:tc>
          <w:tcPr>
            <w:tcW w:w="8256" w:type="dxa"/>
          </w:tcPr>
          <w:p w14:paraId="575C9AAA" w14:textId="7D33B990" w:rsidR="003D5BD6" w:rsidRPr="002D7675" w:rsidRDefault="003D5BD6" w:rsidP="002D7675">
            <w:pPr>
              <w:pStyle w:val="ListParagraph"/>
              <w:numPr>
                <w:ilvl w:val="0"/>
                <w:numId w:val="2"/>
              </w:numPr>
              <w:jc w:val="both"/>
              <w:rPr>
                <w:rFonts w:ascii="Calibri" w:hAnsi="Calibri" w:cs="Calibri"/>
                <w:sz w:val="22"/>
                <w:szCs w:val="22"/>
              </w:rPr>
            </w:pPr>
            <w:r w:rsidRPr="002D7675">
              <w:rPr>
                <w:rFonts w:ascii="Calibri" w:hAnsi="Calibri" w:cs="Calibri"/>
                <w:sz w:val="22"/>
                <w:szCs w:val="22"/>
              </w:rPr>
              <w:t>Applicant must hold a QQI Level 7 in Social Care or Foreign Equivalent (validated by QQI)</w:t>
            </w:r>
          </w:p>
          <w:p w14:paraId="16A64F31" w14:textId="764124F2" w:rsidR="003D5BD6" w:rsidRPr="002D7675" w:rsidRDefault="003D5BD6" w:rsidP="002D7675">
            <w:pPr>
              <w:pStyle w:val="ListParagraph"/>
              <w:numPr>
                <w:ilvl w:val="0"/>
                <w:numId w:val="2"/>
              </w:numPr>
              <w:jc w:val="both"/>
              <w:rPr>
                <w:rFonts w:ascii="Calibri" w:hAnsi="Calibri" w:cs="Calibri"/>
                <w:sz w:val="22"/>
                <w:szCs w:val="22"/>
              </w:rPr>
            </w:pPr>
            <w:r w:rsidRPr="002D7675">
              <w:rPr>
                <w:rFonts w:ascii="Calibri" w:hAnsi="Calibri" w:cs="Calibri"/>
                <w:sz w:val="22"/>
                <w:szCs w:val="22"/>
              </w:rPr>
              <w:t>Registered with the Social Care Workers Registration Board maintained by CORU</w:t>
            </w:r>
          </w:p>
          <w:p w14:paraId="0538D6B5" w14:textId="77777777" w:rsidR="003D5BD6" w:rsidRPr="002D7675" w:rsidRDefault="003D5BD6" w:rsidP="002D7675">
            <w:pPr>
              <w:jc w:val="center"/>
              <w:rPr>
                <w:rFonts w:ascii="Calibri" w:hAnsi="Calibri" w:cs="Calibri"/>
                <w:b/>
                <w:bCs/>
                <w:sz w:val="22"/>
                <w:szCs w:val="22"/>
              </w:rPr>
            </w:pPr>
            <w:r w:rsidRPr="002D7675">
              <w:rPr>
                <w:rFonts w:ascii="Calibri" w:hAnsi="Calibri" w:cs="Calibri"/>
                <w:b/>
                <w:bCs/>
                <w:sz w:val="22"/>
                <w:szCs w:val="22"/>
              </w:rPr>
              <w:t>OR</w:t>
            </w:r>
          </w:p>
          <w:p w14:paraId="7091914D" w14:textId="506711BB" w:rsidR="003D5BD6" w:rsidRPr="002D7675" w:rsidRDefault="003D5BD6" w:rsidP="002D7675">
            <w:pPr>
              <w:pStyle w:val="ListParagraph"/>
              <w:numPr>
                <w:ilvl w:val="0"/>
                <w:numId w:val="14"/>
              </w:numPr>
              <w:jc w:val="both"/>
              <w:rPr>
                <w:rFonts w:ascii="Calibri" w:hAnsi="Calibri" w:cs="Calibri"/>
                <w:sz w:val="22"/>
                <w:szCs w:val="22"/>
              </w:rPr>
            </w:pPr>
            <w:r w:rsidRPr="002D7675">
              <w:rPr>
                <w:rFonts w:ascii="Calibri" w:hAnsi="Calibri" w:cs="Calibri"/>
                <w:sz w:val="22"/>
                <w:szCs w:val="22"/>
              </w:rPr>
              <w:t>Hold a CORU-Approved Social Care Worker qualification and have applied for CORU Registration (evidence required)</w:t>
            </w:r>
          </w:p>
          <w:p w14:paraId="1B8035FB" w14:textId="77777777" w:rsidR="003D5BD6" w:rsidRPr="002D7675" w:rsidRDefault="003D5BD6" w:rsidP="002D7675">
            <w:pPr>
              <w:jc w:val="center"/>
              <w:rPr>
                <w:rFonts w:ascii="Calibri" w:hAnsi="Calibri" w:cs="Calibri"/>
                <w:b/>
                <w:bCs/>
                <w:sz w:val="22"/>
                <w:szCs w:val="22"/>
              </w:rPr>
            </w:pPr>
            <w:r w:rsidRPr="002D7675">
              <w:rPr>
                <w:rFonts w:ascii="Calibri" w:hAnsi="Calibri" w:cs="Calibri"/>
                <w:b/>
                <w:bCs/>
                <w:sz w:val="22"/>
                <w:szCs w:val="22"/>
              </w:rPr>
              <w:t>OR</w:t>
            </w:r>
          </w:p>
          <w:p w14:paraId="20A38D2A" w14:textId="51CEB384" w:rsidR="003D5BD6" w:rsidRPr="002D7675" w:rsidRDefault="003D5BD6" w:rsidP="002D7675">
            <w:pPr>
              <w:pStyle w:val="ListParagraph"/>
              <w:numPr>
                <w:ilvl w:val="0"/>
                <w:numId w:val="14"/>
              </w:numPr>
              <w:jc w:val="both"/>
              <w:rPr>
                <w:rFonts w:ascii="Calibri" w:hAnsi="Calibri" w:cs="Calibri"/>
                <w:sz w:val="22"/>
                <w:szCs w:val="22"/>
              </w:rPr>
            </w:pPr>
            <w:r w:rsidRPr="002D7675">
              <w:rPr>
                <w:rFonts w:ascii="Calibri" w:hAnsi="Calibri" w:cs="Calibri"/>
                <w:sz w:val="22"/>
                <w:szCs w:val="22"/>
              </w:rPr>
              <w:t>Eligible for registration with the Social Care Workers Registration Board maintained by CORU (evidence required)</w:t>
            </w:r>
          </w:p>
          <w:p w14:paraId="6579FD62" w14:textId="027AC61D" w:rsidR="00B96FE6" w:rsidRPr="007F3148" w:rsidRDefault="003D5BD6" w:rsidP="00626C11">
            <w:pPr>
              <w:jc w:val="both"/>
              <w:rPr>
                <w:rFonts w:ascii="Calibri" w:eastAsiaTheme="minorHAnsi" w:hAnsi="Calibri" w:cs="Calibri"/>
                <w:sz w:val="22"/>
                <w:szCs w:val="22"/>
                <w:lang w:val="en-IE"/>
              </w:rPr>
            </w:pPr>
            <w:r w:rsidRPr="003D5BD6">
              <w:rPr>
                <w:rFonts w:ascii="Calibri" w:eastAsiaTheme="minorHAnsi" w:hAnsi="Calibri" w:cs="Calibri"/>
                <w:sz w:val="22"/>
                <w:szCs w:val="22"/>
                <w:lang w:val="en-IE"/>
              </w:rPr>
              <w:t>‌</w:t>
            </w:r>
          </w:p>
        </w:tc>
      </w:tr>
      <w:tr w:rsidR="00417AEE" w:rsidRPr="007F3148" w14:paraId="16BE89B4" w14:textId="77777777" w:rsidTr="2FE38021">
        <w:tc>
          <w:tcPr>
            <w:tcW w:w="2364" w:type="dxa"/>
          </w:tcPr>
          <w:p w14:paraId="02C412C5" w14:textId="1402D20B" w:rsidR="00417AEE" w:rsidRPr="007F3148" w:rsidRDefault="00417AEE" w:rsidP="00417AEE">
            <w:pPr>
              <w:rPr>
                <w:rFonts w:ascii="Calibri" w:hAnsi="Calibri" w:cs="Calibri"/>
                <w:b/>
                <w:bCs/>
                <w:sz w:val="22"/>
                <w:szCs w:val="22"/>
              </w:rPr>
            </w:pPr>
            <w:r w:rsidRPr="007F3148">
              <w:rPr>
                <w:rFonts w:ascii="Calibri" w:hAnsi="Calibri" w:cs="Calibri"/>
                <w:b/>
                <w:iCs/>
                <w:sz w:val="22"/>
                <w:szCs w:val="22"/>
              </w:rPr>
              <w:t>Risk Management, Quality, Health &amp; Safety</w:t>
            </w:r>
            <w:r w:rsidRPr="007F3148">
              <w:rPr>
                <w:rFonts w:ascii="Calibri" w:hAnsi="Calibri" w:cs="Calibri"/>
                <w:iCs/>
                <w:sz w:val="22"/>
                <w:szCs w:val="22"/>
              </w:rPr>
              <w:t>”</w:t>
            </w:r>
          </w:p>
        </w:tc>
        <w:tc>
          <w:tcPr>
            <w:tcW w:w="8256" w:type="dxa"/>
          </w:tcPr>
          <w:p w14:paraId="4B40B887" w14:textId="77777777" w:rsidR="00417AEE" w:rsidRPr="007F3148" w:rsidRDefault="00417AEE" w:rsidP="00417AEE">
            <w:pPr>
              <w:jc w:val="both"/>
              <w:rPr>
                <w:rFonts w:ascii="Calibri" w:hAnsi="Calibri" w:cs="Calibri"/>
                <w:spacing w:val="-3"/>
                <w:sz w:val="22"/>
                <w:szCs w:val="22"/>
                <w:lang w:val="en-US"/>
              </w:rPr>
            </w:pPr>
            <w:r w:rsidRPr="007F3148">
              <w:rPr>
                <w:rFonts w:ascii="Calibri" w:hAnsi="Calibri" w:cs="Calibri"/>
                <w:bCs/>
                <w:spacing w:val="-3"/>
                <w:sz w:val="22"/>
                <w:szCs w:val="22"/>
                <w:lang w:val="en-US"/>
              </w:rPr>
              <w:t xml:space="preserve">All employees </w:t>
            </w:r>
            <w:r w:rsidRPr="007F3148">
              <w:rPr>
                <w:rFonts w:ascii="Calibri" w:hAnsi="Calibri" w:cs="Calibri"/>
                <w:spacing w:val="-3"/>
                <w:sz w:val="22"/>
                <w:szCs w:val="22"/>
                <w:lang w:val="en-US"/>
              </w:rPr>
              <w:t>have general statutory obligations under Section 13 and 14 of the Safety Health and Welfare at Work Act 2005 as follows:</w:t>
            </w:r>
          </w:p>
          <w:p w14:paraId="0CF3E64B" w14:textId="77777777" w:rsidR="00417AEE" w:rsidRPr="007F3148" w:rsidRDefault="00417AEE" w:rsidP="00BC7FBC">
            <w:pPr>
              <w:pStyle w:val="ListParagraph"/>
              <w:widowControl w:val="0"/>
              <w:numPr>
                <w:ilvl w:val="0"/>
                <w:numId w:val="11"/>
              </w:numPr>
              <w:jc w:val="both"/>
              <w:rPr>
                <w:rFonts w:ascii="Calibri" w:hAnsi="Calibri" w:cs="Calibri"/>
                <w:sz w:val="22"/>
                <w:szCs w:val="22"/>
              </w:rPr>
            </w:pPr>
            <w:r w:rsidRPr="007F3148">
              <w:rPr>
                <w:rFonts w:ascii="Calibri" w:hAnsi="Calibri" w:cs="Calibri"/>
                <w:sz w:val="22"/>
                <w:szCs w:val="22"/>
              </w:rPr>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SHS protocols for implementing and maintaining these standards as appropriate to the role.Comply with relevant statutory provisions and take reasonable care for their own safety, health and welfare and that of any other person who may be affected by their acts or omissions at work.</w:t>
            </w:r>
          </w:p>
          <w:p w14:paraId="03D67728" w14:textId="77777777" w:rsidR="00417AEE" w:rsidRPr="007F3148" w:rsidRDefault="00417AEE" w:rsidP="00BC7FBC">
            <w:pPr>
              <w:pStyle w:val="ListParagraph"/>
              <w:widowControl w:val="0"/>
              <w:numPr>
                <w:ilvl w:val="0"/>
                <w:numId w:val="11"/>
              </w:numPr>
              <w:jc w:val="both"/>
              <w:rPr>
                <w:rFonts w:ascii="Calibri" w:hAnsi="Calibri" w:cs="Calibri"/>
                <w:spacing w:val="-3"/>
                <w:sz w:val="22"/>
                <w:szCs w:val="22"/>
                <w:lang w:val="en-US"/>
              </w:rPr>
            </w:pPr>
            <w:r w:rsidRPr="007F3148">
              <w:rPr>
                <w:rFonts w:ascii="Calibri" w:hAnsi="Calibri" w:cs="Calibri"/>
                <w:sz w:val="22"/>
                <w:szCs w:val="22"/>
              </w:rPr>
              <w:t>Co-operate with Sunbeam House Services and</w:t>
            </w:r>
            <w:r w:rsidRPr="007F3148">
              <w:rPr>
                <w:rFonts w:ascii="Calibri" w:hAnsi="Calibri" w:cs="Calibri"/>
                <w:spacing w:val="-3"/>
                <w:sz w:val="22"/>
                <w:szCs w:val="22"/>
                <w:lang w:val="en-US"/>
              </w:rPr>
              <w:t xml:space="preserve"> any other person to enable relevant statutory provisions to be complied with.</w:t>
            </w:r>
          </w:p>
          <w:p w14:paraId="55A5FDF1" w14:textId="77777777" w:rsidR="00417AEE" w:rsidRPr="007F3148" w:rsidRDefault="00417AEE" w:rsidP="00BC7FBC">
            <w:pPr>
              <w:pStyle w:val="ListParagraph"/>
              <w:widowControl w:val="0"/>
              <w:numPr>
                <w:ilvl w:val="0"/>
                <w:numId w:val="11"/>
              </w:numPr>
              <w:jc w:val="both"/>
              <w:rPr>
                <w:rFonts w:ascii="Calibri" w:hAnsi="Calibri" w:cs="Calibri"/>
                <w:spacing w:val="-3"/>
                <w:sz w:val="22"/>
                <w:szCs w:val="22"/>
                <w:lang w:val="en-US"/>
              </w:rPr>
            </w:pPr>
            <w:r w:rsidRPr="007F3148">
              <w:rPr>
                <w:rFonts w:ascii="Calibri" w:hAnsi="Calibri" w:cs="Calibri"/>
                <w:spacing w:val="-3"/>
                <w:sz w:val="22"/>
                <w:szCs w:val="22"/>
                <w:lang w:val="en-US"/>
              </w:rPr>
              <w:t>Not engage in improper conduct or other behavior that is likely to endanger their own safety, health and welfare at work or that of any other person.</w:t>
            </w:r>
          </w:p>
          <w:p w14:paraId="5C0BDA2B" w14:textId="77777777" w:rsidR="00417AEE" w:rsidRPr="007F3148" w:rsidRDefault="00417AEE" w:rsidP="00BC7FBC">
            <w:pPr>
              <w:pStyle w:val="ListParagraph"/>
              <w:widowControl w:val="0"/>
              <w:numPr>
                <w:ilvl w:val="0"/>
                <w:numId w:val="11"/>
              </w:numPr>
              <w:tabs>
                <w:tab w:val="left" w:pos="-1440"/>
                <w:tab w:val="left" w:pos="-720"/>
                <w:tab w:val="left" w:pos="0"/>
                <w:tab w:val="left" w:pos="1029"/>
                <w:tab w:val="left" w:pos="1752"/>
                <w:tab w:val="left" w:pos="2160"/>
              </w:tabs>
              <w:suppressAutoHyphens/>
              <w:jc w:val="both"/>
              <w:rPr>
                <w:rFonts w:ascii="Calibri" w:hAnsi="Calibri" w:cs="Calibri"/>
                <w:sz w:val="22"/>
                <w:szCs w:val="22"/>
              </w:rPr>
            </w:pPr>
            <w:r w:rsidRPr="007F3148">
              <w:rPr>
                <w:rFonts w:ascii="Calibri" w:hAnsi="Calibri" w:cs="Calibri"/>
                <w:sz w:val="22"/>
                <w:szCs w:val="22"/>
              </w:rPr>
              <w:t>Attend training as required particularly training in relation to safety, health and welfare at work or relating to the job carried out.</w:t>
            </w:r>
          </w:p>
          <w:p w14:paraId="4DBD98BC" w14:textId="77777777" w:rsidR="00417AEE" w:rsidRPr="007F3148" w:rsidRDefault="00417AEE" w:rsidP="00BC7FBC">
            <w:pPr>
              <w:pStyle w:val="ListParagraph"/>
              <w:widowControl w:val="0"/>
              <w:numPr>
                <w:ilvl w:val="0"/>
                <w:numId w:val="11"/>
              </w:numPr>
              <w:tabs>
                <w:tab w:val="left" w:pos="-1440"/>
                <w:tab w:val="left" w:pos="-720"/>
                <w:tab w:val="left" w:pos="0"/>
                <w:tab w:val="left" w:pos="1029"/>
                <w:tab w:val="left" w:pos="1752"/>
                <w:tab w:val="left" w:pos="2160"/>
              </w:tabs>
              <w:suppressAutoHyphens/>
              <w:jc w:val="both"/>
              <w:rPr>
                <w:rFonts w:ascii="Calibri" w:hAnsi="Calibri" w:cs="Calibri"/>
                <w:sz w:val="22"/>
                <w:szCs w:val="22"/>
              </w:rPr>
            </w:pPr>
            <w:r w:rsidRPr="007F3148">
              <w:rPr>
                <w:rFonts w:ascii="Calibri" w:hAnsi="Calibri" w:cs="Calibri"/>
                <w:sz w:val="22"/>
                <w:szCs w:val="22"/>
              </w:rPr>
              <w:t xml:space="preserve">Make correct use of the safety equipment, clothing or training provided, or other items provided for their safety, health and welfare while at work. </w:t>
            </w:r>
          </w:p>
          <w:p w14:paraId="7D993A76" w14:textId="77777777" w:rsidR="00417AEE" w:rsidRPr="007F3148" w:rsidRDefault="00417AEE" w:rsidP="00BC7FBC">
            <w:pPr>
              <w:pStyle w:val="ListParagraph"/>
              <w:widowControl w:val="0"/>
              <w:numPr>
                <w:ilvl w:val="0"/>
                <w:numId w:val="11"/>
              </w:numPr>
              <w:tabs>
                <w:tab w:val="left" w:pos="-1440"/>
                <w:tab w:val="left" w:pos="-720"/>
                <w:tab w:val="left" w:pos="0"/>
                <w:tab w:val="left" w:pos="1029"/>
                <w:tab w:val="left" w:pos="1752"/>
                <w:tab w:val="left" w:pos="2160"/>
              </w:tabs>
              <w:suppressAutoHyphens/>
              <w:jc w:val="both"/>
              <w:rPr>
                <w:rFonts w:ascii="Calibri" w:hAnsi="Calibri" w:cs="Calibri"/>
                <w:sz w:val="22"/>
                <w:szCs w:val="22"/>
              </w:rPr>
            </w:pPr>
            <w:r w:rsidRPr="007F3148">
              <w:rPr>
                <w:rFonts w:ascii="Calibri" w:hAnsi="Calibri" w:cs="Calibri"/>
                <w:sz w:val="22"/>
                <w:szCs w:val="22"/>
              </w:rPr>
              <w:t>Not to intentionally, recklessly, or without reasonable cause, interfere with, misuse or damage any appliance or safety equipment provided to secure the safety health or welfare of persons arising at work.</w:t>
            </w:r>
          </w:p>
          <w:p w14:paraId="7A64BCB8" w14:textId="77777777" w:rsidR="00417AEE" w:rsidRPr="007F3148" w:rsidRDefault="00417AEE" w:rsidP="00BC7FBC">
            <w:pPr>
              <w:pStyle w:val="ListParagraph"/>
              <w:widowControl w:val="0"/>
              <w:numPr>
                <w:ilvl w:val="0"/>
                <w:numId w:val="11"/>
              </w:numPr>
              <w:tabs>
                <w:tab w:val="left" w:pos="-1440"/>
                <w:tab w:val="left" w:pos="-720"/>
                <w:tab w:val="left" w:pos="0"/>
                <w:tab w:val="left" w:pos="1029"/>
                <w:tab w:val="left" w:pos="1752"/>
                <w:tab w:val="left" w:pos="2160"/>
              </w:tabs>
              <w:suppressAutoHyphens/>
              <w:jc w:val="both"/>
              <w:rPr>
                <w:rFonts w:ascii="Calibri" w:hAnsi="Calibri" w:cs="Calibri"/>
                <w:sz w:val="22"/>
                <w:szCs w:val="22"/>
              </w:rPr>
            </w:pPr>
            <w:r w:rsidRPr="007F3148">
              <w:rPr>
                <w:rFonts w:ascii="Calibri" w:hAnsi="Calibri" w:cs="Calibri"/>
                <w:sz w:val="22"/>
                <w:szCs w:val="22"/>
              </w:rPr>
              <w:t>Not to intentionally or recklessly place at risk the safety, health or welfare of other staff, clients, contractors or visitors or any person in connection with work activities.</w:t>
            </w:r>
          </w:p>
          <w:p w14:paraId="05A8E8CA" w14:textId="77777777" w:rsidR="00417AEE" w:rsidRPr="007F3148" w:rsidRDefault="00417AEE" w:rsidP="00BC7FBC">
            <w:pPr>
              <w:pStyle w:val="ListParagraph"/>
              <w:widowControl w:val="0"/>
              <w:numPr>
                <w:ilvl w:val="0"/>
                <w:numId w:val="11"/>
              </w:numPr>
              <w:tabs>
                <w:tab w:val="left" w:pos="-1440"/>
                <w:tab w:val="left" w:pos="-720"/>
                <w:tab w:val="left" w:pos="0"/>
                <w:tab w:val="left" w:pos="1029"/>
                <w:tab w:val="left" w:pos="1752"/>
                <w:tab w:val="left" w:pos="2160"/>
              </w:tabs>
              <w:suppressAutoHyphens/>
              <w:jc w:val="both"/>
              <w:rPr>
                <w:rFonts w:ascii="Calibri" w:hAnsi="Calibri" w:cs="Calibri"/>
                <w:spacing w:val="-3"/>
                <w:sz w:val="22"/>
                <w:szCs w:val="22"/>
                <w:lang w:val="en-US"/>
              </w:rPr>
            </w:pPr>
            <w:r w:rsidRPr="007F3148">
              <w:rPr>
                <w:rFonts w:ascii="Calibri" w:hAnsi="Calibri" w:cs="Calibri"/>
                <w:spacing w:val="-3"/>
                <w:sz w:val="22"/>
                <w:szCs w:val="22"/>
                <w:lang w:val="en-US"/>
              </w:rPr>
              <w:t xml:space="preserve">Report to the Operations Manager/Senior Operations Manager/Person in Charge without delay any defects in equipment, article or substance, place of work, or systems of work which might be a danger to safety, health and welfare of which they are aware.  </w:t>
            </w:r>
          </w:p>
          <w:p w14:paraId="3BF7504B" w14:textId="77777777" w:rsidR="00417AEE" w:rsidRPr="007F3148" w:rsidRDefault="00417AEE" w:rsidP="00BC7FBC">
            <w:pPr>
              <w:pStyle w:val="ListParagraph"/>
              <w:widowControl w:val="0"/>
              <w:numPr>
                <w:ilvl w:val="0"/>
                <w:numId w:val="11"/>
              </w:numPr>
              <w:tabs>
                <w:tab w:val="left" w:pos="-1440"/>
                <w:tab w:val="left" w:pos="-720"/>
                <w:tab w:val="left" w:pos="0"/>
                <w:tab w:val="left" w:pos="1029"/>
                <w:tab w:val="left" w:pos="1752"/>
                <w:tab w:val="left" w:pos="2160"/>
              </w:tabs>
              <w:suppressAutoHyphens/>
              <w:jc w:val="both"/>
              <w:rPr>
                <w:rFonts w:ascii="Calibri" w:hAnsi="Calibri" w:cs="Calibri"/>
                <w:spacing w:val="-3"/>
                <w:sz w:val="22"/>
                <w:szCs w:val="22"/>
                <w:lang w:val="en-US"/>
              </w:rPr>
            </w:pPr>
            <w:r w:rsidRPr="007F3148">
              <w:rPr>
                <w:rFonts w:ascii="Calibri" w:hAnsi="Calibri" w:cs="Calibri"/>
                <w:spacing w:val="-3"/>
                <w:sz w:val="22"/>
                <w:szCs w:val="22"/>
                <w:lang w:val="en-US"/>
              </w:rPr>
              <w:t>Report to the Operations Manager/Senior Operations Manager/Person in Charge without delay any work being carried on or likely to be carried on in a manner that might be a danger to safety, health and welfare of which they are aware, and any contravention of the relevant statutory provisions that may be a danger to safety, health and welfare of which they are aware.</w:t>
            </w:r>
          </w:p>
          <w:p w14:paraId="19D02EF5" w14:textId="77777777" w:rsidR="00417AEE" w:rsidRPr="007F3148" w:rsidRDefault="00417AEE" w:rsidP="00BC7FBC">
            <w:pPr>
              <w:pStyle w:val="ListParagraph"/>
              <w:widowControl w:val="0"/>
              <w:numPr>
                <w:ilvl w:val="0"/>
                <w:numId w:val="11"/>
              </w:numPr>
              <w:tabs>
                <w:tab w:val="left" w:pos="-1440"/>
                <w:tab w:val="left" w:pos="-720"/>
                <w:tab w:val="left" w:pos="0"/>
                <w:tab w:val="left" w:pos="1029"/>
                <w:tab w:val="left" w:pos="1752"/>
                <w:tab w:val="left" w:pos="2160"/>
              </w:tabs>
              <w:suppressAutoHyphens/>
              <w:jc w:val="both"/>
              <w:rPr>
                <w:rFonts w:ascii="Calibri" w:hAnsi="Calibri" w:cs="Calibri"/>
                <w:spacing w:val="-3"/>
                <w:sz w:val="22"/>
                <w:szCs w:val="22"/>
                <w:lang w:val="en-US"/>
              </w:rPr>
            </w:pPr>
            <w:r w:rsidRPr="007F3148">
              <w:rPr>
                <w:rFonts w:ascii="Calibri" w:hAnsi="Calibri" w:cs="Calibri"/>
                <w:spacing w:val="-3"/>
                <w:sz w:val="22"/>
                <w:szCs w:val="22"/>
                <w:lang w:val="en-US"/>
              </w:rPr>
              <w:t xml:space="preserve">Report all accidents immediately no matter how trivial to the Operations Manager/Senior Operations Manager/Person in Charge and Safety Officer using the organisation’s Accident Report Form. </w:t>
            </w:r>
          </w:p>
          <w:p w14:paraId="62A61B15" w14:textId="77777777" w:rsidR="00417AEE" w:rsidRPr="007F3148" w:rsidRDefault="00417AEE" w:rsidP="00BC7FBC">
            <w:pPr>
              <w:pStyle w:val="ListParagraph"/>
              <w:widowControl w:val="0"/>
              <w:numPr>
                <w:ilvl w:val="0"/>
                <w:numId w:val="11"/>
              </w:numPr>
              <w:tabs>
                <w:tab w:val="left" w:pos="-1440"/>
                <w:tab w:val="left" w:pos="-720"/>
                <w:tab w:val="left" w:pos="0"/>
                <w:tab w:val="left" w:pos="1029"/>
                <w:tab w:val="left" w:pos="1752"/>
                <w:tab w:val="left" w:pos="2160"/>
              </w:tabs>
              <w:suppressAutoHyphens/>
              <w:jc w:val="both"/>
              <w:rPr>
                <w:rFonts w:ascii="Calibri" w:hAnsi="Calibri" w:cs="Calibri"/>
                <w:spacing w:val="-3"/>
                <w:sz w:val="22"/>
                <w:szCs w:val="22"/>
                <w:lang w:val="en-US"/>
              </w:rPr>
            </w:pPr>
            <w:r w:rsidRPr="007F3148">
              <w:rPr>
                <w:rFonts w:ascii="Calibri" w:hAnsi="Calibri" w:cs="Calibri"/>
                <w:spacing w:val="-3"/>
                <w:sz w:val="22"/>
                <w:szCs w:val="22"/>
                <w:lang w:val="en-US"/>
              </w:rPr>
              <w:t>Ensure they are not under the influence of an intoxicant to the extent that they are a danger to their own safety health or welfare at work or that of any other person, and submit to any appropriate, reasonable and proportionate tests by a competent person if reasonably required by Sunbeam House Services.</w:t>
            </w:r>
          </w:p>
          <w:p w14:paraId="1969E9AB" w14:textId="77777777" w:rsidR="00417AEE" w:rsidRPr="007F3148" w:rsidRDefault="00417AEE" w:rsidP="00417AEE">
            <w:pPr>
              <w:pStyle w:val="ListParagraph"/>
              <w:widowControl w:val="0"/>
              <w:tabs>
                <w:tab w:val="left" w:pos="-1440"/>
                <w:tab w:val="left" w:pos="-720"/>
                <w:tab w:val="left" w:pos="0"/>
                <w:tab w:val="left" w:pos="1029"/>
                <w:tab w:val="left" w:pos="1752"/>
                <w:tab w:val="left" w:pos="2160"/>
              </w:tabs>
              <w:suppressAutoHyphens/>
              <w:jc w:val="both"/>
              <w:rPr>
                <w:rFonts w:ascii="Calibri" w:hAnsi="Calibri" w:cs="Calibri"/>
                <w:spacing w:val="-3"/>
                <w:sz w:val="22"/>
                <w:szCs w:val="22"/>
                <w:lang w:val="en-US"/>
              </w:rPr>
            </w:pPr>
          </w:p>
          <w:p w14:paraId="0F361453" w14:textId="77777777" w:rsidR="00417AEE" w:rsidRPr="007F3148" w:rsidRDefault="00417AEE" w:rsidP="00417AEE">
            <w:pPr>
              <w:tabs>
                <w:tab w:val="left" w:pos="-1440"/>
                <w:tab w:val="left" w:pos="-720"/>
                <w:tab w:val="left" w:pos="0"/>
                <w:tab w:val="left" w:pos="1029"/>
                <w:tab w:val="left" w:pos="1752"/>
                <w:tab w:val="left" w:pos="2160"/>
              </w:tabs>
              <w:suppressAutoHyphens/>
              <w:ind w:left="360"/>
              <w:jc w:val="both"/>
              <w:rPr>
                <w:rFonts w:ascii="Calibri" w:hAnsi="Calibri" w:cs="Calibri"/>
                <w:spacing w:val="-3"/>
                <w:sz w:val="22"/>
                <w:szCs w:val="22"/>
                <w:lang w:val="en-US"/>
              </w:rPr>
            </w:pPr>
            <w:r w:rsidRPr="007F3148">
              <w:rPr>
                <w:rFonts w:ascii="Calibri" w:hAnsi="Calibri" w:cs="Calibri"/>
                <w:b/>
                <w:spacing w:val="-3"/>
                <w:sz w:val="22"/>
                <w:szCs w:val="22"/>
                <w:lang w:val="en-US"/>
              </w:rPr>
              <w:lastRenderedPageBreak/>
              <w:t>In addition, staff are reminded that:</w:t>
            </w:r>
          </w:p>
          <w:p w14:paraId="28B66768" w14:textId="77777777" w:rsidR="00417AEE" w:rsidRPr="007F3148" w:rsidRDefault="00417AEE" w:rsidP="00BC7FBC">
            <w:pPr>
              <w:pStyle w:val="ListParagraph"/>
              <w:widowControl w:val="0"/>
              <w:numPr>
                <w:ilvl w:val="0"/>
                <w:numId w:val="12"/>
              </w:numPr>
              <w:tabs>
                <w:tab w:val="left" w:pos="-1440"/>
                <w:tab w:val="left" w:pos="-720"/>
                <w:tab w:val="left" w:pos="0"/>
                <w:tab w:val="left" w:pos="1029"/>
                <w:tab w:val="left" w:pos="1752"/>
                <w:tab w:val="left" w:pos="2160"/>
              </w:tabs>
              <w:suppressAutoHyphens/>
              <w:jc w:val="both"/>
              <w:rPr>
                <w:rFonts w:ascii="Calibri" w:hAnsi="Calibri" w:cs="Calibri"/>
                <w:spacing w:val="-3"/>
                <w:sz w:val="22"/>
                <w:szCs w:val="22"/>
                <w:lang w:val="en-US"/>
              </w:rPr>
            </w:pPr>
            <w:r w:rsidRPr="007F3148">
              <w:rPr>
                <w:rFonts w:ascii="Calibri" w:hAnsi="Calibri" w:cs="Calibri"/>
                <w:spacing w:val="-3"/>
                <w:sz w:val="22"/>
                <w:szCs w:val="22"/>
                <w:lang w:val="en-US"/>
              </w:rPr>
              <w:t>They are not allowed to attend the premises or carry out duties whilst under the influence of drink or illicit drugs. Any person found breaking this rule will be liable to instant dismissal.</w:t>
            </w:r>
          </w:p>
          <w:p w14:paraId="78A9BD8C" w14:textId="77777777" w:rsidR="00417AEE" w:rsidRPr="007F3148" w:rsidRDefault="00417AEE" w:rsidP="00BC7FBC">
            <w:pPr>
              <w:pStyle w:val="ListParagraph"/>
              <w:widowControl w:val="0"/>
              <w:numPr>
                <w:ilvl w:val="0"/>
                <w:numId w:val="12"/>
              </w:numPr>
              <w:jc w:val="both"/>
              <w:rPr>
                <w:rFonts w:ascii="Calibri" w:hAnsi="Calibri" w:cs="Calibri"/>
                <w:spacing w:val="-3"/>
                <w:sz w:val="22"/>
                <w:szCs w:val="22"/>
                <w:lang w:val="en-US"/>
              </w:rPr>
            </w:pPr>
            <w:r w:rsidRPr="007F3148">
              <w:rPr>
                <w:rFonts w:ascii="Calibri" w:hAnsi="Calibri" w:cs="Calibri"/>
                <w:spacing w:val="-3"/>
                <w:sz w:val="22"/>
                <w:szCs w:val="22"/>
                <w:lang w:val="en-US"/>
              </w:rPr>
              <w:t>Any person who becomes aware that they are suffering from any disease or physical or mental impairment which would be likely to cause them to expose themselves to a risk of danger they must immediately inform their Operations Manager/Senior Operations Manager, Person in Charge or Supervisor.</w:t>
            </w:r>
          </w:p>
          <w:p w14:paraId="22D9899D" w14:textId="77777777" w:rsidR="00417AEE" w:rsidRPr="007F3148" w:rsidRDefault="00417AEE" w:rsidP="00BC7FBC">
            <w:pPr>
              <w:pStyle w:val="ListParagraph"/>
              <w:widowControl w:val="0"/>
              <w:numPr>
                <w:ilvl w:val="0"/>
                <w:numId w:val="12"/>
              </w:numPr>
              <w:jc w:val="both"/>
              <w:rPr>
                <w:rFonts w:ascii="Calibri" w:hAnsi="Calibri" w:cs="Calibri"/>
                <w:spacing w:val="-3"/>
                <w:sz w:val="22"/>
                <w:szCs w:val="22"/>
                <w:lang w:val="en-US"/>
              </w:rPr>
            </w:pPr>
            <w:r w:rsidRPr="007F3148">
              <w:rPr>
                <w:rFonts w:ascii="Calibri" w:hAnsi="Calibri" w:cs="Calibri"/>
                <w:spacing w:val="-3"/>
                <w:sz w:val="22"/>
                <w:szCs w:val="22"/>
                <w:lang w:val="en-US"/>
              </w:rPr>
              <w:t>Any person who is under medical supervision or on prescribed medication and who has been certified fit for work should notify their Operations Manager/Senior Operations Manager, Person in Charge or Shift Lead of any known side effects or temporary disabilities which could hinder their work performance, and which may be a danger to themselves, their fellow workers or clients.</w:t>
            </w:r>
          </w:p>
          <w:p w14:paraId="0E81194A" w14:textId="77777777" w:rsidR="00417AEE" w:rsidRPr="007F3148" w:rsidRDefault="00417AEE" w:rsidP="00BC7FBC">
            <w:pPr>
              <w:pStyle w:val="ListParagraph"/>
              <w:widowControl w:val="0"/>
              <w:numPr>
                <w:ilvl w:val="0"/>
                <w:numId w:val="12"/>
              </w:numPr>
              <w:jc w:val="both"/>
              <w:rPr>
                <w:rFonts w:ascii="Calibri" w:hAnsi="Calibri" w:cs="Calibri"/>
                <w:spacing w:val="-3"/>
                <w:sz w:val="22"/>
                <w:szCs w:val="22"/>
                <w:lang w:val="en-US"/>
              </w:rPr>
            </w:pPr>
            <w:r w:rsidRPr="007F3148">
              <w:rPr>
                <w:rFonts w:ascii="Calibri" w:hAnsi="Calibri" w:cs="Calibri"/>
                <w:spacing w:val="-3"/>
                <w:sz w:val="22"/>
                <w:szCs w:val="22"/>
                <w:lang w:val="en-US"/>
              </w:rPr>
              <w:t>Staff may be required to undergo a medical assessment of their fitness to perform work activities that give rise to critical risks to the safety, health and welfare of other staff, clients or others.</w:t>
            </w:r>
          </w:p>
          <w:p w14:paraId="09B3E9C7" w14:textId="77777777" w:rsidR="00417AEE" w:rsidRPr="007F3148" w:rsidRDefault="00417AEE" w:rsidP="00417AEE">
            <w:pPr>
              <w:pStyle w:val="ListParagraph"/>
              <w:widowControl w:val="0"/>
              <w:tabs>
                <w:tab w:val="left" w:pos="-1440"/>
                <w:tab w:val="left" w:pos="-720"/>
                <w:tab w:val="left" w:pos="0"/>
                <w:tab w:val="left" w:pos="1029"/>
                <w:tab w:val="left" w:pos="1752"/>
                <w:tab w:val="left" w:pos="2160"/>
              </w:tabs>
              <w:suppressAutoHyphens/>
              <w:jc w:val="both"/>
              <w:rPr>
                <w:rFonts w:ascii="Calibri" w:hAnsi="Calibri" w:cs="Calibri"/>
                <w:spacing w:val="-3"/>
                <w:sz w:val="22"/>
                <w:szCs w:val="22"/>
                <w:lang w:val="en-US"/>
              </w:rPr>
            </w:pPr>
            <w:r w:rsidRPr="007F3148">
              <w:rPr>
                <w:rFonts w:ascii="Calibri" w:hAnsi="Calibri" w:cs="Calibri"/>
                <w:spacing w:val="-3"/>
                <w:sz w:val="22"/>
                <w:szCs w:val="22"/>
              </w:rPr>
              <w:t>Whilst on duty, staff are not permitted to wear any item of clothing, footwear or jewellery which may cause a risk of injury to themselves, clients or staff colleagues.  Staff who work with clients must ensure they are appropriately dressed for the nature of work carried out and are aware of potential dangers to clients and themselves regarding, for example, large fingernails, shoes, belts, buckles, jewellery, ties, hair and so on.  Flip-flops, mules, slippers or high heels are not suitable footwear for staff working with clients.  Wearing quantities of rings or bracelets or neck chains is not appropriate.  The wearing of earrings other than a simple stud is specifically prohibited. The wearing of any other type of ring in pierced areas of the body is prohibited.  The direction of the Person in Charge (or in their absence the person in charge of the work shift) and Operations Manager/Senior Operations Manager must be adhered to.</w:t>
            </w:r>
          </w:p>
          <w:p w14:paraId="561C2C1E" w14:textId="77777777" w:rsidR="00417AEE" w:rsidRPr="007F3148" w:rsidRDefault="00417AEE" w:rsidP="00417AEE">
            <w:pPr>
              <w:tabs>
                <w:tab w:val="left" w:pos="-1440"/>
                <w:tab w:val="left" w:pos="-720"/>
                <w:tab w:val="left" w:pos="0"/>
                <w:tab w:val="left" w:pos="1029"/>
                <w:tab w:val="left" w:pos="1752"/>
                <w:tab w:val="left" w:pos="2160"/>
              </w:tabs>
              <w:suppressAutoHyphens/>
              <w:ind w:left="360"/>
              <w:jc w:val="both"/>
              <w:rPr>
                <w:rFonts w:ascii="Calibri" w:hAnsi="Calibri" w:cs="Calibri"/>
                <w:spacing w:val="-3"/>
                <w:sz w:val="22"/>
                <w:szCs w:val="22"/>
                <w:lang w:val="en-US"/>
              </w:rPr>
            </w:pPr>
          </w:p>
          <w:p w14:paraId="3710B362" w14:textId="77777777" w:rsidR="00417AEE" w:rsidRPr="007F3148" w:rsidRDefault="00417AEE" w:rsidP="00417AEE">
            <w:pPr>
              <w:rPr>
                <w:rFonts w:ascii="Calibri" w:hAnsi="Calibri" w:cs="Calibri"/>
                <w:iCs/>
                <w:sz w:val="22"/>
                <w:szCs w:val="22"/>
              </w:rPr>
            </w:pPr>
          </w:p>
        </w:tc>
      </w:tr>
      <w:tr w:rsidR="00550B23" w:rsidRPr="007F3148" w14:paraId="6C210CFE" w14:textId="77777777" w:rsidTr="2FE38021">
        <w:tc>
          <w:tcPr>
            <w:tcW w:w="2364" w:type="dxa"/>
          </w:tcPr>
          <w:p w14:paraId="36A9F709" w14:textId="11D556EA" w:rsidR="00417AEE" w:rsidRPr="007F3148" w:rsidRDefault="00417AEE" w:rsidP="00417AEE">
            <w:pPr>
              <w:rPr>
                <w:rFonts w:ascii="Calibri" w:hAnsi="Calibri" w:cs="Calibri"/>
                <w:b/>
                <w:bCs/>
                <w:sz w:val="22"/>
                <w:szCs w:val="22"/>
              </w:rPr>
            </w:pPr>
            <w:r w:rsidRPr="007F3148">
              <w:rPr>
                <w:rFonts w:ascii="Calibri" w:hAnsi="Calibri" w:cs="Calibri"/>
                <w:b/>
                <w:bCs/>
                <w:sz w:val="22"/>
                <w:szCs w:val="22"/>
              </w:rPr>
              <w:lastRenderedPageBreak/>
              <w:t>Education &amp; Training</w:t>
            </w:r>
          </w:p>
        </w:tc>
        <w:tc>
          <w:tcPr>
            <w:tcW w:w="8256" w:type="dxa"/>
          </w:tcPr>
          <w:p w14:paraId="1151045D" w14:textId="3FE33328" w:rsidR="00417AEE" w:rsidRPr="00626C11" w:rsidRDefault="00417AEE" w:rsidP="00417AEE">
            <w:pPr>
              <w:pStyle w:val="ListParagraph"/>
              <w:numPr>
                <w:ilvl w:val="0"/>
                <w:numId w:val="4"/>
              </w:numPr>
              <w:rPr>
                <w:rFonts w:ascii="Calibri" w:hAnsi="Calibri" w:cs="Calibri"/>
                <w:iCs/>
                <w:sz w:val="22"/>
                <w:szCs w:val="22"/>
              </w:rPr>
            </w:pPr>
            <w:r w:rsidRPr="007F3148">
              <w:rPr>
                <w:rFonts w:ascii="Calibri" w:hAnsi="Calibri" w:cs="Calibri"/>
                <w:iCs/>
                <w:sz w:val="22"/>
                <w:szCs w:val="22"/>
              </w:rPr>
              <w:t>Engage in the SHS performance appraisal process in conjunction with your PIC as appropriate.</w:t>
            </w:r>
          </w:p>
        </w:tc>
      </w:tr>
      <w:tr w:rsidR="00550B23" w:rsidRPr="007F3148" w14:paraId="7F366102" w14:textId="77777777" w:rsidTr="2FE38021">
        <w:tc>
          <w:tcPr>
            <w:tcW w:w="2364" w:type="dxa"/>
            <w:tcBorders>
              <w:top w:val="single" w:sz="4" w:space="0" w:color="auto"/>
              <w:left w:val="single" w:sz="4" w:space="0" w:color="auto"/>
              <w:bottom w:val="single" w:sz="4" w:space="0" w:color="auto"/>
              <w:right w:val="single" w:sz="4" w:space="0" w:color="auto"/>
            </w:tcBorders>
          </w:tcPr>
          <w:p w14:paraId="504A9C88" w14:textId="654E287B" w:rsidR="00417AEE" w:rsidRPr="007F3148" w:rsidRDefault="00417AEE" w:rsidP="00417AEE">
            <w:pPr>
              <w:rPr>
                <w:rFonts w:ascii="Calibri" w:hAnsi="Calibri" w:cs="Calibri"/>
                <w:b/>
                <w:bCs/>
                <w:sz w:val="22"/>
                <w:szCs w:val="22"/>
              </w:rPr>
            </w:pPr>
            <w:r w:rsidRPr="007F3148">
              <w:rPr>
                <w:rFonts w:ascii="Calibri" w:hAnsi="Calibri" w:cs="Calibri"/>
                <w:b/>
                <w:bCs/>
                <w:sz w:val="22"/>
                <w:szCs w:val="22"/>
              </w:rPr>
              <w:t>Post Specific Requirements</w:t>
            </w:r>
          </w:p>
        </w:tc>
        <w:tc>
          <w:tcPr>
            <w:tcW w:w="8256" w:type="dxa"/>
            <w:tcBorders>
              <w:top w:val="single" w:sz="4" w:space="0" w:color="auto"/>
              <w:left w:val="single" w:sz="4" w:space="0" w:color="auto"/>
              <w:bottom w:val="single" w:sz="4" w:space="0" w:color="auto"/>
              <w:right w:val="single" w:sz="4" w:space="0" w:color="auto"/>
            </w:tcBorders>
          </w:tcPr>
          <w:p w14:paraId="1E3F5897" w14:textId="77F13E5E" w:rsidR="00417AEE" w:rsidRPr="00626C11" w:rsidRDefault="006E4F30" w:rsidP="00417AEE">
            <w:pPr>
              <w:pStyle w:val="ListParagraph"/>
              <w:numPr>
                <w:ilvl w:val="0"/>
                <w:numId w:val="4"/>
              </w:numPr>
              <w:rPr>
                <w:rFonts w:ascii="Calibri" w:hAnsi="Calibri" w:cs="Calibri"/>
                <w:iCs/>
                <w:sz w:val="22"/>
                <w:szCs w:val="22"/>
              </w:rPr>
            </w:pPr>
            <w:r w:rsidRPr="007F3148">
              <w:rPr>
                <w:rFonts w:ascii="Calibri" w:hAnsi="Calibri" w:cs="Calibri"/>
                <w:iCs/>
                <w:sz w:val="22"/>
                <w:szCs w:val="22"/>
              </w:rPr>
              <w:t>CORU registration and annual re- registration and CPD – competencies for role will correspond with those required for SCW registration under CORU</w:t>
            </w:r>
          </w:p>
        </w:tc>
      </w:tr>
      <w:tr w:rsidR="00550B23" w:rsidRPr="007F3148" w14:paraId="59EF65EA" w14:textId="77777777" w:rsidTr="2FE38021">
        <w:tc>
          <w:tcPr>
            <w:tcW w:w="2364" w:type="dxa"/>
          </w:tcPr>
          <w:p w14:paraId="643486DB" w14:textId="77777777" w:rsidR="00417AEE" w:rsidRPr="007F3148" w:rsidRDefault="00417AEE" w:rsidP="00417AEE">
            <w:pPr>
              <w:rPr>
                <w:rFonts w:ascii="Calibri" w:hAnsi="Calibri" w:cs="Calibri"/>
                <w:b/>
                <w:bCs/>
                <w:sz w:val="22"/>
                <w:szCs w:val="22"/>
              </w:rPr>
            </w:pPr>
            <w:r w:rsidRPr="007F3148">
              <w:rPr>
                <w:rFonts w:ascii="Calibri" w:hAnsi="Calibri" w:cs="Calibri"/>
                <w:b/>
                <w:bCs/>
                <w:sz w:val="22"/>
                <w:szCs w:val="22"/>
              </w:rPr>
              <w:t>Other requirements specific to the post</w:t>
            </w:r>
          </w:p>
        </w:tc>
        <w:tc>
          <w:tcPr>
            <w:tcW w:w="8256" w:type="dxa"/>
          </w:tcPr>
          <w:p w14:paraId="7E58A6A7" w14:textId="77777777" w:rsidR="00C612E9" w:rsidRPr="007F3148" w:rsidRDefault="00C612E9" w:rsidP="00BC7FBC">
            <w:pPr>
              <w:pStyle w:val="ListParagraph"/>
              <w:numPr>
                <w:ilvl w:val="0"/>
                <w:numId w:val="3"/>
              </w:numPr>
              <w:contextualSpacing/>
              <w:rPr>
                <w:rFonts w:ascii="Calibri" w:hAnsi="Calibri" w:cs="Calibri"/>
                <w:sz w:val="22"/>
                <w:szCs w:val="22"/>
              </w:rPr>
            </w:pPr>
            <w:r w:rsidRPr="007F3148">
              <w:rPr>
                <w:rFonts w:ascii="Calibri" w:hAnsi="Calibri" w:cs="Calibri"/>
                <w:sz w:val="22"/>
                <w:szCs w:val="22"/>
              </w:rPr>
              <w:t>Hold a full driving licence and have access to a car</w:t>
            </w:r>
          </w:p>
          <w:p w14:paraId="0E4DCE48" w14:textId="72C9B130" w:rsidR="00626C11" w:rsidRPr="00626C11" w:rsidRDefault="00C612E9" w:rsidP="00626C11">
            <w:pPr>
              <w:pStyle w:val="ListParagraph"/>
              <w:numPr>
                <w:ilvl w:val="0"/>
                <w:numId w:val="3"/>
              </w:numPr>
              <w:rPr>
                <w:rFonts w:ascii="Calibri" w:hAnsi="Calibri" w:cs="Calibri"/>
                <w:b/>
                <w:iCs/>
                <w:sz w:val="22"/>
                <w:szCs w:val="22"/>
              </w:rPr>
            </w:pPr>
            <w:r w:rsidRPr="007F3148">
              <w:rPr>
                <w:rFonts w:ascii="Calibri" w:hAnsi="Calibri" w:cs="Calibri"/>
                <w:iCs/>
                <w:sz w:val="22"/>
                <w:szCs w:val="22"/>
              </w:rPr>
              <w:t>Be available to work over 7 days</w:t>
            </w:r>
          </w:p>
        </w:tc>
      </w:tr>
      <w:tr w:rsidR="00550B23" w:rsidRPr="007F3148" w14:paraId="5E008459" w14:textId="77777777" w:rsidTr="2FE38021">
        <w:tc>
          <w:tcPr>
            <w:tcW w:w="2364" w:type="dxa"/>
          </w:tcPr>
          <w:p w14:paraId="36800C27" w14:textId="77777777" w:rsidR="00AD7A14" w:rsidRPr="007F3148" w:rsidRDefault="00AD7A14" w:rsidP="00AD7A14">
            <w:pPr>
              <w:rPr>
                <w:rFonts w:ascii="Calibri" w:hAnsi="Calibri" w:cs="Calibri"/>
                <w:b/>
                <w:bCs/>
                <w:sz w:val="22"/>
                <w:szCs w:val="22"/>
              </w:rPr>
            </w:pPr>
            <w:r w:rsidRPr="007F3148">
              <w:rPr>
                <w:rFonts w:ascii="Calibri" w:hAnsi="Calibri" w:cs="Calibri"/>
                <w:b/>
                <w:bCs/>
                <w:sz w:val="22"/>
                <w:szCs w:val="22"/>
              </w:rPr>
              <w:t>Campaign Specific Selection Process</w:t>
            </w:r>
          </w:p>
          <w:p w14:paraId="695F0A8F" w14:textId="77777777" w:rsidR="00AD7A14" w:rsidRPr="007F3148" w:rsidRDefault="00AD7A14" w:rsidP="00AD7A14">
            <w:pPr>
              <w:rPr>
                <w:rFonts w:ascii="Calibri" w:hAnsi="Calibri" w:cs="Calibri"/>
                <w:b/>
                <w:bCs/>
                <w:sz w:val="22"/>
                <w:szCs w:val="22"/>
              </w:rPr>
            </w:pPr>
          </w:p>
          <w:p w14:paraId="1F568419" w14:textId="7E24FA58" w:rsidR="00AD7A14" w:rsidRPr="007F3148" w:rsidRDefault="00AD7A14" w:rsidP="00AD7A14">
            <w:pPr>
              <w:rPr>
                <w:rFonts w:ascii="Calibri" w:hAnsi="Calibri" w:cs="Calibri"/>
                <w:b/>
                <w:bCs/>
                <w:sz w:val="22"/>
                <w:szCs w:val="22"/>
              </w:rPr>
            </w:pPr>
            <w:r w:rsidRPr="007F3148">
              <w:rPr>
                <w:rFonts w:ascii="Calibri" w:hAnsi="Calibri" w:cs="Calibri"/>
                <w:b/>
                <w:bCs/>
                <w:sz w:val="22"/>
                <w:szCs w:val="22"/>
              </w:rPr>
              <w:t>Ranking/Shortlisting / Interview</w:t>
            </w:r>
          </w:p>
        </w:tc>
        <w:tc>
          <w:tcPr>
            <w:tcW w:w="8256" w:type="dxa"/>
          </w:tcPr>
          <w:p w14:paraId="6BA4FF79" w14:textId="6228A1F6" w:rsidR="00AD7A14" w:rsidRPr="007F3148" w:rsidRDefault="00AD7A14" w:rsidP="00AD7A14">
            <w:pPr>
              <w:rPr>
                <w:rFonts w:ascii="Calibri" w:hAnsi="Calibri" w:cs="Calibri"/>
                <w:sz w:val="22"/>
                <w:szCs w:val="22"/>
              </w:rPr>
            </w:pPr>
            <w:r w:rsidRPr="007F3148">
              <w:rPr>
                <w:rFonts w:ascii="Calibri" w:hAnsi="Calibri" w:cs="Calibri"/>
                <w:sz w:val="22"/>
                <w:szCs w:val="22"/>
              </w:rPr>
              <w:t xml:space="preserve">A ranking and or shortlisting exercise may be carried out on the basis of information supplied in your application form.  The criteria for ranking and or shortlisting are based on the </w:t>
            </w:r>
            <w:r w:rsidR="006E4F30" w:rsidRPr="007F3148">
              <w:rPr>
                <w:rFonts w:ascii="Calibri" w:hAnsi="Calibri" w:cs="Calibri"/>
                <w:sz w:val="22"/>
                <w:szCs w:val="22"/>
              </w:rPr>
              <w:t>A</w:t>
            </w:r>
            <w:r w:rsidRPr="007F3148">
              <w:rPr>
                <w:rFonts w:ascii="Calibri" w:hAnsi="Calibri" w:cs="Calibri"/>
                <w:sz w:val="22"/>
                <w:szCs w:val="22"/>
              </w:rPr>
              <w:t xml:space="preserve"> of this job specification.  </w:t>
            </w:r>
            <w:r w:rsidR="00E90CB1" w:rsidRPr="007F3148">
              <w:rPr>
                <w:rFonts w:ascii="Calibri" w:hAnsi="Calibri" w:cs="Calibri"/>
                <w:sz w:val="22"/>
                <w:szCs w:val="22"/>
              </w:rPr>
              <w:t>Therefore,</w:t>
            </w:r>
            <w:r w:rsidRPr="007F3148">
              <w:rPr>
                <w:rFonts w:ascii="Calibri" w:hAnsi="Calibri" w:cs="Calibri"/>
                <w:sz w:val="22"/>
                <w:szCs w:val="22"/>
              </w:rPr>
              <w:t xml:space="preserve"> it is very important that you think about your experience in light of those requirements.  </w:t>
            </w:r>
          </w:p>
          <w:p w14:paraId="33E9A863" w14:textId="77777777" w:rsidR="00AD7A14" w:rsidRPr="007F3148" w:rsidRDefault="00AD7A14" w:rsidP="00AD7A14">
            <w:pPr>
              <w:rPr>
                <w:rFonts w:ascii="Calibri" w:hAnsi="Calibri" w:cs="Calibri"/>
                <w:sz w:val="22"/>
                <w:szCs w:val="22"/>
              </w:rPr>
            </w:pPr>
          </w:p>
          <w:p w14:paraId="25EDB94E" w14:textId="77777777" w:rsidR="00AD7A14" w:rsidRPr="007F3148" w:rsidRDefault="00AD7A14" w:rsidP="00AD7A14">
            <w:pPr>
              <w:rPr>
                <w:rFonts w:ascii="Calibri" w:hAnsi="Calibri" w:cs="Calibri"/>
                <w:sz w:val="22"/>
                <w:szCs w:val="22"/>
                <w:u w:val="single"/>
              </w:rPr>
            </w:pPr>
            <w:r w:rsidRPr="007F3148">
              <w:rPr>
                <w:rFonts w:ascii="Calibri" w:hAnsi="Calibri" w:cs="Calibri"/>
                <w:sz w:val="22"/>
                <w:szCs w:val="22"/>
                <w:u w:val="single"/>
              </w:rPr>
              <w:t xml:space="preserve">Failure to include information regarding these requirements may result in you not being called forward to the next stage of the selection process.  </w:t>
            </w:r>
          </w:p>
          <w:p w14:paraId="12B8FE4D" w14:textId="2C108154" w:rsidR="00AD7A14" w:rsidRPr="007F3148" w:rsidRDefault="00AD7A14" w:rsidP="00AD7A14">
            <w:pPr>
              <w:rPr>
                <w:rFonts w:ascii="Calibri" w:hAnsi="Calibri" w:cs="Calibri"/>
                <w:iCs/>
                <w:sz w:val="22"/>
                <w:szCs w:val="22"/>
                <w:highlight w:val="yellow"/>
              </w:rPr>
            </w:pPr>
          </w:p>
        </w:tc>
      </w:tr>
      <w:tr w:rsidR="00550B23" w:rsidRPr="007F3148" w14:paraId="0AD66BBB" w14:textId="77777777" w:rsidTr="2FE3802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Borders>
              <w:top w:val="single" w:sz="2" w:space="0" w:color="auto"/>
              <w:left w:val="single" w:sz="2" w:space="0" w:color="auto"/>
              <w:bottom w:val="single" w:sz="2" w:space="0" w:color="auto"/>
              <w:right w:val="single" w:sz="2" w:space="0" w:color="auto"/>
            </w:tcBorders>
          </w:tcPr>
          <w:p w14:paraId="2BEAA8EC" w14:textId="77777777" w:rsidR="00AD7A14" w:rsidRPr="007F3148" w:rsidRDefault="00AD7A14" w:rsidP="00AD7A14">
            <w:pPr>
              <w:rPr>
                <w:rFonts w:ascii="Calibri" w:hAnsi="Calibri" w:cs="Calibri"/>
                <w:b/>
                <w:bCs/>
                <w:sz w:val="22"/>
                <w:szCs w:val="22"/>
              </w:rPr>
            </w:pPr>
            <w:r w:rsidRPr="007F3148">
              <w:rPr>
                <w:rFonts w:ascii="Calibri" w:hAnsi="Calibri" w:cs="Calibri"/>
                <w:b/>
                <w:bCs/>
                <w:sz w:val="22"/>
                <w:szCs w:val="22"/>
              </w:rPr>
              <w:t xml:space="preserve">Diversity, Equality and Inclusion </w:t>
            </w:r>
          </w:p>
          <w:p w14:paraId="4CA380A9" w14:textId="77777777" w:rsidR="00AD7A14" w:rsidRPr="007F3148" w:rsidRDefault="00AD7A14" w:rsidP="00AD7A14">
            <w:pPr>
              <w:jc w:val="right"/>
              <w:rPr>
                <w:rFonts w:ascii="Calibri" w:hAnsi="Calibri" w:cs="Calibri"/>
                <w:b/>
                <w:bCs/>
                <w:sz w:val="22"/>
                <w:szCs w:val="22"/>
              </w:rPr>
            </w:pPr>
          </w:p>
        </w:tc>
        <w:tc>
          <w:tcPr>
            <w:tcW w:w="8256" w:type="dxa"/>
            <w:tcBorders>
              <w:top w:val="single" w:sz="2" w:space="0" w:color="auto"/>
              <w:left w:val="single" w:sz="2" w:space="0" w:color="auto"/>
              <w:bottom w:val="single" w:sz="2" w:space="0" w:color="auto"/>
              <w:right w:val="single" w:sz="2" w:space="0" w:color="auto"/>
            </w:tcBorders>
          </w:tcPr>
          <w:p w14:paraId="342B06AE" w14:textId="77777777" w:rsidR="00AD7A14" w:rsidRPr="007F3148" w:rsidRDefault="00AD7A14" w:rsidP="00AD7A14">
            <w:pPr>
              <w:rPr>
                <w:rFonts w:ascii="Calibri" w:hAnsi="Calibri" w:cs="Calibri"/>
                <w:iCs/>
                <w:sz w:val="22"/>
                <w:szCs w:val="22"/>
              </w:rPr>
            </w:pPr>
            <w:r w:rsidRPr="007F3148">
              <w:rPr>
                <w:rFonts w:ascii="Calibri" w:hAnsi="Calibri" w:cs="Calibri"/>
                <w:iCs/>
                <w:sz w:val="22"/>
                <w:szCs w:val="22"/>
              </w:rPr>
              <w:t xml:space="preserve">The Organisation is committed to creating an environment that promotes equality and dignity at work. We are committed to treating all employees, clients and organisation contacts equally, regardless of gender, civil status, family status, sexual orientation, religious belief, age, disability, race or membership of the traveller community. The Organisation believes that embracing equality and diversity in the workplace benefits not just the Organisation but also individual employees, departments and our clients. All our employees bring their own background, work style, distinct capabilities, experience and </w:t>
            </w:r>
            <w:r w:rsidRPr="007F3148">
              <w:rPr>
                <w:rFonts w:ascii="Calibri" w:hAnsi="Calibri" w:cs="Calibri"/>
                <w:iCs/>
                <w:sz w:val="22"/>
                <w:szCs w:val="22"/>
              </w:rPr>
              <w:lastRenderedPageBreak/>
              <w:t>characteristics to their work. We want to utilise the widest range of skills, knowledge and experience in our Organisation while complying with legislation.</w:t>
            </w:r>
          </w:p>
          <w:p w14:paraId="71AC1341" w14:textId="77777777" w:rsidR="00AD7A14" w:rsidRPr="007F3148" w:rsidRDefault="00AD7A14" w:rsidP="00AD7A14">
            <w:pPr>
              <w:rPr>
                <w:rFonts w:ascii="Calibri" w:hAnsi="Calibri" w:cs="Calibri"/>
                <w:iCs/>
                <w:sz w:val="22"/>
                <w:szCs w:val="22"/>
              </w:rPr>
            </w:pPr>
            <w:r w:rsidRPr="007F3148">
              <w:rPr>
                <w:rFonts w:ascii="Calibri" w:hAnsi="Calibri" w:cs="Calibri"/>
                <w:iCs/>
                <w:sz w:val="22"/>
                <w:szCs w:val="22"/>
              </w:rPr>
              <w:t>As well as treating people with dignity and respect, the Organisation strives to create a supportive environment in which all employees can flourish and reach their full potential, regardless of differences, experience or education. Harnessing the wide range of perspectives this diversity brings promotes innovation and helps make us more creative and productive</w:t>
            </w:r>
          </w:p>
          <w:p w14:paraId="611557CE" w14:textId="645F396D" w:rsidR="00AD7A14" w:rsidRPr="007F3148" w:rsidRDefault="00AD7A14" w:rsidP="00AD7A14">
            <w:pPr>
              <w:rPr>
                <w:rFonts w:ascii="Calibri" w:hAnsi="Calibri" w:cs="Calibri"/>
                <w:sz w:val="22"/>
                <w:szCs w:val="22"/>
              </w:rPr>
            </w:pPr>
          </w:p>
        </w:tc>
      </w:tr>
      <w:tr w:rsidR="00550B23" w:rsidRPr="007F3148" w14:paraId="34206BA6" w14:textId="77777777" w:rsidTr="2FE38021">
        <w:tc>
          <w:tcPr>
            <w:tcW w:w="2364" w:type="dxa"/>
          </w:tcPr>
          <w:p w14:paraId="54E222E5" w14:textId="49065E9A" w:rsidR="00AD7A14" w:rsidRPr="007F3148" w:rsidRDefault="00AD7A14" w:rsidP="00AD7A14">
            <w:pPr>
              <w:rPr>
                <w:rFonts w:ascii="Calibri" w:hAnsi="Calibri" w:cs="Calibri"/>
                <w:b/>
                <w:bCs/>
                <w:sz w:val="22"/>
                <w:szCs w:val="22"/>
              </w:rPr>
            </w:pPr>
            <w:r w:rsidRPr="007F3148">
              <w:rPr>
                <w:rFonts w:ascii="Calibri" w:hAnsi="Calibri" w:cs="Calibri"/>
                <w:b/>
                <w:bCs/>
                <w:sz w:val="22"/>
                <w:szCs w:val="22"/>
              </w:rPr>
              <w:lastRenderedPageBreak/>
              <w:t>Code of Practice</w:t>
            </w:r>
          </w:p>
        </w:tc>
        <w:tc>
          <w:tcPr>
            <w:tcW w:w="8256" w:type="dxa"/>
          </w:tcPr>
          <w:p w14:paraId="14681596" w14:textId="77777777" w:rsidR="00AD7A14" w:rsidRPr="007F3148" w:rsidRDefault="00AD7A14" w:rsidP="00AD7A14">
            <w:pPr>
              <w:rPr>
                <w:rFonts w:ascii="Calibri" w:hAnsi="Calibri" w:cs="Calibri"/>
                <w:sz w:val="22"/>
                <w:szCs w:val="22"/>
                <w:lang w:val="en-IE" w:eastAsia="en-US"/>
              </w:rPr>
            </w:pPr>
            <w:r w:rsidRPr="007F3148">
              <w:rPr>
                <w:rFonts w:ascii="Calibri" w:hAnsi="Calibri" w:cs="Calibri"/>
                <w:sz w:val="22"/>
                <w:szCs w:val="22"/>
              </w:rPr>
              <w:t>Sunbeam House Services will run this campaign in compliance with the Code of Practice prepared by the Commission for Public Service Appointments (CPSA).</w:t>
            </w:r>
          </w:p>
          <w:p w14:paraId="7810D496" w14:textId="77777777" w:rsidR="00AD7A14" w:rsidRPr="007F3148" w:rsidRDefault="00AD7A14" w:rsidP="00AD7A14">
            <w:pPr>
              <w:rPr>
                <w:rFonts w:ascii="Calibri" w:hAnsi="Calibri" w:cs="Calibri"/>
                <w:sz w:val="22"/>
                <w:szCs w:val="22"/>
              </w:rPr>
            </w:pPr>
          </w:p>
          <w:p w14:paraId="38B86811" w14:textId="77777777" w:rsidR="00AD7A14" w:rsidRPr="007F3148" w:rsidRDefault="00AD7A14" w:rsidP="00AD7A14">
            <w:pPr>
              <w:shd w:val="clear" w:color="auto" w:fill="FFFFFF"/>
              <w:spacing w:line="276" w:lineRule="auto"/>
              <w:rPr>
                <w:rFonts w:ascii="Calibri" w:hAnsi="Calibri" w:cs="Calibri"/>
                <w:sz w:val="22"/>
                <w:szCs w:val="22"/>
                <w:lang w:val="en-IE" w:eastAsia="en-IE"/>
              </w:rPr>
            </w:pPr>
            <w:r w:rsidRPr="007F3148">
              <w:rPr>
                <w:rFonts w:ascii="Calibri" w:hAnsi="Calibri" w:cs="Calibri"/>
                <w:sz w:val="22"/>
                <w:szCs w:val="22"/>
              </w:rPr>
              <w:t xml:space="preserve">The CPSA is responsible for </w:t>
            </w:r>
            <w:r w:rsidRPr="007F3148">
              <w:rPr>
                <w:rFonts w:ascii="Calibri" w:hAnsi="Calibri" w:cs="Calibri"/>
                <w:sz w:val="22"/>
                <w:szCs w:val="22"/>
                <w:lang w:eastAsia="en-IE"/>
              </w:rPr>
              <w:t>establishing the principles that should be followed when making an appointment. These are set out in the CPSA Code of Practice. The Code outlines the standards that should be adhered to at each stage of the selection process and sets out the review and appeal mechanisms open to candidates should they be unhappy with a selection process.</w:t>
            </w:r>
          </w:p>
          <w:p w14:paraId="157D2B78" w14:textId="77777777" w:rsidR="00AD7A14" w:rsidRPr="007F3148" w:rsidRDefault="00AD7A14" w:rsidP="00AD7A14">
            <w:pPr>
              <w:ind w:firstLine="720"/>
              <w:rPr>
                <w:rFonts w:ascii="Calibri" w:hAnsi="Calibri" w:cs="Calibri"/>
                <w:sz w:val="22"/>
                <w:szCs w:val="22"/>
              </w:rPr>
            </w:pPr>
          </w:p>
          <w:p w14:paraId="7DF96585" w14:textId="77777777" w:rsidR="00AD7A14" w:rsidRPr="007F3148" w:rsidRDefault="00AD7A14" w:rsidP="00AD7A14">
            <w:pPr>
              <w:rPr>
                <w:rFonts w:ascii="Calibri" w:hAnsi="Calibri" w:cs="Calibri"/>
                <w:sz w:val="22"/>
                <w:szCs w:val="22"/>
                <w:lang w:val="en-IE" w:eastAsia="en-US"/>
              </w:rPr>
            </w:pPr>
            <w:r w:rsidRPr="007F3148">
              <w:rPr>
                <w:rFonts w:ascii="Calibri" w:hAnsi="Calibri" w:cs="Calibri"/>
                <w:sz w:val="22"/>
                <w:szCs w:val="22"/>
              </w:rPr>
              <w:t xml:space="preserve">The CPSA Code of Practice can be accessed via </w:t>
            </w:r>
            <w:hyperlink r:id="rId14" w:history="1">
              <w:r w:rsidRPr="007F3148">
                <w:rPr>
                  <w:rStyle w:val="Hyperlink"/>
                  <w:rFonts w:ascii="Calibri" w:hAnsi="Calibri" w:cs="Calibri"/>
                  <w:color w:val="auto"/>
                  <w:sz w:val="22"/>
                  <w:szCs w:val="22"/>
                </w:rPr>
                <w:t>https://www.cpsa.ie/</w:t>
              </w:r>
            </w:hyperlink>
            <w:r w:rsidRPr="007F3148">
              <w:rPr>
                <w:rFonts w:ascii="Calibri" w:hAnsi="Calibri" w:cs="Calibri"/>
                <w:sz w:val="22"/>
                <w:szCs w:val="22"/>
              </w:rPr>
              <w:t>.</w:t>
            </w:r>
          </w:p>
          <w:p w14:paraId="20388A5A" w14:textId="77777777" w:rsidR="00AD7A14" w:rsidRPr="007F3148" w:rsidRDefault="00AD7A14" w:rsidP="00AD7A14">
            <w:pPr>
              <w:rPr>
                <w:rFonts w:ascii="Calibri" w:hAnsi="Calibri" w:cs="Calibri"/>
                <w:sz w:val="22"/>
                <w:szCs w:val="22"/>
              </w:rPr>
            </w:pPr>
          </w:p>
        </w:tc>
      </w:tr>
    </w:tbl>
    <w:p w14:paraId="571EC318" w14:textId="77777777" w:rsidR="00AC0D37" w:rsidRPr="007F3148" w:rsidRDefault="00AC0D37" w:rsidP="009F3F3A">
      <w:pPr>
        <w:spacing w:after="200" w:line="276" w:lineRule="auto"/>
        <w:jc w:val="center"/>
        <w:rPr>
          <w:rFonts w:ascii="Calibri" w:hAnsi="Calibri" w:cs="Calibri"/>
          <w:b/>
          <w:sz w:val="22"/>
          <w:szCs w:val="22"/>
        </w:rPr>
      </w:pPr>
    </w:p>
    <w:p w14:paraId="6E18C647" w14:textId="05AC714C" w:rsidR="00543F98" w:rsidRPr="007F3148" w:rsidRDefault="00AD7A14" w:rsidP="009F3F3A">
      <w:pPr>
        <w:spacing w:after="200" w:line="276" w:lineRule="auto"/>
        <w:jc w:val="center"/>
        <w:rPr>
          <w:rFonts w:ascii="Calibri" w:hAnsi="Calibri" w:cs="Calibri"/>
          <w:b/>
          <w:sz w:val="22"/>
          <w:szCs w:val="22"/>
        </w:rPr>
      </w:pPr>
      <w:r w:rsidRPr="007F3148">
        <w:rPr>
          <w:rFonts w:ascii="Calibri" w:hAnsi="Calibri" w:cs="Calibri"/>
          <w:b/>
          <w:sz w:val="22"/>
          <w:szCs w:val="22"/>
        </w:rPr>
        <w:t>Social Care Worker</w:t>
      </w:r>
    </w:p>
    <w:p w14:paraId="477B8795" w14:textId="77777777" w:rsidR="00543F98" w:rsidRPr="007F3148" w:rsidRDefault="00543F98" w:rsidP="00543F98">
      <w:pPr>
        <w:jc w:val="center"/>
        <w:rPr>
          <w:rFonts w:ascii="Calibri" w:hAnsi="Calibri" w:cs="Calibri"/>
          <w:b/>
          <w:sz w:val="22"/>
          <w:szCs w:val="22"/>
        </w:rPr>
      </w:pPr>
      <w:r w:rsidRPr="007F3148">
        <w:rPr>
          <w:rFonts w:ascii="Calibri" w:hAnsi="Calibri" w:cs="Calibri"/>
          <w:b/>
          <w:sz w:val="22"/>
          <w:szCs w:val="22"/>
        </w:rPr>
        <w:t>Terms and Conditions of Employment</w:t>
      </w:r>
    </w:p>
    <w:p w14:paraId="690D2748" w14:textId="77777777" w:rsidR="00543F98" w:rsidRPr="007F3148" w:rsidRDefault="00543F98" w:rsidP="00543F98">
      <w:pPr>
        <w:jc w:val="center"/>
        <w:rPr>
          <w:rFonts w:ascii="Calibri" w:hAnsi="Calibri" w:cs="Calibri"/>
          <w:b/>
          <w:sz w:val="22"/>
          <w:szCs w:val="22"/>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50B23" w:rsidRPr="007F3148" w14:paraId="648DD409" w14:textId="77777777" w:rsidTr="00AC0D37">
        <w:tc>
          <w:tcPr>
            <w:tcW w:w="2523" w:type="dxa"/>
          </w:tcPr>
          <w:p w14:paraId="38A8F24A" w14:textId="77777777" w:rsidR="00543F98" w:rsidRPr="007F3148" w:rsidRDefault="00543F98" w:rsidP="005F595E">
            <w:pPr>
              <w:jc w:val="both"/>
              <w:rPr>
                <w:rFonts w:ascii="Calibri" w:hAnsi="Calibri" w:cs="Calibri"/>
                <w:b/>
                <w:bCs/>
                <w:sz w:val="22"/>
                <w:szCs w:val="22"/>
              </w:rPr>
            </w:pPr>
            <w:r w:rsidRPr="007F3148">
              <w:rPr>
                <w:rFonts w:ascii="Calibri" w:hAnsi="Calibri" w:cs="Calibri"/>
                <w:b/>
                <w:bCs/>
                <w:sz w:val="22"/>
                <w:szCs w:val="22"/>
              </w:rPr>
              <w:t xml:space="preserve">Tenure </w:t>
            </w:r>
          </w:p>
        </w:tc>
        <w:tc>
          <w:tcPr>
            <w:tcW w:w="8109" w:type="dxa"/>
          </w:tcPr>
          <w:p w14:paraId="4463C165" w14:textId="1582F70F" w:rsidR="00543F98" w:rsidRPr="007E7863" w:rsidRDefault="00543F98" w:rsidP="005F595E">
            <w:pPr>
              <w:tabs>
                <w:tab w:val="left" w:pos="-720"/>
                <w:tab w:val="left" w:pos="0"/>
                <w:tab w:val="left" w:pos="720"/>
              </w:tabs>
              <w:suppressAutoHyphens/>
              <w:jc w:val="both"/>
              <w:rPr>
                <w:rFonts w:ascii="Calibri" w:hAnsi="Calibri" w:cs="Calibri"/>
                <w:b/>
                <w:bCs/>
                <w:spacing w:val="-3"/>
                <w:sz w:val="22"/>
                <w:szCs w:val="22"/>
              </w:rPr>
            </w:pPr>
            <w:r w:rsidRPr="007F3148">
              <w:rPr>
                <w:rFonts w:ascii="Calibri" w:hAnsi="Calibri" w:cs="Calibri"/>
                <w:spacing w:val="-3"/>
                <w:sz w:val="22"/>
                <w:szCs w:val="22"/>
              </w:rPr>
              <w:t xml:space="preserve">The current vacancy available is </w:t>
            </w:r>
            <w:r w:rsidRPr="007F3148">
              <w:rPr>
                <w:rFonts w:ascii="Calibri" w:hAnsi="Calibri" w:cs="Calibri"/>
                <w:b/>
                <w:bCs/>
                <w:spacing w:val="-3"/>
                <w:sz w:val="22"/>
                <w:szCs w:val="22"/>
              </w:rPr>
              <w:t>permanent</w:t>
            </w:r>
            <w:r w:rsidRPr="007F3148">
              <w:rPr>
                <w:rFonts w:ascii="Calibri" w:hAnsi="Calibri" w:cs="Calibri"/>
                <w:spacing w:val="-3"/>
                <w:sz w:val="22"/>
                <w:szCs w:val="22"/>
              </w:rPr>
              <w:t xml:space="preserve"> and </w:t>
            </w:r>
            <w:r w:rsidR="007E7863" w:rsidRPr="007E7863">
              <w:rPr>
                <w:rFonts w:ascii="Calibri" w:hAnsi="Calibri" w:cs="Calibri"/>
                <w:b/>
                <w:bCs/>
                <w:spacing w:val="-3"/>
                <w:sz w:val="22"/>
                <w:szCs w:val="22"/>
              </w:rPr>
              <w:t>full</w:t>
            </w:r>
            <w:r w:rsidR="00212599" w:rsidRPr="007E7863">
              <w:rPr>
                <w:rFonts w:ascii="Calibri" w:hAnsi="Calibri" w:cs="Calibri"/>
                <w:b/>
                <w:bCs/>
                <w:spacing w:val="-3"/>
                <w:sz w:val="22"/>
                <w:szCs w:val="22"/>
              </w:rPr>
              <w:t>-</w:t>
            </w:r>
            <w:r w:rsidRPr="007F3148">
              <w:rPr>
                <w:rFonts w:ascii="Calibri" w:hAnsi="Calibri" w:cs="Calibri"/>
                <w:b/>
                <w:bCs/>
                <w:spacing w:val="-3"/>
                <w:sz w:val="22"/>
                <w:szCs w:val="22"/>
              </w:rPr>
              <w:t>time</w:t>
            </w:r>
            <w:r w:rsidRPr="007F3148">
              <w:rPr>
                <w:rFonts w:ascii="Calibri" w:hAnsi="Calibri" w:cs="Calibri"/>
                <w:spacing w:val="-3"/>
                <w:sz w:val="22"/>
                <w:szCs w:val="22"/>
              </w:rPr>
              <w:t xml:space="preserve"> </w:t>
            </w:r>
          </w:p>
          <w:p w14:paraId="41FF2897" w14:textId="77777777" w:rsidR="00543F98" w:rsidRPr="007F3148" w:rsidRDefault="00543F98" w:rsidP="005F595E">
            <w:pPr>
              <w:tabs>
                <w:tab w:val="left" w:pos="-720"/>
                <w:tab w:val="left" w:pos="0"/>
                <w:tab w:val="left" w:pos="720"/>
              </w:tabs>
              <w:suppressAutoHyphens/>
              <w:jc w:val="both"/>
              <w:rPr>
                <w:rFonts w:ascii="Calibri" w:hAnsi="Calibri" w:cs="Calibri"/>
                <w:spacing w:val="-3"/>
                <w:sz w:val="22"/>
                <w:szCs w:val="22"/>
              </w:rPr>
            </w:pPr>
          </w:p>
          <w:p w14:paraId="74C50E15" w14:textId="77777777" w:rsidR="00543F98" w:rsidRPr="007F3148" w:rsidRDefault="00543F98" w:rsidP="005F595E">
            <w:pPr>
              <w:tabs>
                <w:tab w:val="left" w:pos="-720"/>
                <w:tab w:val="left" w:pos="0"/>
                <w:tab w:val="left" w:pos="720"/>
              </w:tabs>
              <w:suppressAutoHyphens/>
              <w:jc w:val="both"/>
              <w:rPr>
                <w:rFonts w:ascii="Calibri" w:hAnsi="Calibri" w:cs="Calibri"/>
                <w:spacing w:val="-3"/>
                <w:sz w:val="22"/>
                <w:szCs w:val="22"/>
              </w:rPr>
            </w:pPr>
            <w:r w:rsidRPr="007F3148">
              <w:rPr>
                <w:rFonts w:ascii="Calibri" w:hAnsi="Calibri" w:cs="Calibri"/>
                <w:spacing w:val="-3"/>
                <w:sz w:val="22"/>
                <w:szCs w:val="22"/>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Pr="007F3148" w:rsidRDefault="00543F98" w:rsidP="005F595E">
            <w:pPr>
              <w:tabs>
                <w:tab w:val="left" w:pos="-720"/>
                <w:tab w:val="left" w:pos="0"/>
                <w:tab w:val="left" w:pos="720"/>
              </w:tabs>
              <w:suppressAutoHyphens/>
              <w:jc w:val="both"/>
              <w:rPr>
                <w:rFonts w:ascii="Calibri" w:hAnsi="Calibri" w:cs="Calibri"/>
                <w:spacing w:val="-3"/>
                <w:sz w:val="22"/>
                <w:szCs w:val="22"/>
              </w:rPr>
            </w:pPr>
          </w:p>
          <w:p w14:paraId="6E1DF429" w14:textId="77777777" w:rsidR="00543F98" w:rsidRPr="007F3148" w:rsidRDefault="00543F98" w:rsidP="005F595E">
            <w:pPr>
              <w:tabs>
                <w:tab w:val="left" w:pos="-720"/>
                <w:tab w:val="left" w:pos="0"/>
                <w:tab w:val="left" w:pos="720"/>
              </w:tabs>
              <w:suppressAutoHyphens/>
              <w:jc w:val="both"/>
              <w:rPr>
                <w:rFonts w:ascii="Calibri" w:hAnsi="Calibri" w:cs="Calibri"/>
                <w:spacing w:val="-3"/>
                <w:sz w:val="22"/>
                <w:szCs w:val="22"/>
              </w:rPr>
            </w:pPr>
            <w:r w:rsidRPr="007F3148">
              <w:rPr>
                <w:rFonts w:ascii="Calibri" w:hAnsi="Calibri" w:cs="Calibri"/>
                <w:spacing w:val="-3"/>
                <w:sz w:val="22"/>
                <w:szCs w:val="22"/>
              </w:rPr>
              <w:t>Appointment as an employee of the Health Service Executive is governed by the Health Act 2004 and the Public Service Management (Recruitment and Appointments) Act 2004 and Public Service Management (Recruitment and Appointments) Amendment Act 2013.</w:t>
            </w:r>
          </w:p>
          <w:p w14:paraId="0E2CB7A4" w14:textId="77777777" w:rsidR="00543F98" w:rsidRPr="007F3148" w:rsidRDefault="00543F98" w:rsidP="005F595E">
            <w:pPr>
              <w:tabs>
                <w:tab w:val="left" w:pos="-720"/>
                <w:tab w:val="left" w:pos="0"/>
                <w:tab w:val="left" w:pos="720"/>
              </w:tabs>
              <w:suppressAutoHyphens/>
              <w:jc w:val="both"/>
              <w:rPr>
                <w:rFonts w:ascii="Calibri" w:hAnsi="Calibri" w:cs="Calibri"/>
                <w:spacing w:val="-3"/>
                <w:sz w:val="22"/>
                <w:szCs w:val="22"/>
              </w:rPr>
            </w:pPr>
          </w:p>
        </w:tc>
      </w:tr>
      <w:tr w:rsidR="00550B23" w:rsidRPr="007F3148" w14:paraId="46E30EB5" w14:textId="77777777" w:rsidTr="00AC0D37">
        <w:tc>
          <w:tcPr>
            <w:tcW w:w="2523" w:type="dxa"/>
          </w:tcPr>
          <w:p w14:paraId="300C45B9" w14:textId="77777777" w:rsidR="00543F98" w:rsidRPr="007F3148" w:rsidRDefault="00543F98" w:rsidP="005F595E">
            <w:pPr>
              <w:jc w:val="both"/>
              <w:rPr>
                <w:rFonts w:ascii="Calibri" w:hAnsi="Calibri" w:cs="Calibri"/>
                <w:b/>
                <w:bCs/>
                <w:sz w:val="22"/>
                <w:szCs w:val="22"/>
              </w:rPr>
            </w:pPr>
            <w:r w:rsidRPr="007F3148">
              <w:rPr>
                <w:rFonts w:ascii="Calibri" w:hAnsi="Calibri" w:cs="Calibri"/>
                <w:b/>
                <w:bCs/>
                <w:sz w:val="22"/>
                <w:szCs w:val="22"/>
              </w:rPr>
              <w:t xml:space="preserve">Remuneration </w:t>
            </w:r>
          </w:p>
        </w:tc>
        <w:tc>
          <w:tcPr>
            <w:tcW w:w="8109" w:type="dxa"/>
          </w:tcPr>
          <w:p w14:paraId="61DB85A0" w14:textId="694DDBC7" w:rsidR="00A33245" w:rsidRPr="007F3148" w:rsidRDefault="00543F98" w:rsidP="005F595E">
            <w:pPr>
              <w:jc w:val="both"/>
              <w:rPr>
                <w:rFonts w:ascii="Calibri" w:hAnsi="Calibri" w:cs="Calibri"/>
                <w:b/>
                <w:bCs/>
                <w:sz w:val="22"/>
                <w:szCs w:val="22"/>
              </w:rPr>
            </w:pPr>
            <w:r w:rsidRPr="007F3148">
              <w:rPr>
                <w:rFonts w:ascii="Calibri" w:hAnsi="Calibri" w:cs="Calibri"/>
                <w:sz w:val="22"/>
                <w:szCs w:val="22"/>
              </w:rPr>
              <w:t xml:space="preserve">The Salary scale for the post is: </w:t>
            </w:r>
          </w:p>
          <w:p w14:paraId="3DA2268A" w14:textId="77777777" w:rsidR="00543F98" w:rsidRPr="007F3148" w:rsidRDefault="00543F98" w:rsidP="005F595E">
            <w:pPr>
              <w:jc w:val="both"/>
              <w:rPr>
                <w:rFonts w:ascii="Calibri" w:hAnsi="Calibri" w:cs="Calibri"/>
                <w:sz w:val="22"/>
                <w:szCs w:val="22"/>
              </w:rPr>
            </w:pPr>
          </w:p>
          <w:p w14:paraId="0C3A0759" w14:textId="77777777" w:rsidR="001B149E" w:rsidRPr="007F3148" w:rsidRDefault="001B149E" w:rsidP="001B149E">
            <w:pPr>
              <w:spacing w:after="120"/>
              <w:contextualSpacing/>
              <w:rPr>
                <w:rFonts w:ascii="Calibri" w:hAnsi="Calibri" w:cs="Calibri"/>
                <w:bCs/>
                <w:iCs/>
                <w:sz w:val="22"/>
                <w:szCs w:val="22"/>
              </w:rPr>
            </w:pPr>
            <w:r>
              <w:rPr>
                <w:rFonts w:ascii="Calibri" w:hAnsi="Calibri" w:cs="Calibri"/>
                <w:bCs/>
                <w:iCs/>
                <w:sz w:val="22"/>
                <w:szCs w:val="22"/>
              </w:rPr>
              <w:t>€</w:t>
            </w:r>
            <w:r w:rsidRPr="005352F6">
              <w:rPr>
                <w:rFonts w:ascii="Calibri" w:hAnsi="Calibri" w:cs="Calibri"/>
                <w:bCs/>
                <w:iCs/>
                <w:sz w:val="22"/>
                <w:szCs w:val="22"/>
              </w:rPr>
              <w:t xml:space="preserve">40,851 </w:t>
            </w:r>
            <w:r>
              <w:rPr>
                <w:rFonts w:ascii="Calibri" w:hAnsi="Calibri" w:cs="Calibri"/>
                <w:bCs/>
                <w:iCs/>
                <w:sz w:val="22"/>
                <w:szCs w:val="22"/>
              </w:rPr>
              <w:t>€</w:t>
            </w:r>
            <w:r w:rsidRPr="005352F6">
              <w:rPr>
                <w:rFonts w:ascii="Calibri" w:hAnsi="Calibri" w:cs="Calibri"/>
                <w:bCs/>
                <w:iCs/>
                <w:sz w:val="22"/>
                <w:szCs w:val="22"/>
              </w:rPr>
              <w:t xml:space="preserve">42,408 </w:t>
            </w:r>
            <w:r>
              <w:rPr>
                <w:rFonts w:ascii="Calibri" w:hAnsi="Calibri" w:cs="Calibri"/>
                <w:bCs/>
                <w:iCs/>
                <w:sz w:val="22"/>
                <w:szCs w:val="22"/>
              </w:rPr>
              <w:t>€</w:t>
            </w:r>
            <w:r w:rsidRPr="005352F6">
              <w:rPr>
                <w:rFonts w:ascii="Calibri" w:hAnsi="Calibri" w:cs="Calibri"/>
                <w:bCs/>
                <w:iCs/>
                <w:sz w:val="22"/>
                <w:szCs w:val="22"/>
              </w:rPr>
              <w:t xml:space="preserve">44,326 </w:t>
            </w:r>
            <w:r>
              <w:rPr>
                <w:rFonts w:ascii="Calibri" w:hAnsi="Calibri" w:cs="Calibri"/>
                <w:bCs/>
                <w:iCs/>
                <w:sz w:val="22"/>
                <w:szCs w:val="22"/>
              </w:rPr>
              <w:t>€</w:t>
            </w:r>
            <w:r w:rsidRPr="005352F6">
              <w:rPr>
                <w:rFonts w:ascii="Calibri" w:hAnsi="Calibri" w:cs="Calibri"/>
                <w:bCs/>
                <w:iCs/>
                <w:sz w:val="22"/>
                <w:szCs w:val="22"/>
              </w:rPr>
              <w:t xml:space="preserve">45,729 </w:t>
            </w:r>
            <w:r>
              <w:rPr>
                <w:rFonts w:ascii="Calibri" w:hAnsi="Calibri" w:cs="Calibri"/>
                <w:bCs/>
                <w:iCs/>
                <w:sz w:val="22"/>
                <w:szCs w:val="22"/>
              </w:rPr>
              <w:t>€</w:t>
            </w:r>
            <w:r w:rsidRPr="005352F6">
              <w:rPr>
                <w:rFonts w:ascii="Calibri" w:hAnsi="Calibri" w:cs="Calibri"/>
                <w:bCs/>
                <w:iCs/>
                <w:sz w:val="22"/>
                <w:szCs w:val="22"/>
              </w:rPr>
              <w:t xml:space="preserve">47,147 </w:t>
            </w:r>
            <w:r>
              <w:rPr>
                <w:rFonts w:ascii="Calibri" w:hAnsi="Calibri" w:cs="Calibri"/>
                <w:bCs/>
                <w:iCs/>
                <w:sz w:val="22"/>
                <w:szCs w:val="22"/>
              </w:rPr>
              <w:t>€</w:t>
            </w:r>
            <w:r w:rsidRPr="005352F6">
              <w:rPr>
                <w:rFonts w:ascii="Calibri" w:hAnsi="Calibri" w:cs="Calibri"/>
                <w:bCs/>
                <w:iCs/>
                <w:sz w:val="22"/>
                <w:szCs w:val="22"/>
              </w:rPr>
              <w:t xml:space="preserve">48,572 </w:t>
            </w:r>
            <w:r>
              <w:rPr>
                <w:rFonts w:ascii="Calibri" w:hAnsi="Calibri" w:cs="Calibri"/>
                <w:bCs/>
                <w:iCs/>
                <w:sz w:val="22"/>
                <w:szCs w:val="22"/>
              </w:rPr>
              <w:t>€</w:t>
            </w:r>
            <w:r w:rsidRPr="005352F6">
              <w:rPr>
                <w:rFonts w:ascii="Calibri" w:hAnsi="Calibri" w:cs="Calibri"/>
                <w:bCs/>
                <w:iCs/>
                <w:sz w:val="22"/>
                <w:szCs w:val="22"/>
              </w:rPr>
              <w:t xml:space="preserve">50,020 </w:t>
            </w:r>
            <w:r>
              <w:rPr>
                <w:rFonts w:ascii="Calibri" w:hAnsi="Calibri" w:cs="Calibri"/>
                <w:bCs/>
                <w:iCs/>
                <w:sz w:val="22"/>
                <w:szCs w:val="22"/>
              </w:rPr>
              <w:t>€</w:t>
            </w:r>
            <w:r w:rsidRPr="005352F6">
              <w:rPr>
                <w:rFonts w:ascii="Calibri" w:hAnsi="Calibri" w:cs="Calibri"/>
                <w:bCs/>
                <w:iCs/>
                <w:sz w:val="22"/>
                <w:szCs w:val="22"/>
              </w:rPr>
              <w:t xml:space="preserve">51,500 </w:t>
            </w:r>
            <w:r>
              <w:rPr>
                <w:rFonts w:ascii="Calibri" w:hAnsi="Calibri" w:cs="Calibri"/>
                <w:bCs/>
                <w:iCs/>
                <w:sz w:val="22"/>
                <w:szCs w:val="22"/>
              </w:rPr>
              <w:t>€</w:t>
            </w:r>
            <w:r w:rsidRPr="005352F6">
              <w:rPr>
                <w:rFonts w:ascii="Calibri" w:hAnsi="Calibri" w:cs="Calibri"/>
                <w:bCs/>
                <w:iCs/>
                <w:sz w:val="22"/>
                <w:szCs w:val="22"/>
              </w:rPr>
              <w:t xml:space="preserve">52,998 </w:t>
            </w:r>
            <w:r>
              <w:rPr>
                <w:rFonts w:ascii="Calibri" w:hAnsi="Calibri" w:cs="Calibri"/>
                <w:bCs/>
                <w:iCs/>
                <w:sz w:val="22"/>
                <w:szCs w:val="22"/>
              </w:rPr>
              <w:t>€</w:t>
            </w:r>
            <w:r w:rsidRPr="005352F6">
              <w:rPr>
                <w:rFonts w:ascii="Calibri" w:hAnsi="Calibri" w:cs="Calibri"/>
                <w:bCs/>
                <w:iCs/>
                <w:sz w:val="22"/>
                <w:szCs w:val="22"/>
              </w:rPr>
              <w:t xml:space="preserve">54,552 </w:t>
            </w:r>
            <w:r>
              <w:rPr>
                <w:rFonts w:ascii="Calibri" w:hAnsi="Calibri" w:cs="Calibri"/>
                <w:bCs/>
                <w:iCs/>
                <w:sz w:val="22"/>
                <w:szCs w:val="22"/>
              </w:rPr>
              <w:t>€</w:t>
            </w:r>
            <w:r w:rsidRPr="005352F6">
              <w:rPr>
                <w:rFonts w:ascii="Calibri" w:hAnsi="Calibri" w:cs="Calibri"/>
                <w:bCs/>
                <w:iCs/>
                <w:sz w:val="22"/>
                <w:szCs w:val="22"/>
              </w:rPr>
              <w:t>56,155 5</w:t>
            </w:r>
            <w:r>
              <w:rPr>
                <w:rFonts w:ascii="Calibri" w:hAnsi="Calibri" w:cs="Calibri"/>
                <w:bCs/>
                <w:iCs/>
                <w:sz w:val="22"/>
                <w:szCs w:val="22"/>
              </w:rPr>
              <w:t>€</w:t>
            </w:r>
            <w:r w:rsidRPr="005352F6">
              <w:rPr>
                <w:rFonts w:ascii="Calibri" w:hAnsi="Calibri" w:cs="Calibri"/>
                <w:bCs/>
                <w:iCs/>
                <w:sz w:val="22"/>
                <w:szCs w:val="22"/>
              </w:rPr>
              <w:t>7,217</w:t>
            </w:r>
            <w:r>
              <w:rPr>
                <w:rFonts w:ascii="Calibri" w:hAnsi="Calibri" w:cs="Calibri"/>
                <w:bCs/>
                <w:iCs/>
                <w:sz w:val="22"/>
                <w:szCs w:val="22"/>
              </w:rPr>
              <w:t xml:space="preserve"> </w:t>
            </w:r>
            <w:r w:rsidRPr="007F3148">
              <w:rPr>
                <w:rFonts w:ascii="Calibri" w:hAnsi="Calibri" w:cs="Calibri"/>
                <w:b/>
                <w:bCs/>
                <w:iCs/>
                <w:sz w:val="22"/>
                <w:szCs w:val="22"/>
              </w:rPr>
              <w:t>LSI</w:t>
            </w:r>
            <w:r w:rsidRPr="007F3148">
              <w:rPr>
                <w:rFonts w:ascii="Calibri" w:hAnsi="Calibri" w:cs="Calibri"/>
                <w:bCs/>
                <w:iCs/>
                <w:sz w:val="22"/>
                <w:szCs w:val="22"/>
              </w:rPr>
              <w:t xml:space="preserve"> (</w:t>
            </w:r>
            <w:r>
              <w:rPr>
                <w:rFonts w:ascii="Calibri" w:hAnsi="Calibri" w:cs="Calibri"/>
                <w:bCs/>
                <w:iCs/>
                <w:sz w:val="22"/>
                <w:szCs w:val="22"/>
              </w:rPr>
              <w:t>01</w:t>
            </w:r>
            <w:r w:rsidRPr="007F3148">
              <w:rPr>
                <w:rFonts w:ascii="Calibri" w:hAnsi="Calibri" w:cs="Calibri"/>
                <w:bCs/>
                <w:iCs/>
                <w:sz w:val="22"/>
                <w:szCs w:val="22"/>
              </w:rPr>
              <w:t>/</w:t>
            </w:r>
            <w:r>
              <w:rPr>
                <w:rFonts w:ascii="Calibri" w:hAnsi="Calibri" w:cs="Calibri"/>
                <w:bCs/>
                <w:iCs/>
                <w:sz w:val="22"/>
                <w:szCs w:val="22"/>
              </w:rPr>
              <w:t>02</w:t>
            </w:r>
            <w:r w:rsidRPr="007F3148">
              <w:rPr>
                <w:rFonts w:ascii="Calibri" w:hAnsi="Calibri" w:cs="Calibri"/>
                <w:bCs/>
                <w:iCs/>
                <w:sz w:val="22"/>
                <w:szCs w:val="22"/>
              </w:rPr>
              <w:t>/</w:t>
            </w:r>
            <w:r>
              <w:rPr>
                <w:rFonts w:ascii="Calibri" w:hAnsi="Calibri" w:cs="Calibri"/>
                <w:bCs/>
                <w:iCs/>
                <w:sz w:val="22"/>
                <w:szCs w:val="22"/>
              </w:rPr>
              <w:t>26</w:t>
            </w:r>
            <w:r w:rsidRPr="007F3148">
              <w:rPr>
                <w:rFonts w:ascii="Calibri" w:hAnsi="Calibri" w:cs="Calibri"/>
                <w:bCs/>
                <w:iCs/>
                <w:sz w:val="22"/>
                <w:szCs w:val="22"/>
              </w:rPr>
              <w:t>)</w:t>
            </w:r>
          </w:p>
          <w:p w14:paraId="627D9D82" w14:textId="77777777" w:rsidR="00543F98" w:rsidRPr="007F3148" w:rsidRDefault="00543F98" w:rsidP="005F595E">
            <w:pPr>
              <w:jc w:val="both"/>
              <w:rPr>
                <w:rFonts w:ascii="Calibri" w:hAnsi="Calibri" w:cs="Calibri"/>
                <w:sz w:val="22"/>
                <w:szCs w:val="22"/>
              </w:rPr>
            </w:pPr>
          </w:p>
          <w:p w14:paraId="081080B0" w14:textId="77777777" w:rsidR="00543F98" w:rsidRPr="007F3148" w:rsidRDefault="00543F98" w:rsidP="005F595E">
            <w:pPr>
              <w:jc w:val="both"/>
              <w:rPr>
                <w:rFonts w:ascii="Calibri" w:hAnsi="Calibri" w:cs="Calibri"/>
                <w:sz w:val="22"/>
                <w:szCs w:val="22"/>
              </w:rPr>
            </w:pPr>
            <w:r w:rsidRPr="007F3148">
              <w:rPr>
                <w:rFonts w:ascii="Calibri" w:hAnsi="Calibri" w:cs="Calibri"/>
                <w:sz w:val="22"/>
                <w:szCs w:val="22"/>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7C258819" w14:textId="77777777" w:rsidR="00543F98" w:rsidRPr="007F3148" w:rsidRDefault="00543F98" w:rsidP="005F595E">
            <w:pPr>
              <w:jc w:val="both"/>
              <w:rPr>
                <w:rFonts w:ascii="Calibri" w:hAnsi="Calibri" w:cs="Calibri"/>
                <w:sz w:val="22"/>
                <w:szCs w:val="22"/>
              </w:rPr>
            </w:pPr>
          </w:p>
        </w:tc>
      </w:tr>
      <w:tr w:rsidR="00550B23" w:rsidRPr="007F3148" w14:paraId="3F765092" w14:textId="77777777" w:rsidTr="00AC0D37">
        <w:tc>
          <w:tcPr>
            <w:tcW w:w="2523" w:type="dxa"/>
          </w:tcPr>
          <w:p w14:paraId="0FB817B0" w14:textId="77777777" w:rsidR="00543F98" w:rsidRPr="007F3148" w:rsidRDefault="00543F98" w:rsidP="005F595E">
            <w:pPr>
              <w:jc w:val="both"/>
              <w:rPr>
                <w:rFonts w:ascii="Calibri" w:hAnsi="Calibri" w:cs="Calibri"/>
                <w:b/>
                <w:bCs/>
                <w:sz w:val="22"/>
                <w:szCs w:val="22"/>
              </w:rPr>
            </w:pPr>
            <w:r w:rsidRPr="007F3148">
              <w:rPr>
                <w:rFonts w:ascii="Calibri" w:hAnsi="Calibri" w:cs="Calibri"/>
                <w:b/>
                <w:bCs/>
                <w:sz w:val="22"/>
                <w:szCs w:val="22"/>
              </w:rPr>
              <w:t>Working Week</w:t>
            </w:r>
          </w:p>
          <w:p w14:paraId="24717DED" w14:textId="77777777" w:rsidR="00543F98" w:rsidRPr="007F3148" w:rsidRDefault="00543F98" w:rsidP="005F595E">
            <w:pPr>
              <w:jc w:val="both"/>
              <w:rPr>
                <w:rFonts w:ascii="Calibri" w:hAnsi="Calibri" w:cs="Calibri"/>
                <w:b/>
                <w:bCs/>
                <w:sz w:val="22"/>
                <w:szCs w:val="22"/>
              </w:rPr>
            </w:pPr>
          </w:p>
        </w:tc>
        <w:tc>
          <w:tcPr>
            <w:tcW w:w="8109" w:type="dxa"/>
          </w:tcPr>
          <w:p w14:paraId="30F8AF69" w14:textId="77777777" w:rsidR="00543F98" w:rsidRPr="007F3148" w:rsidRDefault="00543F98" w:rsidP="005F595E">
            <w:pPr>
              <w:jc w:val="both"/>
              <w:rPr>
                <w:rFonts w:ascii="Calibri" w:hAnsi="Calibri" w:cs="Calibri"/>
                <w:sz w:val="22"/>
                <w:szCs w:val="22"/>
              </w:rPr>
            </w:pPr>
            <w:r w:rsidRPr="007F3148">
              <w:rPr>
                <w:rFonts w:ascii="Calibri" w:hAnsi="Calibri" w:cs="Calibri"/>
                <w:sz w:val="22"/>
                <w:szCs w:val="22"/>
              </w:rPr>
              <w:t xml:space="preserve">The standard working week applying to the post is to be confirmed at Job Offer stage.  </w:t>
            </w:r>
          </w:p>
          <w:p w14:paraId="68311EC5" w14:textId="746B3F60" w:rsidR="00543F98" w:rsidRPr="007F3148" w:rsidRDefault="00543F98" w:rsidP="005F595E">
            <w:pPr>
              <w:jc w:val="both"/>
              <w:rPr>
                <w:rFonts w:ascii="Calibri" w:hAnsi="Calibri" w:cs="Calibri"/>
                <w:sz w:val="22"/>
                <w:szCs w:val="22"/>
              </w:rPr>
            </w:pPr>
          </w:p>
        </w:tc>
      </w:tr>
      <w:tr w:rsidR="00550B23" w:rsidRPr="007F3148" w14:paraId="026D2AAA" w14:textId="77777777" w:rsidTr="00AC0D37">
        <w:tc>
          <w:tcPr>
            <w:tcW w:w="2523" w:type="dxa"/>
          </w:tcPr>
          <w:p w14:paraId="38FDC52F" w14:textId="6F98EAF2" w:rsidR="005246A1" w:rsidRPr="007F3148" w:rsidRDefault="005246A1" w:rsidP="005246A1">
            <w:pPr>
              <w:jc w:val="both"/>
              <w:rPr>
                <w:rFonts w:ascii="Calibri" w:hAnsi="Calibri" w:cs="Calibri"/>
                <w:b/>
                <w:bCs/>
                <w:sz w:val="22"/>
                <w:szCs w:val="22"/>
              </w:rPr>
            </w:pPr>
            <w:r w:rsidRPr="007F3148">
              <w:rPr>
                <w:rFonts w:ascii="Calibri" w:hAnsi="Calibri" w:cs="Calibri"/>
                <w:b/>
                <w:bCs/>
                <w:sz w:val="22"/>
                <w:szCs w:val="22"/>
              </w:rPr>
              <w:t>Annual Leave</w:t>
            </w:r>
          </w:p>
        </w:tc>
        <w:tc>
          <w:tcPr>
            <w:tcW w:w="8109" w:type="dxa"/>
          </w:tcPr>
          <w:p w14:paraId="587A4B36" w14:textId="77777777" w:rsidR="005246A1" w:rsidRPr="007F3148" w:rsidRDefault="005246A1" w:rsidP="005246A1">
            <w:pPr>
              <w:rPr>
                <w:rFonts w:ascii="Calibri" w:hAnsi="Calibri" w:cs="Calibri"/>
                <w:sz w:val="22"/>
                <w:szCs w:val="22"/>
              </w:rPr>
            </w:pPr>
            <w:r w:rsidRPr="007F3148">
              <w:rPr>
                <w:rFonts w:ascii="Calibri" w:eastAsiaTheme="minorHAnsi" w:hAnsi="Calibri" w:cs="Calibri"/>
                <w:sz w:val="22"/>
                <w:szCs w:val="22"/>
                <w:lang w:val="en-IE" w:eastAsia="en-US"/>
              </w:rPr>
              <w:t>The annual leave associated with the post will be confirmed at Contracting stage</w:t>
            </w:r>
            <w:r w:rsidRPr="007F3148">
              <w:rPr>
                <w:rFonts w:ascii="Calibri" w:hAnsi="Calibri" w:cs="Calibri"/>
                <w:sz w:val="22"/>
                <w:szCs w:val="22"/>
              </w:rPr>
              <w:t>.</w:t>
            </w:r>
          </w:p>
          <w:p w14:paraId="79D884D7" w14:textId="77777777" w:rsidR="005246A1" w:rsidRPr="007F3148" w:rsidRDefault="005246A1" w:rsidP="005246A1">
            <w:pPr>
              <w:jc w:val="both"/>
              <w:rPr>
                <w:rFonts w:ascii="Calibri" w:hAnsi="Calibri" w:cs="Calibri"/>
                <w:sz w:val="22"/>
                <w:szCs w:val="22"/>
              </w:rPr>
            </w:pPr>
          </w:p>
        </w:tc>
      </w:tr>
      <w:tr w:rsidR="00550B23" w:rsidRPr="007F3148" w14:paraId="01F7D1BF" w14:textId="77777777" w:rsidTr="00AC0D37">
        <w:tc>
          <w:tcPr>
            <w:tcW w:w="2523" w:type="dxa"/>
          </w:tcPr>
          <w:p w14:paraId="66A435D9" w14:textId="77777777" w:rsidR="005246A1" w:rsidRPr="007F3148" w:rsidRDefault="005246A1" w:rsidP="005246A1">
            <w:pPr>
              <w:jc w:val="both"/>
              <w:rPr>
                <w:rFonts w:ascii="Calibri" w:hAnsi="Calibri" w:cs="Calibri"/>
                <w:b/>
                <w:bCs/>
                <w:sz w:val="22"/>
                <w:szCs w:val="22"/>
              </w:rPr>
            </w:pPr>
            <w:r w:rsidRPr="007F3148">
              <w:rPr>
                <w:rFonts w:ascii="Calibri" w:hAnsi="Calibri" w:cs="Calibri"/>
                <w:b/>
                <w:bCs/>
                <w:sz w:val="22"/>
                <w:szCs w:val="22"/>
              </w:rPr>
              <w:lastRenderedPageBreak/>
              <w:t>Pension Scheme</w:t>
            </w:r>
          </w:p>
          <w:p w14:paraId="44B2C0DD" w14:textId="77777777" w:rsidR="005246A1" w:rsidRPr="007F3148" w:rsidRDefault="005246A1" w:rsidP="005246A1">
            <w:pPr>
              <w:jc w:val="both"/>
              <w:rPr>
                <w:rFonts w:ascii="Calibri" w:hAnsi="Calibri" w:cs="Calibri"/>
                <w:b/>
                <w:bCs/>
                <w:sz w:val="22"/>
                <w:szCs w:val="22"/>
              </w:rPr>
            </w:pPr>
          </w:p>
          <w:p w14:paraId="0BC16D94" w14:textId="77777777" w:rsidR="005246A1" w:rsidRPr="007F3148" w:rsidRDefault="005246A1" w:rsidP="005246A1">
            <w:pPr>
              <w:jc w:val="both"/>
              <w:rPr>
                <w:rFonts w:ascii="Calibri" w:hAnsi="Calibri" w:cs="Calibri"/>
                <w:b/>
                <w:bCs/>
                <w:sz w:val="22"/>
                <w:szCs w:val="22"/>
              </w:rPr>
            </w:pPr>
          </w:p>
        </w:tc>
        <w:tc>
          <w:tcPr>
            <w:tcW w:w="8109" w:type="dxa"/>
          </w:tcPr>
          <w:p w14:paraId="624B3B13" w14:textId="77777777" w:rsidR="005246A1" w:rsidRDefault="005246A1" w:rsidP="005246A1">
            <w:pPr>
              <w:jc w:val="both"/>
              <w:rPr>
                <w:rFonts w:ascii="Calibri" w:hAnsi="Calibri" w:cs="Calibri"/>
                <w:sz w:val="22"/>
                <w:szCs w:val="22"/>
              </w:rPr>
            </w:pPr>
            <w:r w:rsidRPr="007F3148">
              <w:rPr>
                <w:rFonts w:ascii="Calibri" w:hAnsi="Calibri" w:cs="Calibri"/>
                <w:sz w:val="22"/>
                <w:szCs w:val="22"/>
              </w:rPr>
              <w:t xml:space="preserve">This is a pensionable position with SHS. The successful candidate will upon appointment become a member of the appropriate pension scheme.  Pension scheme membership will be notified within the contract of employment.  </w:t>
            </w:r>
          </w:p>
          <w:p w14:paraId="16958ABA" w14:textId="7723247B" w:rsidR="00626C11" w:rsidRPr="007F3148" w:rsidRDefault="00626C11" w:rsidP="005246A1">
            <w:pPr>
              <w:jc w:val="both"/>
              <w:rPr>
                <w:rFonts w:ascii="Calibri" w:hAnsi="Calibri" w:cs="Calibri"/>
                <w:sz w:val="22"/>
                <w:szCs w:val="22"/>
              </w:rPr>
            </w:pPr>
          </w:p>
        </w:tc>
      </w:tr>
      <w:tr w:rsidR="00550B23" w:rsidRPr="007F3148" w14:paraId="565FC9D1" w14:textId="77777777" w:rsidTr="00AC0D37">
        <w:tc>
          <w:tcPr>
            <w:tcW w:w="2523" w:type="dxa"/>
          </w:tcPr>
          <w:p w14:paraId="1B364D81" w14:textId="783B8EA8" w:rsidR="005246A1" w:rsidRPr="007F3148" w:rsidRDefault="005246A1" w:rsidP="005246A1">
            <w:pPr>
              <w:jc w:val="both"/>
              <w:rPr>
                <w:rFonts w:ascii="Calibri" w:hAnsi="Calibri" w:cs="Calibri"/>
                <w:b/>
                <w:bCs/>
                <w:sz w:val="22"/>
                <w:szCs w:val="22"/>
              </w:rPr>
            </w:pPr>
            <w:r w:rsidRPr="007F3148">
              <w:rPr>
                <w:rFonts w:ascii="Calibri" w:hAnsi="Calibri" w:cs="Calibri"/>
                <w:b/>
                <w:bCs/>
                <w:sz w:val="22"/>
                <w:szCs w:val="22"/>
              </w:rPr>
              <w:t>Age</w:t>
            </w:r>
          </w:p>
        </w:tc>
        <w:tc>
          <w:tcPr>
            <w:tcW w:w="8109" w:type="dxa"/>
          </w:tcPr>
          <w:p w14:paraId="03FCE444" w14:textId="77777777" w:rsidR="005246A1" w:rsidRDefault="005246A1" w:rsidP="005246A1">
            <w:pPr>
              <w:autoSpaceDE w:val="0"/>
              <w:autoSpaceDN w:val="0"/>
              <w:adjustRightInd w:val="0"/>
              <w:rPr>
                <w:rFonts w:ascii="Calibri" w:eastAsiaTheme="minorHAnsi" w:hAnsi="Calibri" w:cs="Calibri"/>
                <w:sz w:val="22"/>
                <w:szCs w:val="22"/>
                <w:lang w:val="en-IE" w:eastAsia="en-US"/>
              </w:rPr>
            </w:pPr>
            <w:r w:rsidRPr="007F3148">
              <w:rPr>
                <w:rFonts w:ascii="Calibri" w:eastAsiaTheme="minorHAnsi" w:hAnsi="Calibri" w:cs="Calibri"/>
                <w:sz w:val="22"/>
                <w:szCs w:val="22"/>
                <w:lang w:val="en-IE" w:eastAsia="en-US"/>
              </w:rPr>
              <w:t>If an employee wishes to work past their 65</w:t>
            </w:r>
            <w:r w:rsidRPr="007F3148">
              <w:rPr>
                <w:rFonts w:ascii="Calibri" w:eastAsiaTheme="minorHAnsi" w:hAnsi="Calibri" w:cs="Calibri"/>
                <w:sz w:val="22"/>
                <w:szCs w:val="22"/>
                <w:vertAlign w:val="superscript"/>
                <w:lang w:val="en-IE" w:eastAsia="en-US"/>
              </w:rPr>
              <w:t>th</w:t>
            </w:r>
            <w:r w:rsidRPr="007F3148">
              <w:rPr>
                <w:rFonts w:ascii="Calibri" w:eastAsiaTheme="minorHAnsi" w:hAnsi="Calibri" w:cs="Calibri"/>
                <w:sz w:val="22"/>
                <w:szCs w:val="22"/>
                <w:lang w:val="en-IE" w:eastAsia="en-US"/>
              </w:rPr>
              <w:t xml:space="preserve"> birthday they must notify HR and their manager with their retirement a minimum of 3 months before the date they wish to retire.</w:t>
            </w:r>
          </w:p>
          <w:p w14:paraId="2576B739" w14:textId="728B4E81" w:rsidR="00626C11" w:rsidRPr="007F3148" w:rsidRDefault="00626C11" w:rsidP="005246A1">
            <w:pPr>
              <w:autoSpaceDE w:val="0"/>
              <w:autoSpaceDN w:val="0"/>
              <w:adjustRightInd w:val="0"/>
              <w:rPr>
                <w:rFonts w:ascii="Calibri" w:eastAsiaTheme="minorHAnsi" w:hAnsi="Calibri" w:cs="Calibri"/>
                <w:sz w:val="22"/>
                <w:szCs w:val="22"/>
                <w:lang w:val="en-IE" w:eastAsia="en-US"/>
              </w:rPr>
            </w:pPr>
          </w:p>
        </w:tc>
      </w:tr>
      <w:tr w:rsidR="00550B23" w:rsidRPr="007F3148" w14:paraId="00A31E89" w14:textId="77777777" w:rsidTr="00AC0D37">
        <w:tc>
          <w:tcPr>
            <w:tcW w:w="2523" w:type="dxa"/>
          </w:tcPr>
          <w:p w14:paraId="33CE3509" w14:textId="3BD5A356" w:rsidR="005246A1" w:rsidRPr="007F3148" w:rsidRDefault="005246A1" w:rsidP="005246A1">
            <w:pPr>
              <w:rPr>
                <w:rFonts w:ascii="Calibri" w:hAnsi="Calibri" w:cs="Calibri"/>
                <w:b/>
                <w:bCs/>
                <w:sz w:val="22"/>
                <w:szCs w:val="22"/>
              </w:rPr>
            </w:pPr>
            <w:r w:rsidRPr="007F3148">
              <w:rPr>
                <w:rFonts w:ascii="Calibri" w:hAnsi="Calibri" w:cs="Calibri"/>
                <w:b/>
                <w:bCs/>
                <w:sz w:val="22"/>
                <w:szCs w:val="22"/>
              </w:rPr>
              <w:t>Probation</w:t>
            </w:r>
          </w:p>
        </w:tc>
        <w:tc>
          <w:tcPr>
            <w:tcW w:w="8109" w:type="dxa"/>
          </w:tcPr>
          <w:p w14:paraId="47902BDE" w14:textId="77777777" w:rsidR="005246A1" w:rsidRDefault="005246A1" w:rsidP="005246A1">
            <w:pPr>
              <w:pStyle w:val="Heading7"/>
              <w:rPr>
                <w:rFonts w:ascii="Calibri" w:hAnsi="Calibri" w:cs="Calibri"/>
                <w:b w:val="0"/>
                <w:sz w:val="22"/>
                <w:szCs w:val="22"/>
              </w:rPr>
            </w:pPr>
            <w:r w:rsidRPr="007F3148">
              <w:rPr>
                <w:rFonts w:ascii="Calibri" w:hAnsi="Calibri" w:cs="Calibri"/>
                <w:b w:val="0"/>
                <w:sz w:val="22"/>
                <w:szCs w:val="22"/>
              </w:rPr>
              <w:t>Every appointment of a person who is not already a permanent employee of SHS shall be subject to a probationary period of 6 months.</w:t>
            </w:r>
          </w:p>
          <w:p w14:paraId="08D57982" w14:textId="145554C8" w:rsidR="00626C11" w:rsidRPr="00626C11" w:rsidRDefault="00626C11" w:rsidP="00626C11">
            <w:pPr>
              <w:rPr>
                <w:lang w:eastAsia="en-US"/>
              </w:rPr>
            </w:pPr>
          </w:p>
        </w:tc>
      </w:tr>
      <w:tr w:rsidR="00550B23" w:rsidRPr="007F3148" w14:paraId="569E1840" w14:textId="77777777" w:rsidTr="00AC0D37">
        <w:trPr>
          <w:trHeight w:val="1976"/>
        </w:trPr>
        <w:tc>
          <w:tcPr>
            <w:tcW w:w="2523" w:type="dxa"/>
          </w:tcPr>
          <w:p w14:paraId="28A235E7" w14:textId="77777777" w:rsidR="005246A1" w:rsidRPr="007F3148" w:rsidRDefault="005246A1" w:rsidP="005246A1">
            <w:pPr>
              <w:rPr>
                <w:rFonts w:ascii="Calibri" w:hAnsi="Calibri" w:cs="Calibri"/>
                <w:b/>
                <w:bCs/>
                <w:sz w:val="22"/>
                <w:szCs w:val="22"/>
              </w:rPr>
            </w:pPr>
            <w:r w:rsidRPr="007F3148">
              <w:rPr>
                <w:rFonts w:ascii="Calibri" w:hAnsi="Calibri" w:cs="Calibri"/>
                <w:b/>
                <w:bCs/>
                <w:sz w:val="22"/>
                <w:szCs w:val="22"/>
              </w:rPr>
              <w:t>Protection of Children Guidance and Legislation</w:t>
            </w:r>
          </w:p>
          <w:p w14:paraId="470BFBA0" w14:textId="552E50B4" w:rsidR="005246A1" w:rsidRPr="007F3148" w:rsidRDefault="005246A1" w:rsidP="005246A1">
            <w:pPr>
              <w:rPr>
                <w:rFonts w:ascii="Calibri" w:hAnsi="Calibri" w:cs="Calibri"/>
                <w:b/>
                <w:bCs/>
                <w:sz w:val="22"/>
                <w:szCs w:val="22"/>
              </w:rPr>
            </w:pPr>
          </w:p>
        </w:tc>
        <w:tc>
          <w:tcPr>
            <w:tcW w:w="8109" w:type="dxa"/>
          </w:tcPr>
          <w:p w14:paraId="39414B27" w14:textId="77777777" w:rsidR="005246A1" w:rsidRPr="007F3148" w:rsidRDefault="005246A1" w:rsidP="005246A1">
            <w:pPr>
              <w:rPr>
                <w:rFonts w:ascii="Calibri" w:hAnsi="Calibri" w:cs="Calibri"/>
                <w:sz w:val="22"/>
                <w:szCs w:val="22"/>
              </w:rPr>
            </w:pPr>
            <w:r w:rsidRPr="007F3148">
              <w:rPr>
                <w:rFonts w:ascii="Calibri" w:hAnsi="Calibri" w:cs="Calibri"/>
                <w:sz w:val="22"/>
                <w:szCs w:val="22"/>
              </w:rPr>
              <w:t xml:space="preserve">The welfare and protection of children is the responsibility of all SHS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18ECDC08" w14:textId="77777777" w:rsidR="005246A1" w:rsidRPr="007F3148" w:rsidRDefault="005246A1" w:rsidP="005246A1">
            <w:pPr>
              <w:rPr>
                <w:rFonts w:ascii="Calibri" w:hAnsi="Calibri" w:cs="Calibri"/>
                <w:sz w:val="22"/>
                <w:szCs w:val="22"/>
              </w:rPr>
            </w:pPr>
          </w:p>
          <w:p w14:paraId="51C1CF9C" w14:textId="77777777" w:rsidR="005246A1" w:rsidRPr="007F3148" w:rsidRDefault="005246A1" w:rsidP="005246A1">
            <w:pPr>
              <w:rPr>
                <w:rFonts w:ascii="Calibri" w:hAnsi="Calibri" w:cs="Calibri"/>
                <w:sz w:val="22"/>
                <w:szCs w:val="22"/>
                <w:lang w:val="en-US"/>
              </w:rPr>
            </w:pPr>
            <w:r w:rsidRPr="007F3148">
              <w:rPr>
                <w:rFonts w:ascii="Calibri" w:hAnsi="Calibri" w:cs="Calibri"/>
                <w:sz w:val="22"/>
                <w:szCs w:val="22"/>
                <w:lang w:val="en-US"/>
              </w:rPr>
              <w:t>Some staff have additional responsibilities such as Line Managers, Designated Officers and Mandated Persons. You should check if you are a Designated Officer and / or a Mandated Person and be familiar with the related roles and legal responsibilities.</w:t>
            </w:r>
          </w:p>
          <w:p w14:paraId="13467010" w14:textId="77777777" w:rsidR="005246A1" w:rsidRPr="007F3148" w:rsidRDefault="005246A1" w:rsidP="005246A1">
            <w:pPr>
              <w:rPr>
                <w:rFonts w:ascii="Calibri" w:hAnsi="Calibri" w:cs="Calibri"/>
                <w:sz w:val="22"/>
                <w:szCs w:val="22"/>
              </w:rPr>
            </w:pPr>
          </w:p>
          <w:p w14:paraId="0B085645" w14:textId="77777777" w:rsidR="005246A1" w:rsidRDefault="005246A1" w:rsidP="005246A1">
            <w:pPr>
              <w:jc w:val="both"/>
              <w:rPr>
                <w:rStyle w:val="Hyperlink"/>
                <w:rFonts w:ascii="Calibri" w:hAnsi="Calibri" w:cs="Calibri"/>
                <w:color w:val="auto"/>
                <w:sz w:val="22"/>
                <w:szCs w:val="22"/>
                <w:u w:val="none"/>
                <w:lang w:val="en"/>
              </w:rPr>
            </w:pPr>
            <w:r w:rsidRPr="007F3148">
              <w:rPr>
                <w:rFonts w:ascii="Calibri" w:hAnsi="Calibri" w:cs="Calibri"/>
                <w:bCs/>
                <w:sz w:val="22"/>
                <w:szCs w:val="22"/>
                <w:lang w:val="en"/>
              </w:rPr>
              <w:t xml:space="preserve">For further information, guidance and resources please visit: </w:t>
            </w:r>
            <w:hyperlink r:id="rId15" w:history="1">
              <w:r w:rsidRPr="007F3148">
                <w:rPr>
                  <w:rStyle w:val="Hyperlink"/>
                  <w:rFonts w:ascii="Calibri" w:hAnsi="Calibri" w:cs="Calibri"/>
                  <w:color w:val="auto"/>
                  <w:sz w:val="22"/>
                  <w:szCs w:val="22"/>
                  <w:u w:val="none"/>
                  <w:lang w:val="en"/>
                </w:rPr>
                <w:t>HSE Children First webpage</w:t>
              </w:r>
            </w:hyperlink>
            <w:r w:rsidRPr="007F3148">
              <w:rPr>
                <w:rStyle w:val="Hyperlink"/>
                <w:rFonts w:ascii="Calibri" w:hAnsi="Calibri" w:cs="Calibri"/>
                <w:color w:val="auto"/>
                <w:sz w:val="22"/>
                <w:szCs w:val="22"/>
                <w:u w:val="none"/>
                <w:lang w:val="en"/>
              </w:rPr>
              <w:t>.</w:t>
            </w:r>
          </w:p>
          <w:p w14:paraId="31C11061" w14:textId="1045C7DE" w:rsidR="00626C11" w:rsidRPr="007F3148" w:rsidRDefault="00626C11" w:rsidP="005246A1">
            <w:pPr>
              <w:jc w:val="both"/>
              <w:rPr>
                <w:rFonts w:ascii="Calibri" w:hAnsi="Calibri" w:cs="Calibri"/>
                <w:b/>
                <w:bCs/>
                <w:sz w:val="22"/>
                <w:szCs w:val="22"/>
              </w:rPr>
            </w:pPr>
          </w:p>
        </w:tc>
      </w:tr>
      <w:tr w:rsidR="00550B23" w:rsidRPr="007F3148"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13375E0E" w:rsidR="005246A1" w:rsidRPr="007F3148" w:rsidRDefault="005246A1" w:rsidP="005246A1">
            <w:pPr>
              <w:rPr>
                <w:rFonts w:ascii="Calibri" w:hAnsi="Calibri" w:cs="Calibri"/>
                <w:b/>
                <w:bCs/>
                <w:sz w:val="22"/>
                <w:szCs w:val="22"/>
              </w:rPr>
            </w:pPr>
            <w:bookmarkStart w:id="0" w:name="_Hlk58316562"/>
            <w:r w:rsidRPr="007F3148">
              <w:rPr>
                <w:rFonts w:ascii="Calibri" w:hAnsi="Calibri" w:cs="Calibri"/>
                <w:b/>
                <w:bCs/>
                <w:sz w:val="22"/>
                <w:szCs w:val="22"/>
              </w:rPr>
              <w:t>Infection Control</w:t>
            </w:r>
          </w:p>
        </w:tc>
        <w:tc>
          <w:tcPr>
            <w:tcW w:w="8109" w:type="dxa"/>
            <w:tcBorders>
              <w:top w:val="single" w:sz="4" w:space="0" w:color="auto"/>
              <w:left w:val="single" w:sz="4" w:space="0" w:color="auto"/>
              <w:bottom w:val="single" w:sz="4" w:space="0" w:color="auto"/>
              <w:right w:val="single" w:sz="4" w:space="0" w:color="auto"/>
            </w:tcBorders>
          </w:tcPr>
          <w:p w14:paraId="4E200631" w14:textId="77777777" w:rsidR="005246A1" w:rsidRPr="007F3148" w:rsidRDefault="005246A1" w:rsidP="005246A1">
            <w:pPr>
              <w:jc w:val="both"/>
              <w:rPr>
                <w:rFonts w:ascii="Calibri" w:hAnsi="Calibri" w:cs="Calibri"/>
                <w:sz w:val="22"/>
                <w:szCs w:val="22"/>
              </w:rPr>
            </w:pPr>
            <w:r w:rsidRPr="007F3148">
              <w:rPr>
                <w:rFonts w:ascii="Calibri" w:hAnsi="Calibri" w:cs="Calibri"/>
                <w:sz w:val="22"/>
                <w:szCs w:val="22"/>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7F3148">
              <w:rPr>
                <w:rFonts w:ascii="Calibri" w:hAnsi="Calibri" w:cs="Calibri"/>
                <w:iCs/>
                <w:sz w:val="22"/>
                <w:szCs w:val="22"/>
              </w:rPr>
              <w:t>and comply with associated SHS protocols for implementing and maintaining these standards as appropriate to the role.</w:t>
            </w:r>
          </w:p>
          <w:p w14:paraId="3D6AA4B0" w14:textId="77777777" w:rsidR="005246A1" w:rsidRPr="007F3148" w:rsidRDefault="005246A1" w:rsidP="005246A1">
            <w:pPr>
              <w:jc w:val="both"/>
              <w:rPr>
                <w:rFonts w:ascii="Calibri" w:hAnsi="Calibri" w:cs="Calibri"/>
                <w:sz w:val="22"/>
                <w:szCs w:val="22"/>
              </w:rPr>
            </w:pPr>
          </w:p>
        </w:tc>
      </w:tr>
      <w:bookmarkEnd w:id="0"/>
    </w:tbl>
    <w:p w14:paraId="0FC7D839" w14:textId="78EE219E" w:rsidR="00117CD7" w:rsidRPr="007F3148" w:rsidRDefault="00117CD7" w:rsidP="000037FD">
      <w:pPr>
        <w:rPr>
          <w:rFonts w:ascii="Calibri" w:hAnsi="Calibri" w:cs="Calibri"/>
          <w:b/>
          <w:sz w:val="22"/>
          <w:szCs w:val="22"/>
        </w:rPr>
      </w:pPr>
    </w:p>
    <w:p w14:paraId="695D4252" w14:textId="3E20AB93" w:rsidR="000D156B" w:rsidRPr="007F3148" w:rsidRDefault="000D156B" w:rsidP="000037FD">
      <w:pPr>
        <w:rPr>
          <w:rFonts w:ascii="Calibri" w:hAnsi="Calibri" w:cs="Calibri"/>
          <w:b/>
          <w:sz w:val="22"/>
          <w:szCs w:val="22"/>
        </w:rPr>
      </w:pPr>
    </w:p>
    <w:p w14:paraId="00BECC8E" w14:textId="77777777" w:rsidR="00117CD7" w:rsidRPr="007F3148" w:rsidRDefault="00117CD7" w:rsidP="00543F98">
      <w:pPr>
        <w:jc w:val="center"/>
        <w:rPr>
          <w:rFonts w:ascii="Calibri" w:hAnsi="Calibri" w:cs="Calibri"/>
          <w:b/>
          <w:sz w:val="22"/>
          <w:szCs w:val="22"/>
        </w:rPr>
      </w:pPr>
    </w:p>
    <w:p w14:paraId="118A617F" w14:textId="77777777" w:rsidR="0075380E" w:rsidRPr="007F3148" w:rsidRDefault="0075380E" w:rsidP="0075380E">
      <w:pPr>
        <w:spacing w:after="160"/>
        <w:rPr>
          <w:rFonts w:ascii="Calibri" w:eastAsia="Calibri" w:hAnsi="Calibri" w:cs="Calibri"/>
          <w:b/>
          <w:sz w:val="22"/>
          <w:szCs w:val="22"/>
        </w:rPr>
      </w:pPr>
    </w:p>
    <w:p w14:paraId="7ADE4320" w14:textId="77777777" w:rsidR="0075380E" w:rsidRPr="007F3148" w:rsidRDefault="0075380E" w:rsidP="0075380E">
      <w:pPr>
        <w:spacing w:after="160"/>
        <w:rPr>
          <w:rFonts w:ascii="Calibri" w:eastAsia="Calibri" w:hAnsi="Calibri" w:cs="Calibri"/>
          <w:b/>
          <w:sz w:val="22"/>
          <w:szCs w:val="22"/>
        </w:rPr>
      </w:pPr>
    </w:p>
    <w:p w14:paraId="08C71F4F" w14:textId="77777777" w:rsidR="001359F6" w:rsidRPr="007F3148" w:rsidRDefault="001359F6" w:rsidP="001359F6">
      <w:pPr>
        <w:ind w:right="-7275"/>
        <w:textAlignment w:val="baseline"/>
        <w:rPr>
          <w:rFonts w:ascii="Calibri" w:eastAsia="Calibri" w:hAnsi="Calibri" w:cs="Calibri"/>
          <w:sz w:val="22"/>
          <w:szCs w:val="22"/>
        </w:rPr>
      </w:pPr>
    </w:p>
    <w:p w14:paraId="417FD39A" w14:textId="77777777" w:rsidR="0075380E" w:rsidRPr="007F3148" w:rsidRDefault="0075380E" w:rsidP="00BE2087">
      <w:pPr>
        <w:spacing w:after="160"/>
        <w:rPr>
          <w:rFonts w:ascii="Calibri" w:eastAsia="Arial" w:hAnsi="Calibri" w:cs="Calibri"/>
          <w:sz w:val="22"/>
          <w:szCs w:val="22"/>
        </w:rPr>
      </w:pPr>
    </w:p>
    <w:sectPr w:rsidR="0075380E" w:rsidRPr="007F3148" w:rsidSect="005F595E">
      <w:footerReference w:type="even" r:id="rId16"/>
      <w:footerReference w:type="default" r:id="rId17"/>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71566" w14:textId="77777777" w:rsidR="00450874" w:rsidRDefault="00450874" w:rsidP="00543F98">
      <w:r>
        <w:separator/>
      </w:r>
    </w:p>
  </w:endnote>
  <w:endnote w:type="continuationSeparator" w:id="0">
    <w:p w14:paraId="6E56740F" w14:textId="77777777" w:rsidR="00450874" w:rsidRDefault="00450874"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F81" w14:textId="77777777" w:rsidR="00B13527" w:rsidRDefault="00B13527">
    <w:pPr>
      <w:pStyle w:val="Footer"/>
      <w:framePr w:wrap="around" w:vAnchor="text" w:hAnchor="margin" w:xAlign="center" w:y="1"/>
      <w:rPr>
        <w:rStyle w:val="PageNumber"/>
      </w:rPr>
    </w:pPr>
  </w:p>
  <w:p w14:paraId="552E92B6" w14:textId="77777777" w:rsidR="00B13527" w:rsidRDefault="00B13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18225" w14:textId="78B034DD" w:rsidR="00B13527" w:rsidRPr="00C07B67" w:rsidRDefault="002D7675" w:rsidP="005F595E">
    <w:pPr>
      <w:pStyle w:val="Footer"/>
      <w:ind w:left="-1276"/>
      <w:rPr>
        <w:rFonts w:ascii="Arial" w:hAnsi="Arial" w:cs="Arial"/>
        <w:color w:val="FF0000"/>
        <w:lang w:val="en-IE"/>
      </w:rPr>
    </w:pPr>
    <w:r>
      <w:rPr>
        <w:rFonts w:ascii="Arial" w:hAnsi="Arial" w:cs="Arial"/>
        <w:sz w:val="16"/>
        <w:szCs w:val="16"/>
        <w:lang w:val="en-IE"/>
      </w:rPr>
      <w:t>June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5E646" w14:textId="77777777" w:rsidR="00450874" w:rsidRDefault="00450874" w:rsidP="00543F98">
      <w:r>
        <w:separator/>
      </w:r>
    </w:p>
  </w:footnote>
  <w:footnote w:type="continuationSeparator" w:id="0">
    <w:p w14:paraId="05820C17" w14:textId="77777777" w:rsidR="00450874" w:rsidRDefault="00450874" w:rsidP="00543F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5BF9"/>
    <w:multiLevelType w:val="hybridMultilevel"/>
    <w:tmpl w:val="4DD69C16"/>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D9F42C6"/>
    <w:multiLevelType w:val="multilevel"/>
    <w:tmpl w:val="D7D47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2D2F33"/>
    <w:multiLevelType w:val="hybridMultilevel"/>
    <w:tmpl w:val="67524438"/>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D05CD9"/>
    <w:multiLevelType w:val="hybridMultilevel"/>
    <w:tmpl w:val="FAA8C85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267D45C5"/>
    <w:multiLevelType w:val="hybridMultilevel"/>
    <w:tmpl w:val="A1C213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2DFC5BE9"/>
    <w:multiLevelType w:val="hybridMultilevel"/>
    <w:tmpl w:val="8C9828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9616F0D"/>
    <w:multiLevelType w:val="multilevel"/>
    <w:tmpl w:val="6EC4C1CA"/>
    <w:lvl w:ilvl="0">
      <w:start w:val="6"/>
      <w:numFmt w:val="bullet"/>
      <w:lvlText w:val="-"/>
      <w:lvlJc w:val="left"/>
      <w:pPr>
        <w:tabs>
          <w:tab w:val="num" w:pos="1440"/>
        </w:tabs>
        <w:ind w:left="1440" w:hanging="360"/>
      </w:pPr>
      <w:rPr>
        <w:rFonts w:ascii="Times New Roman" w:eastAsia="Times New Roman" w:hAnsi="Times New Roman" w:cs="Times New Roman"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8" w15:restartNumberingAfterBreak="0">
    <w:nsid w:val="418B44D3"/>
    <w:multiLevelType w:val="multilevel"/>
    <w:tmpl w:val="6E260454"/>
    <w:lvl w:ilvl="0">
      <w:start w:val="6"/>
      <w:numFmt w:val="bullet"/>
      <w:lvlText w:val="-"/>
      <w:lvlJc w:val="left"/>
      <w:pPr>
        <w:tabs>
          <w:tab w:val="num" w:pos="1440"/>
        </w:tabs>
        <w:ind w:left="1440" w:hanging="360"/>
      </w:pPr>
      <w:rPr>
        <w:rFonts w:ascii="Times New Roman" w:eastAsia="Times New Roman" w:hAnsi="Times New Roman" w:cs="Times New Roman"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9" w15:restartNumberingAfterBreak="0">
    <w:nsid w:val="49225119"/>
    <w:multiLevelType w:val="hybridMultilevel"/>
    <w:tmpl w:val="95044BB6"/>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658A3A9E"/>
    <w:multiLevelType w:val="hybridMultilevel"/>
    <w:tmpl w:val="EC2839AA"/>
    <w:lvl w:ilvl="0" w:tplc="4E6E40D0">
      <w:start w:val="6"/>
      <w:numFmt w:val="bullet"/>
      <w:lvlText w:val="-"/>
      <w:lvlJc w:val="left"/>
      <w:pPr>
        <w:ind w:left="1440" w:hanging="360"/>
      </w:pPr>
      <w:rPr>
        <w:rFonts w:ascii="Times New Roman" w:eastAsia="Times New Roman" w:hAnsi="Times New Roman" w:cs="Times New Roman"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1"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32650A1"/>
    <w:multiLevelType w:val="hybridMultilevel"/>
    <w:tmpl w:val="01DE01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78A35C91"/>
    <w:multiLevelType w:val="multilevel"/>
    <w:tmpl w:val="BF34C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94939975">
    <w:abstractNumId w:val="11"/>
  </w:num>
  <w:num w:numId="2" w16cid:durableId="1815946201">
    <w:abstractNumId w:val="0"/>
  </w:num>
  <w:num w:numId="3" w16cid:durableId="1504541155">
    <w:abstractNumId w:val="5"/>
  </w:num>
  <w:num w:numId="4" w16cid:durableId="1866361096">
    <w:abstractNumId w:val="9"/>
  </w:num>
  <w:num w:numId="5" w16cid:durableId="1960380816">
    <w:abstractNumId w:val="2"/>
  </w:num>
  <w:num w:numId="6" w16cid:durableId="1271400925">
    <w:abstractNumId w:val="13"/>
  </w:num>
  <w:num w:numId="7" w16cid:durableId="2115710770">
    <w:abstractNumId w:val="1"/>
  </w:num>
  <w:num w:numId="8" w16cid:durableId="293870444">
    <w:abstractNumId w:val="7"/>
  </w:num>
  <w:num w:numId="9" w16cid:durableId="160048583">
    <w:abstractNumId w:val="8"/>
  </w:num>
  <w:num w:numId="10" w16cid:durableId="332150843">
    <w:abstractNumId w:val="10"/>
  </w:num>
  <w:num w:numId="11" w16cid:durableId="2011177393">
    <w:abstractNumId w:val="12"/>
  </w:num>
  <w:num w:numId="12" w16cid:durableId="541673186">
    <w:abstractNumId w:val="6"/>
  </w:num>
  <w:num w:numId="13" w16cid:durableId="1253661842">
    <w:abstractNumId w:val="4"/>
  </w:num>
  <w:num w:numId="14" w16cid:durableId="330763692">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23DEC"/>
    <w:rsid w:val="000311A5"/>
    <w:rsid w:val="00034879"/>
    <w:rsid w:val="00063F8A"/>
    <w:rsid w:val="00091D46"/>
    <w:rsid w:val="00095C1D"/>
    <w:rsid w:val="000A7350"/>
    <w:rsid w:val="000B236D"/>
    <w:rsid w:val="000B7318"/>
    <w:rsid w:val="000C63B7"/>
    <w:rsid w:val="000D156B"/>
    <w:rsid w:val="000E4E02"/>
    <w:rsid w:val="000F271C"/>
    <w:rsid w:val="000F2C7E"/>
    <w:rsid w:val="00111739"/>
    <w:rsid w:val="001142DE"/>
    <w:rsid w:val="00117CD7"/>
    <w:rsid w:val="00127EAB"/>
    <w:rsid w:val="00134550"/>
    <w:rsid w:val="001359F6"/>
    <w:rsid w:val="00144A51"/>
    <w:rsid w:val="00152CEF"/>
    <w:rsid w:val="00161F36"/>
    <w:rsid w:val="00163957"/>
    <w:rsid w:val="00177D2A"/>
    <w:rsid w:val="001816D1"/>
    <w:rsid w:val="0018179A"/>
    <w:rsid w:val="0018387C"/>
    <w:rsid w:val="00185EBC"/>
    <w:rsid w:val="00195968"/>
    <w:rsid w:val="001A5974"/>
    <w:rsid w:val="001A7F9A"/>
    <w:rsid w:val="001B149E"/>
    <w:rsid w:val="001B14B4"/>
    <w:rsid w:val="001B7920"/>
    <w:rsid w:val="001D5584"/>
    <w:rsid w:val="00210AF5"/>
    <w:rsid w:val="002112E2"/>
    <w:rsid w:val="00212599"/>
    <w:rsid w:val="00217632"/>
    <w:rsid w:val="002205EC"/>
    <w:rsid w:val="0023552F"/>
    <w:rsid w:val="00235686"/>
    <w:rsid w:val="0024231B"/>
    <w:rsid w:val="00254FF4"/>
    <w:rsid w:val="00255EDD"/>
    <w:rsid w:val="00257231"/>
    <w:rsid w:val="00260C8B"/>
    <w:rsid w:val="00286130"/>
    <w:rsid w:val="0029014C"/>
    <w:rsid w:val="00292045"/>
    <w:rsid w:val="00293BD8"/>
    <w:rsid w:val="002A1DEB"/>
    <w:rsid w:val="002B27A5"/>
    <w:rsid w:val="002D5ECA"/>
    <w:rsid w:val="002D7675"/>
    <w:rsid w:val="002E1335"/>
    <w:rsid w:val="002E69C1"/>
    <w:rsid w:val="002E6D9B"/>
    <w:rsid w:val="002F07AE"/>
    <w:rsid w:val="002F478C"/>
    <w:rsid w:val="00302302"/>
    <w:rsid w:val="00312DD3"/>
    <w:rsid w:val="0032313C"/>
    <w:rsid w:val="003237BB"/>
    <w:rsid w:val="00324FEE"/>
    <w:rsid w:val="003263A5"/>
    <w:rsid w:val="00331995"/>
    <w:rsid w:val="0033762B"/>
    <w:rsid w:val="0035717C"/>
    <w:rsid w:val="00361257"/>
    <w:rsid w:val="0036193C"/>
    <w:rsid w:val="003873AF"/>
    <w:rsid w:val="00387421"/>
    <w:rsid w:val="00394E20"/>
    <w:rsid w:val="003C3758"/>
    <w:rsid w:val="003C69A1"/>
    <w:rsid w:val="003D5BD6"/>
    <w:rsid w:val="003E3B7B"/>
    <w:rsid w:val="003F586D"/>
    <w:rsid w:val="0041250A"/>
    <w:rsid w:val="00417AEE"/>
    <w:rsid w:val="00434DA1"/>
    <w:rsid w:val="0044373F"/>
    <w:rsid w:val="0045069B"/>
    <w:rsid w:val="00450874"/>
    <w:rsid w:val="004526E3"/>
    <w:rsid w:val="00463454"/>
    <w:rsid w:val="00470EBD"/>
    <w:rsid w:val="00475884"/>
    <w:rsid w:val="00477662"/>
    <w:rsid w:val="00477AEF"/>
    <w:rsid w:val="004831DD"/>
    <w:rsid w:val="004C3CE5"/>
    <w:rsid w:val="004C78F8"/>
    <w:rsid w:val="004E1DF6"/>
    <w:rsid w:val="004E3CE0"/>
    <w:rsid w:val="004F2D42"/>
    <w:rsid w:val="004F2F73"/>
    <w:rsid w:val="005150A5"/>
    <w:rsid w:val="00521CFC"/>
    <w:rsid w:val="005246A1"/>
    <w:rsid w:val="005352F6"/>
    <w:rsid w:val="00543F98"/>
    <w:rsid w:val="0054701F"/>
    <w:rsid w:val="0054773F"/>
    <w:rsid w:val="00550B23"/>
    <w:rsid w:val="005560B3"/>
    <w:rsid w:val="00567F6A"/>
    <w:rsid w:val="00593D2E"/>
    <w:rsid w:val="005A38DE"/>
    <w:rsid w:val="005B29E2"/>
    <w:rsid w:val="005C7EF0"/>
    <w:rsid w:val="005E5412"/>
    <w:rsid w:val="005F10AC"/>
    <w:rsid w:val="005F595E"/>
    <w:rsid w:val="00611576"/>
    <w:rsid w:val="00616C8B"/>
    <w:rsid w:val="00621E62"/>
    <w:rsid w:val="00626C11"/>
    <w:rsid w:val="0064026D"/>
    <w:rsid w:val="006417E2"/>
    <w:rsid w:val="00645B66"/>
    <w:rsid w:val="00650EB7"/>
    <w:rsid w:val="00651DBA"/>
    <w:rsid w:val="006544F8"/>
    <w:rsid w:val="00664A43"/>
    <w:rsid w:val="00671C9E"/>
    <w:rsid w:val="006A2668"/>
    <w:rsid w:val="006A3CD5"/>
    <w:rsid w:val="006A54F6"/>
    <w:rsid w:val="006B758C"/>
    <w:rsid w:val="006D5E3E"/>
    <w:rsid w:val="006E4F30"/>
    <w:rsid w:val="006E5466"/>
    <w:rsid w:val="006E5796"/>
    <w:rsid w:val="006F0BE7"/>
    <w:rsid w:val="006F1A37"/>
    <w:rsid w:val="006F6EB4"/>
    <w:rsid w:val="00703DBA"/>
    <w:rsid w:val="00705C73"/>
    <w:rsid w:val="007065F2"/>
    <w:rsid w:val="00707189"/>
    <w:rsid w:val="007119DD"/>
    <w:rsid w:val="00744E30"/>
    <w:rsid w:val="0075380E"/>
    <w:rsid w:val="00771808"/>
    <w:rsid w:val="0077279C"/>
    <w:rsid w:val="00774B4A"/>
    <w:rsid w:val="00776414"/>
    <w:rsid w:val="007837B4"/>
    <w:rsid w:val="007856AF"/>
    <w:rsid w:val="00792875"/>
    <w:rsid w:val="00792F91"/>
    <w:rsid w:val="00795998"/>
    <w:rsid w:val="007C5485"/>
    <w:rsid w:val="007D2E37"/>
    <w:rsid w:val="007D43A7"/>
    <w:rsid w:val="007D639C"/>
    <w:rsid w:val="007E7863"/>
    <w:rsid w:val="007F0BB1"/>
    <w:rsid w:val="007F3148"/>
    <w:rsid w:val="007F6BBE"/>
    <w:rsid w:val="00813F59"/>
    <w:rsid w:val="00820953"/>
    <w:rsid w:val="0082125F"/>
    <w:rsid w:val="008249E3"/>
    <w:rsid w:val="00835025"/>
    <w:rsid w:val="0084257A"/>
    <w:rsid w:val="00843CEB"/>
    <w:rsid w:val="008627AB"/>
    <w:rsid w:val="0087266C"/>
    <w:rsid w:val="00887873"/>
    <w:rsid w:val="00890A2B"/>
    <w:rsid w:val="008950F1"/>
    <w:rsid w:val="00895F86"/>
    <w:rsid w:val="008A014A"/>
    <w:rsid w:val="008A6CFF"/>
    <w:rsid w:val="008B37E3"/>
    <w:rsid w:val="008C1027"/>
    <w:rsid w:val="008D7173"/>
    <w:rsid w:val="00907139"/>
    <w:rsid w:val="00912EE6"/>
    <w:rsid w:val="009441FF"/>
    <w:rsid w:val="00945657"/>
    <w:rsid w:val="0094579E"/>
    <w:rsid w:val="00955918"/>
    <w:rsid w:val="00961E4B"/>
    <w:rsid w:val="009713C6"/>
    <w:rsid w:val="00986ECA"/>
    <w:rsid w:val="00987A1E"/>
    <w:rsid w:val="009B6BF8"/>
    <w:rsid w:val="009C7692"/>
    <w:rsid w:val="009D5E45"/>
    <w:rsid w:val="009E754F"/>
    <w:rsid w:val="009F2678"/>
    <w:rsid w:val="009F3F3A"/>
    <w:rsid w:val="00A02CC7"/>
    <w:rsid w:val="00A073A1"/>
    <w:rsid w:val="00A31CE6"/>
    <w:rsid w:val="00A33245"/>
    <w:rsid w:val="00A3532E"/>
    <w:rsid w:val="00A35B00"/>
    <w:rsid w:val="00A36AE1"/>
    <w:rsid w:val="00A36FE9"/>
    <w:rsid w:val="00A54067"/>
    <w:rsid w:val="00A63FBB"/>
    <w:rsid w:val="00A76C04"/>
    <w:rsid w:val="00A847E5"/>
    <w:rsid w:val="00A8573A"/>
    <w:rsid w:val="00A85FAD"/>
    <w:rsid w:val="00AB081C"/>
    <w:rsid w:val="00AB4063"/>
    <w:rsid w:val="00AC0D37"/>
    <w:rsid w:val="00AC325C"/>
    <w:rsid w:val="00AD7A14"/>
    <w:rsid w:val="00B079D3"/>
    <w:rsid w:val="00B13527"/>
    <w:rsid w:val="00B22576"/>
    <w:rsid w:val="00B27FD0"/>
    <w:rsid w:val="00B323A3"/>
    <w:rsid w:val="00B4168B"/>
    <w:rsid w:val="00B45750"/>
    <w:rsid w:val="00B85A4B"/>
    <w:rsid w:val="00B96FE6"/>
    <w:rsid w:val="00BA14C2"/>
    <w:rsid w:val="00BC7FBC"/>
    <w:rsid w:val="00BD463D"/>
    <w:rsid w:val="00BD5194"/>
    <w:rsid w:val="00BD7AF2"/>
    <w:rsid w:val="00BE2087"/>
    <w:rsid w:val="00BE491B"/>
    <w:rsid w:val="00BF1487"/>
    <w:rsid w:val="00C07B67"/>
    <w:rsid w:val="00C16137"/>
    <w:rsid w:val="00C25F36"/>
    <w:rsid w:val="00C27EBA"/>
    <w:rsid w:val="00C340D1"/>
    <w:rsid w:val="00C36670"/>
    <w:rsid w:val="00C438C1"/>
    <w:rsid w:val="00C443E5"/>
    <w:rsid w:val="00C50AC7"/>
    <w:rsid w:val="00C57CEC"/>
    <w:rsid w:val="00C612E9"/>
    <w:rsid w:val="00C72E44"/>
    <w:rsid w:val="00CA12C1"/>
    <w:rsid w:val="00CB077C"/>
    <w:rsid w:val="00CB2C3A"/>
    <w:rsid w:val="00CC082D"/>
    <w:rsid w:val="00CC5AC2"/>
    <w:rsid w:val="00CD2A71"/>
    <w:rsid w:val="00CE3011"/>
    <w:rsid w:val="00CE499C"/>
    <w:rsid w:val="00D139DF"/>
    <w:rsid w:val="00D34192"/>
    <w:rsid w:val="00D345CA"/>
    <w:rsid w:val="00D522E6"/>
    <w:rsid w:val="00D746B1"/>
    <w:rsid w:val="00D844B6"/>
    <w:rsid w:val="00D91290"/>
    <w:rsid w:val="00DA19EB"/>
    <w:rsid w:val="00DA6923"/>
    <w:rsid w:val="00DA7FD3"/>
    <w:rsid w:val="00DD145D"/>
    <w:rsid w:val="00DE66F5"/>
    <w:rsid w:val="00E12A72"/>
    <w:rsid w:val="00E23FD8"/>
    <w:rsid w:val="00E436B0"/>
    <w:rsid w:val="00E45386"/>
    <w:rsid w:val="00E46F0F"/>
    <w:rsid w:val="00E53F9F"/>
    <w:rsid w:val="00E64E67"/>
    <w:rsid w:val="00E727CD"/>
    <w:rsid w:val="00E77239"/>
    <w:rsid w:val="00E874AA"/>
    <w:rsid w:val="00E90CB1"/>
    <w:rsid w:val="00E91E15"/>
    <w:rsid w:val="00E94BF9"/>
    <w:rsid w:val="00E95117"/>
    <w:rsid w:val="00EA7CF5"/>
    <w:rsid w:val="00EB3C67"/>
    <w:rsid w:val="00EB5E72"/>
    <w:rsid w:val="00EB7809"/>
    <w:rsid w:val="00EC3C8E"/>
    <w:rsid w:val="00ED1248"/>
    <w:rsid w:val="00ED1B75"/>
    <w:rsid w:val="00ED659B"/>
    <w:rsid w:val="00EE361D"/>
    <w:rsid w:val="00EE6517"/>
    <w:rsid w:val="00EF5A89"/>
    <w:rsid w:val="00F105D9"/>
    <w:rsid w:val="00F1158C"/>
    <w:rsid w:val="00F1442F"/>
    <w:rsid w:val="00F20301"/>
    <w:rsid w:val="00F2304D"/>
    <w:rsid w:val="00F235BB"/>
    <w:rsid w:val="00F409EB"/>
    <w:rsid w:val="00F415C8"/>
    <w:rsid w:val="00F6254C"/>
    <w:rsid w:val="00F63857"/>
    <w:rsid w:val="00F73D45"/>
    <w:rsid w:val="00F772C4"/>
    <w:rsid w:val="00F8393C"/>
    <w:rsid w:val="00F83B46"/>
    <w:rsid w:val="00F928ED"/>
    <w:rsid w:val="00FA77AA"/>
    <w:rsid w:val="00FB1CCC"/>
    <w:rsid w:val="00FC12B2"/>
    <w:rsid w:val="00FC3200"/>
    <w:rsid w:val="00FD7DA1"/>
    <w:rsid w:val="00FE117D"/>
    <w:rsid w:val="00FE208A"/>
    <w:rsid w:val="2FE38021"/>
    <w:rsid w:val="33458C4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Content"/>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NoSpacing">
    <w:name w:val="No Spacing"/>
    <w:uiPriority w:val="1"/>
    <w:qFormat/>
    <w:rsid w:val="00235686"/>
    <w:pPr>
      <w:spacing w:after="0" w:line="240" w:lineRule="auto"/>
    </w:pPr>
  </w:style>
  <w:style w:type="paragraph" w:styleId="BodyTextIndent3">
    <w:name w:val="Body Text Indent 3"/>
    <w:basedOn w:val="Normal"/>
    <w:link w:val="BodyTextIndent3Char"/>
    <w:unhideWhenUsed/>
    <w:rsid w:val="005E5412"/>
    <w:pPr>
      <w:spacing w:after="120"/>
      <w:ind w:left="283"/>
    </w:pPr>
    <w:rPr>
      <w:sz w:val="16"/>
      <w:szCs w:val="16"/>
    </w:rPr>
  </w:style>
  <w:style w:type="character" w:customStyle="1" w:styleId="BodyTextIndent3Char">
    <w:name w:val="Body Text Indent 3 Char"/>
    <w:basedOn w:val="DefaultParagraphFont"/>
    <w:link w:val="BodyTextIndent3"/>
    <w:rsid w:val="005E5412"/>
    <w:rPr>
      <w:rFonts w:ascii="Times New Roman" w:eastAsia="Times New Roman" w:hAnsi="Times New Roman" w:cs="Times New Roman"/>
      <w:sz w:val="16"/>
      <w:szCs w:val="16"/>
      <w:lang w:val="en-GB" w:eastAsia="en-GB"/>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417AEE"/>
    <w:rPr>
      <w:rFonts w:ascii="Times New Roman" w:eastAsia="Times New Roman" w:hAnsi="Times New Roman" w:cs="Times New Roman"/>
      <w:sz w:val="20"/>
      <w:szCs w:val="20"/>
      <w:lang w:val="en-GB" w:eastAsia="en-GB"/>
    </w:rPr>
  </w:style>
  <w:style w:type="character" w:styleId="UnresolvedMention">
    <w:name w:val="Unresolved Mention"/>
    <w:basedOn w:val="DefaultParagraphFont"/>
    <w:uiPriority w:val="99"/>
    <w:semiHidden/>
    <w:unhideWhenUsed/>
    <w:rsid w:val="000311A5"/>
    <w:rPr>
      <w:color w:val="605E5C"/>
      <w:shd w:val="clear" w:color="auto" w:fill="E1DFDD"/>
    </w:rPr>
  </w:style>
  <w:style w:type="character" w:styleId="Strong">
    <w:name w:val="Strong"/>
    <w:basedOn w:val="DefaultParagraphFont"/>
    <w:uiPriority w:val="22"/>
    <w:qFormat/>
    <w:rsid w:val="009456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alent@sunbeam.i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ealthservice.hse.ie/staff/pay/pay-scal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hse.ie/eng/services/list/2/primarycare/childrenfirst/resource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psa.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ECBEFD38BE3A4B80D10CF80143E657" ma:contentTypeVersion="16" ma:contentTypeDescription="Create a new document." ma:contentTypeScope="" ma:versionID="7222273da4875f634f0ced6ad4a4d710">
  <xsd:schema xmlns:xsd="http://www.w3.org/2001/XMLSchema" xmlns:xs="http://www.w3.org/2001/XMLSchema" xmlns:p="http://schemas.microsoft.com/office/2006/metadata/properties" xmlns:ns2="25395833-4cf3-4c62-ba3d-e182a44c4da7" xmlns:ns3="b16e83b4-b6fb-4fe4-b4b9-5a1b9a61341a" targetNamespace="http://schemas.microsoft.com/office/2006/metadata/properties" ma:root="true" ma:fieldsID="3af7f3794db6ce972aba35dd82706502" ns2:_="" ns3:_="">
    <xsd:import namespace="25395833-4cf3-4c62-ba3d-e182a44c4da7"/>
    <xsd:import namespace="b16e83b4-b6fb-4fe4-b4b9-5a1b9a61341a"/>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395833-4cf3-4c62-ba3d-e182a44c4d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a088e0b-8812-4949-b402-e7218a9ba7e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6e83b4-b6fb-4fe4-b4b9-5a1b9a61341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106335f-2c76-4bfd-b97d-e126c6131e8e}" ma:internalName="TaxCatchAll" ma:showField="CatchAllData" ma:web="b16e83b4-b6fb-4fe4-b4b9-5a1b9a6134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16e83b4-b6fb-4fe4-b4b9-5a1b9a61341a" xsi:nil="true"/>
    <lcf76f155ced4ddcb4097134ff3c332f xmlns="25395833-4cf3-4c62-ba3d-e182a44c4da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18770-1F8E-4BDA-9AB3-C440AE038EA4}">
  <ds:schemaRefs>
    <ds:schemaRef ds:uri="http://schemas.microsoft.com/sharepoint/v3/contenttype/forms"/>
  </ds:schemaRefs>
</ds:datastoreItem>
</file>

<file path=customXml/itemProps2.xml><?xml version="1.0" encoding="utf-8"?>
<ds:datastoreItem xmlns:ds="http://schemas.openxmlformats.org/officeDocument/2006/customXml" ds:itemID="{47F5A7E1-22A7-40B8-B431-3B5D25DA16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395833-4cf3-4c62-ba3d-e182a44c4da7"/>
    <ds:schemaRef ds:uri="b16e83b4-b6fb-4fe4-b4b9-5a1b9a6134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71CAE9-1237-435E-98CE-693A94973F79}">
  <ds:schemaRefs>
    <ds:schemaRef ds:uri="http://schemas.microsoft.com/office/2006/metadata/properties"/>
    <ds:schemaRef ds:uri="http://schemas.microsoft.com/office/infopath/2007/PartnerControls"/>
    <ds:schemaRef ds:uri="b16e83b4-b6fb-4fe4-b4b9-5a1b9a61341a"/>
    <ds:schemaRef ds:uri="25395833-4cf3-4c62-ba3d-e182a44c4da7"/>
  </ds:schemaRefs>
</ds:datastoreItem>
</file>

<file path=customXml/itemProps4.xml><?xml version="1.0" encoding="utf-8"?>
<ds:datastoreItem xmlns:ds="http://schemas.openxmlformats.org/officeDocument/2006/customXml" ds:itemID="{C392991D-67FD-4667-827B-4D324BD2B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2719</Words>
  <Characters>15503</Characters>
  <Application>Microsoft Office Word</Application>
  <DocSecurity>0</DocSecurity>
  <Lines>129</Lines>
  <Paragraphs>36</Paragraphs>
  <ScaleCrop>false</ScaleCrop>
  <Company>HSE</Company>
  <LinksUpToDate>false</LinksUpToDate>
  <CharactersWithSpaces>18186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Ruth Bradshaw</cp:lastModifiedBy>
  <cp:revision>3</cp:revision>
  <dcterms:created xsi:type="dcterms:W3CDTF">2026-06-22T15:42:00Z</dcterms:created>
  <dcterms:modified xsi:type="dcterms:W3CDTF">2026-06-22T15:43:00Z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0x01010055ECBEFD38BE3A4B80D10CF80143E657</vt:lpwstr>
  </property>
  <property fmtid="{D5CDD505-2E9C-101B-9397-08002B2CF9AE}" pid="3" name="MediaServiceImageTags">
    <vt:lpwstr/>
  </property>
  <property fmtid="{D5CDD505-2E9C-101B-9397-08002B2CF9AE}" pid="4" name="docLang">
    <vt:lpwstr>en</vt:lpwstr>
  </property>
</Properties>
</file>