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4DA0" w14:textId="47D2468F" w:rsidR="00543F98" w:rsidRPr="00FB1257" w:rsidRDefault="00543F98" w:rsidP="00102F5C">
      <w:pPr>
        <w:pStyle w:val="Heading7"/>
        <w:rPr>
          <w:rFonts w:cs="Arial"/>
          <w:color w:val="000099"/>
          <w:sz w:val="20"/>
        </w:rPr>
      </w:pPr>
    </w:p>
    <w:p w14:paraId="09692A5E" w14:textId="5AC9A32A" w:rsidR="00543F98" w:rsidRPr="00FB1257" w:rsidRDefault="004E5D34" w:rsidP="00543F98">
      <w:pPr>
        <w:ind w:left="-1260"/>
        <w:jc w:val="right"/>
        <w:rPr>
          <w:rFonts w:ascii="Arial" w:hAnsi="Arial" w:cs="Arial"/>
          <w:b/>
        </w:rPr>
      </w:pPr>
      <w:r w:rsidRPr="00FB1257">
        <w:rPr>
          <w:rFonts w:ascii="Arial" w:hAnsi="Arial" w:cs="Arial"/>
          <w:b/>
        </w:rPr>
        <w:t xml:space="preserve">Clinical Nurse Manager III </w:t>
      </w:r>
      <w:r w:rsidR="00BA0A45">
        <w:rPr>
          <w:rFonts w:ascii="Arial" w:hAnsi="Arial" w:cs="Arial"/>
          <w:b/>
        </w:rPr>
        <w:t>Intensive Care</w:t>
      </w:r>
      <w:r w:rsidR="002A681C" w:rsidRPr="00FB1257">
        <w:rPr>
          <w:rFonts w:ascii="Arial" w:hAnsi="Arial" w:cs="Arial"/>
          <w:b/>
        </w:rPr>
        <w:t xml:space="preserve"> </w:t>
      </w:r>
      <w:r w:rsidR="00941E72" w:rsidRPr="00FB1257">
        <w:rPr>
          <w:rFonts w:ascii="Arial" w:hAnsi="Arial" w:cs="Arial"/>
          <w:b/>
        </w:rPr>
        <w:t>Recruitment Campaign</w:t>
      </w:r>
    </w:p>
    <w:p w14:paraId="228B00E9" w14:textId="77777777" w:rsidR="00543F98" w:rsidRPr="00FB1257" w:rsidRDefault="00543F98" w:rsidP="00543F98">
      <w:pPr>
        <w:ind w:left="-1260"/>
        <w:jc w:val="right"/>
        <w:rPr>
          <w:rFonts w:ascii="Arial" w:hAnsi="Arial" w:cs="Arial"/>
          <w:b/>
        </w:rPr>
      </w:pPr>
      <w:r w:rsidRPr="00FB1257">
        <w:rPr>
          <w:rFonts w:ascii="Arial" w:hAnsi="Arial" w:cs="Arial"/>
          <w:b/>
        </w:rPr>
        <w:t>Job Specification &amp; Terms and Conditions</w:t>
      </w:r>
    </w:p>
    <w:p w14:paraId="49AEBD4A" w14:textId="77777777" w:rsidR="00543F98" w:rsidRPr="00FB1257"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FB1257" w14:paraId="4807B6F6" w14:textId="77777777" w:rsidTr="00F6254C">
        <w:tc>
          <w:tcPr>
            <w:tcW w:w="2364" w:type="dxa"/>
          </w:tcPr>
          <w:p w14:paraId="4FA0A722" w14:textId="77777777" w:rsidR="00543F98" w:rsidRPr="00FB1257" w:rsidRDefault="00F6254C" w:rsidP="00F6254C">
            <w:pPr>
              <w:rPr>
                <w:rFonts w:ascii="Arial" w:hAnsi="Arial" w:cs="Arial"/>
                <w:b/>
                <w:bCs/>
              </w:rPr>
            </w:pPr>
            <w:r w:rsidRPr="00FB1257">
              <w:rPr>
                <w:rFonts w:ascii="Arial" w:hAnsi="Arial" w:cs="Arial"/>
                <w:b/>
                <w:bCs/>
              </w:rPr>
              <w:t xml:space="preserve">Job Title, </w:t>
            </w:r>
            <w:r w:rsidR="00543F98" w:rsidRPr="00FB1257">
              <w:rPr>
                <w:rFonts w:ascii="Arial" w:hAnsi="Arial" w:cs="Arial"/>
                <w:b/>
                <w:bCs/>
              </w:rPr>
              <w:t>Grade</w:t>
            </w:r>
            <w:r w:rsidRPr="00FB1257">
              <w:rPr>
                <w:rFonts w:ascii="Arial" w:hAnsi="Arial" w:cs="Arial"/>
                <w:b/>
                <w:bCs/>
              </w:rPr>
              <w:t xml:space="preserve"> Code</w:t>
            </w:r>
          </w:p>
        </w:tc>
        <w:tc>
          <w:tcPr>
            <w:tcW w:w="8256" w:type="dxa"/>
          </w:tcPr>
          <w:p w14:paraId="2F2001CE" w14:textId="16CB6368" w:rsidR="0037256F" w:rsidRPr="0037256F" w:rsidRDefault="004E5D34" w:rsidP="0037256F">
            <w:pPr>
              <w:pStyle w:val="Heading7"/>
              <w:rPr>
                <w:rFonts w:cs="Arial"/>
                <w:sz w:val="20"/>
              </w:rPr>
            </w:pPr>
            <w:r w:rsidRPr="00FB1257">
              <w:rPr>
                <w:rFonts w:cs="Arial"/>
                <w:sz w:val="20"/>
              </w:rPr>
              <w:t xml:space="preserve">Clinical Nurse Manager III </w:t>
            </w:r>
            <w:r w:rsidR="00BA0A45">
              <w:rPr>
                <w:rFonts w:cs="Arial"/>
                <w:sz w:val="20"/>
              </w:rPr>
              <w:t>Intensive Care</w:t>
            </w:r>
            <w:r w:rsidR="0037256F">
              <w:rPr>
                <w:rFonts w:cs="Arial"/>
                <w:sz w:val="20"/>
              </w:rPr>
              <w:t xml:space="preserve"> </w:t>
            </w:r>
          </w:p>
          <w:p w14:paraId="0C44086A" w14:textId="77777777" w:rsidR="00941E72" w:rsidRPr="00FB1257" w:rsidRDefault="00941E72" w:rsidP="00941E72">
            <w:pPr>
              <w:rPr>
                <w:rFonts w:ascii="Arial" w:hAnsi="Arial" w:cs="Arial"/>
                <w:lang w:eastAsia="en-US"/>
              </w:rPr>
            </w:pPr>
          </w:p>
          <w:p w14:paraId="0767EF89" w14:textId="157D8939" w:rsidR="001B674B" w:rsidRPr="00FB1257" w:rsidRDefault="004E5D34" w:rsidP="001B674B">
            <w:pPr>
              <w:rPr>
                <w:rFonts w:ascii="Arial" w:hAnsi="Arial" w:cs="Arial"/>
                <w:b/>
                <w:bCs/>
                <w:color w:val="000000"/>
                <w:lang w:val="en-IE" w:eastAsia="en-IE"/>
              </w:rPr>
            </w:pPr>
            <w:r w:rsidRPr="00FB1257">
              <w:rPr>
                <w:rFonts w:ascii="Arial" w:hAnsi="Arial" w:cs="Arial"/>
                <w:b/>
                <w:bCs/>
                <w:color w:val="000000"/>
              </w:rPr>
              <w:t>Bainisteoir Altraí Cliniciúla 3</w:t>
            </w:r>
          </w:p>
          <w:p w14:paraId="291037B9" w14:textId="77777777" w:rsidR="001B674B" w:rsidRPr="00FB1257" w:rsidRDefault="001B674B" w:rsidP="001B674B">
            <w:pPr>
              <w:rPr>
                <w:rFonts w:ascii="Arial" w:hAnsi="Arial" w:cs="Arial"/>
                <w:lang w:eastAsia="en-US"/>
              </w:rPr>
            </w:pPr>
          </w:p>
          <w:p w14:paraId="6138A8BA" w14:textId="638188DF" w:rsidR="00E23FD8" w:rsidRPr="00FB1257" w:rsidRDefault="00E23FD8" w:rsidP="007F0BB1">
            <w:pPr>
              <w:pStyle w:val="Heading7"/>
              <w:rPr>
                <w:rFonts w:cs="Arial"/>
                <w:b w:val="0"/>
                <w:i/>
                <w:iCs/>
                <w:sz w:val="20"/>
              </w:rPr>
            </w:pPr>
            <w:r w:rsidRPr="00FB1257">
              <w:rPr>
                <w:rFonts w:cs="Arial"/>
                <w:b w:val="0"/>
                <w:i/>
                <w:iCs/>
                <w:sz w:val="20"/>
              </w:rPr>
              <w:t>(Grade Code</w:t>
            </w:r>
            <w:r w:rsidR="007F0BB1" w:rsidRPr="00FB1257">
              <w:rPr>
                <w:rFonts w:cs="Arial"/>
                <w:b w:val="0"/>
                <w:i/>
                <w:iCs/>
                <w:sz w:val="20"/>
              </w:rPr>
              <w:t xml:space="preserve">: </w:t>
            </w:r>
            <w:r w:rsidR="00102F5C" w:rsidRPr="00FB1257">
              <w:rPr>
                <w:rFonts w:cs="Arial"/>
                <w:b w:val="0"/>
                <w:i/>
                <w:iCs/>
                <w:sz w:val="20"/>
              </w:rPr>
              <w:t>2</w:t>
            </w:r>
            <w:r w:rsidR="00D51454">
              <w:rPr>
                <w:rFonts w:cs="Arial"/>
                <w:b w:val="0"/>
                <w:i/>
                <w:iCs/>
                <w:sz w:val="20"/>
              </w:rPr>
              <w:t>33X</w:t>
            </w:r>
            <w:r w:rsidRPr="00FB1257">
              <w:rPr>
                <w:rFonts w:cs="Arial"/>
                <w:b w:val="0"/>
                <w:i/>
                <w:iCs/>
                <w:sz w:val="20"/>
              </w:rPr>
              <w:t>)</w:t>
            </w:r>
          </w:p>
          <w:p w14:paraId="1A2CE988" w14:textId="496A7195" w:rsidR="00543F98" w:rsidRPr="00FB1257" w:rsidRDefault="00543F98" w:rsidP="00102F5C">
            <w:pPr>
              <w:pStyle w:val="Heading7"/>
              <w:rPr>
                <w:rFonts w:cs="Arial"/>
                <w:iCs/>
                <w:sz w:val="20"/>
              </w:rPr>
            </w:pPr>
          </w:p>
        </w:tc>
      </w:tr>
      <w:tr w:rsidR="00792F91" w:rsidRPr="00FB1257" w14:paraId="73D3EA52" w14:textId="77777777" w:rsidTr="00F6254C">
        <w:tc>
          <w:tcPr>
            <w:tcW w:w="2364" w:type="dxa"/>
          </w:tcPr>
          <w:p w14:paraId="73532034" w14:textId="77777777" w:rsidR="00792F91" w:rsidRPr="00FB1257" w:rsidRDefault="00792F91" w:rsidP="00792F91">
            <w:pPr>
              <w:jc w:val="both"/>
              <w:rPr>
                <w:rFonts w:ascii="Arial" w:hAnsi="Arial" w:cs="Arial"/>
                <w:b/>
                <w:bCs/>
              </w:rPr>
            </w:pPr>
            <w:r w:rsidRPr="00FB1257">
              <w:rPr>
                <w:rFonts w:ascii="Arial" w:hAnsi="Arial" w:cs="Arial"/>
                <w:b/>
                <w:bCs/>
              </w:rPr>
              <w:t>Remuneration</w:t>
            </w:r>
          </w:p>
          <w:p w14:paraId="5707719C" w14:textId="77777777" w:rsidR="00792F91" w:rsidRPr="00FB1257" w:rsidRDefault="00792F91" w:rsidP="00792F91">
            <w:pPr>
              <w:rPr>
                <w:rFonts w:ascii="Arial" w:hAnsi="Arial" w:cs="Arial"/>
                <w:b/>
                <w:bCs/>
              </w:rPr>
            </w:pPr>
          </w:p>
          <w:p w14:paraId="70EB06C6" w14:textId="77777777" w:rsidR="00792F91" w:rsidRPr="00FB1257" w:rsidRDefault="00792F91" w:rsidP="00792F91">
            <w:pPr>
              <w:rPr>
                <w:rFonts w:ascii="Arial" w:hAnsi="Arial" w:cs="Arial"/>
                <w:b/>
                <w:bCs/>
              </w:rPr>
            </w:pPr>
          </w:p>
        </w:tc>
        <w:tc>
          <w:tcPr>
            <w:tcW w:w="8256" w:type="dxa"/>
          </w:tcPr>
          <w:p w14:paraId="5C02CA09" w14:textId="15607FA7" w:rsidR="00102F5C" w:rsidRPr="00FB1257" w:rsidRDefault="00102F5C" w:rsidP="00102F5C">
            <w:pPr>
              <w:spacing w:after="120"/>
              <w:jc w:val="both"/>
              <w:rPr>
                <w:rFonts w:ascii="Arial" w:hAnsi="Arial" w:cs="Arial"/>
              </w:rPr>
            </w:pPr>
            <w:r w:rsidRPr="00FB1257">
              <w:rPr>
                <w:rFonts w:ascii="Arial" w:hAnsi="Arial" w:cs="Arial"/>
              </w:rPr>
              <w:t xml:space="preserve">The Salary Scale (as at </w:t>
            </w:r>
            <w:r w:rsidR="002B381C" w:rsidRPr="00FB1257">
              <w:rPr>
                <w:rFonts w:ascii="Arial" w:hAnsi="Arial" w:cs="Arial"/>
              </w:rPr>
              <w:t>01/0</w:t>
            </w:r>
            <w:r w:rsidR="00D51454">
              <w:rPr>
                <w:rFonts w:ascii="Arial" w:hAnsi="Arial" w:cs="Arial"/>
              </w:rPr>
              <w:t>6</w:t>
            </w:r>
            <w:r w:rsidR="002B381C" w:rsidRPr="00FB1257">
              <w:rPr>
                <w:rFonts w:ascii="Arial" w:hAnsi="Arial" w:cs="Arial"/>
              </w:rPr>
              <w:t>/2026</w:t>
            </w:r>
            <w:r w:rsidRPr="00FB1257">
              <w:rPr>
                <w:rFonts w:ascii="Arial" w:hAnsi="Arial" w:cs="Arial"/>
              </w:rPr>
              <w:t xml:space="preserve">) for the post is: </w:t>
            </w:r>
          </w:p>
          <w:p w14:paraId="2778CD85" w14:textId="3404F9E8" w:rsidR="00E0768C" w:rsidRPr="00FB1257" w:rsidRDefault="00102F5C" w:rsidP="00102F5C">
            <w:pPr>
              <w:spacing w:after="120"/>
              <w:contextualSpacing/>
              <w:rPr>
                <w:rFonts w:ascii="Arial" w:hAnsi="Arial" w:cs="Arial"/>
              </w:rPr>
            </w:pPr>
            <w:r w:rsidRPr="00FB1257">
              <w:rPr>
                <w:rFonts w:ascii="Arial" w:hAnsi="Arial" w:cs="Arial"/>
              </w:rPr>
              <w:t>€</w:t>
            </w:r>
            <w:r w:rsidR="002A681C" w:rsidRPr="00FB1257">
              <w:rPr>
                <w:rFonts w:ascii="Arial" w:hAnsi="Arial" w:cs="Arial"/>
              </w:rPr>
              <w:t>7</w:t>
            </w:r>
            <w:r w:rsidR="00D51454">
              <w:rPr>
                <w:rFonts w:ascii="Arial" w:hAnsi="Arial" w:cs="Arial"/>
              </w:rPr>
              <w:t xml:space="preserve">2,146 </w:t>
            </w:r>
            <w:r w:rsidRPr="00FB1257">
              <w:rPr>
                <w:rFonts w:ascii="Arial" w:hAnsi="Arial" w:cs="Arial"/>
              </w:rPr>
              <w:t>- €</w:t>
            </w:r>
            <w:r w:rsidR="00D51454">
              <w:rPr>
                <w:rFonts w:ascii="Arial" w:hAnsi="Arial" w:cs="Arial"/>
              </w:rPr>
              <w:t>73,573</w:t>
            </w:r>
            <w:r w:rsidRPr="00FB1257">
              <w:rPr>
                <w:rFonts w:ascii="Arial" w:hAnsi="Arial" w:cs="Arial"/>
              </w:rPr>
              <w:t xml:space="preserve"> - €</w:t>
            </w:r>
            <w:r w:rsidR="00D51454">
              <w:rPr>
                <w:rFonts w:ascii="Arial" w:hAnsi="Arial" w:cs="Arial"/>
              </w:rPr>
              <w:t>77,183</w:t>
            </w:r>
            <w:r w:rsidRPr="00FB1257">
              <w:rPr>
                <w:rFonts w:ascii="Arial" w:hAnsi="Arial" w:cs="Arial"/>
              </w:rPr>
              <w:t xml:space="preserve"> - €</w:t>
            </w:r>
            <w:r w:rsidR="00D51454">
              <w:rPr>
                <w:rFonts w:ascii="Arial" w:hAnsi="Arial" w:cs="Arial"/>
              </w:rPr>
              <w:t>78,603</w:t>
            </w:r>
            <w:r w:rsidRPr="00FB1257">
              <w:rPr>
                <w:rFonts w:ascii="Arial" w:hAnsi="Arial" w:cs="Arial"/>
              </w:rPr>
              <w:t xml:space="preserve"> - €</w:t>
            </w:r>
            <w:r w:rsidR="00D51454">
              <w:rPr>
                <w:rFonts w:ascii="Arial" w:hAnsi="Arial" w:cs="Arial"/>
              </w:rPr>
              <w:t>80,031</w:t>
            </w:r>
            <w:r w:rsidRPr="00FB1257">
              <w:rPr>
                <w:rFonts w:ascii="Arial" w:hAnsi="Arial" w:cs="Arial"/>
              </w:rPr>
              <w:t xml:space="preserve"> - €</w:t>
            </w:r>
            <w:r w:rsidR="00D51454">
              <w:rPr>
                <w:rFonts w:ascii="Arial" w:hAnsi="Arial" w:cs="Arial"/>
              </w:rPr>
              <w:t>81,478</w:t>
            </w:r>
            <w:r w:rsidRPr="00FB1257">
              <w:rPr>
                <w:rFonts w:ascii="Arial" w:hAnsi="Arial" w:cs="Arial"/>
              </w:rPr>
              <w:t xml:space="preserve"> </w:t>
            </w:r>
          </w:p>
          <w:p w14:paraId="6D31BC56" w14:textId="77777777" w:rsidR="00102F5C" w:rsidRPr="00FB1257" w:rsidRDefault="00102F5C" w:rsidP="00102F5C">
            <w:pPr>
              <w:spacing w:after="120"/>
              <w:contextualSpacing/>
              <w:rPr>
                <w:rStyle w:val="Hyperlink"/>
                <w:rFonts w:ascii="Arial" w:hAnsi="Arial" w:cs="Arial"/>
                <w:bCs/>
                <w:iCs/>
              </w:rPr>
            </w:pPr>
          </w:p>
          <w:p w14:paraId="60712102" w14:textId="3943CE0D" w:rsidR="00E0768C" w:rsidRPr="00FB1257" w:rsidRDefault="00E0768C" w:rsidP="00E0768C">
            <w:pPr>
              <w:jc w:val="both"/>
              <w:rPr>
                <w:rFonts w:ascii="Arial" w:hAnsi="Arial" w:cs="Arial"/>
              </w:rPr>
            </w:pPr>
            <w:r w:rsidRPr="00FB1257">
              <w:rPr>
                <w:rFonts w:ascii="Arial" w:hAnsi="Arial" w:cs="Arial"/>
              </w:rPr>
              <w:t>New appointees to any grade start at the minimum point of the scale.  Incremental credit will be applied for recognised relevant service in Ireland and abroad (Department of Health Circular 2/2011).</w:t>
            </w:r>
            <w:r w:rsidR="00102F5C" w:rsidRPr="00FB1257">
              <w:rPr>
                <w:rFonts w:ascii="Arial" w:hAnsi="Arial" w:cs="Arial"/>
              </w:rPr>
              <w:t xml:space="preserve"> </w:t>
            </w:r>
            <w:r w:rsidRPr="00FB1257">
              <w:rPr>
                <w:rFonts w:ascii="Arial" w:hAnsi="Arial" w:cs="Arial"/>
              </w:rPr>
              <w:t>Incremental credit is normally granted on appointment, in respect of previous experience in the Civil Service, Local Authorities, Health Service and other Public Service Bodies and Statutory Agencies.</w:t>
            </w:r>
          </w:p>
          <w:p w14:paraId="036FD1E5" w14:textId="362E40CD" w:rsidR="00E0768C" w:rsidRPr="00FB1257" w:rsidRDefault="00E0768C" w:rsidP="00792F91">
            <w:pPr>
              <w:spacing w:after="120"/>
              <w:contextualSpacing/>
              <w:rPr>
                <w:rFonts w:ascii="Arial" w:hAnsi="Arial" w:cs="Arial"/>
                <w:bCs/>
                <w:iCs/>
              </w:rPr>
            </w:pPr>
          </w:p>
        </w:tc>
      </w:tr>
      <w:tr w:rsidR="00792F91" w:rsidRPr="00FB1257" w14:paraId="6531EE8E" w14:textId="77777777" w:rsidTr="00F6254C">
        <w:tc>
          <w:tcPr>
            <w:tcW w:w="2364" w:type="dxa"/>
          </w:tcPr>
          <w:p w14:paraId="6B02C9D1" w14:textId="77777777" w:rsidR="00792F91" w:rsidRPr="00FB1257" w:rsidRDefault="00792F91" w:rsidP="00792F91">
            <w:pPr>
              <w:rPr>
                <w:rFonts w:ascii="Arial" w:hAnsi="Arial" w:cs="Arial"/>
                <w:b/>
                <w:bCs/>
              </w:rPr>
            </w:pPr>
            <w:r w:rsidRPr="00FB1257">
              <w:rPr>
                <w:rFonts w:ascii="Arial" w:hAnsi="Arial" w:cs="Arial"/>
                <w:b/>
                <w:bCs/>
              </w:rPr>
              <w:t>Campaign Reference</w:t>
            </w:r>
          </w:p>
        </w:tc>
        <w:tc>
          <w:tcPr>
            <w:tcW w:w="8256" w:type="dxa"/>
          </w:tcPr>
          <w:p w14:paraId="5AA8133C" w14:textId="51BABE58" w:rsidR="00195048" w:rsidRPr="00FB1257" w:rsidRDefault="00102F5C" w:rsidP="00195048">
            <w:pPr>
              <w:pStyle w:val="Heading7"/>
              <w:rPr>
                <w:rFonts w:cs="Arial"/>
                <w:b w:val="0"/>
                <w:sz w:val="20"/>
              </w:rPr>
            </w:pPr>
            <w:r w:rsidRPr="00FB1257">
              <w:rPr>
                <w:rFonts w:cs="Arial"/>
                <w:b w:val="0"/>
                <w:sz w:val="20"/>
              </w:rPr>
              <w:t>SLIGO</w:t>
            </w:r>
            <w:r w:rsidR="00924DE8" w:rsidRPr="00FB1257">
              <w:rPr>
                <w:rFonts w:cs="Arial"/>
                <w:b w:val="0"/>
                <w:sz w:val="20"/>
              </w:rPr>
              <w:t xml:space="preserve"> </w:t>
            </w:r>
            <w:r w:rsidR="004E5D34" w:rsidRPr="00FB1257">
              <w:rPr>
                <w:rFonts w:cs="Arial"/>
                <w:b w:val="0"/>
                <w:sz w:val="20"/>
              </w:rPr>
              <w:t>0704</w:t>
            </w:r>
            <w:r w:rsidR="00BC2A83">
              <w:rPr>
                <w:rFonts w:cs="Arial"/>
                <w:b w:val="0"/>
                <w:sz w:val="20"/>
              </w:rPr>
              <w:t xml:space="preserve">   </w:t>
            </w:r>
            <w:hyperlink r:id="rId8" w:history="1">
              <w:r w:rsidR="00BC2A83" w:rsidRPr="00D22CF9">
                <w:rPr>
                  <w:rStyle w:val="Hyperlink"/>
                  <w:rFonts w:cs="Arial"/>
                  <w:b w:val="0"/>
                  <w:sz w:val="20"/>
                </w:rPr>
                <w:t>https://www.rezoomo.com/job/99556/</w:t>
              </w:r>
            </w:hyperlink>
            <w:r w:rsidR="00BC2A83">
              <w:rPr>
                <w:rFonts w:cs="Arial"/>
                <w:b w:val="0"/>
                <w:sz w:val="20"/>
              </w:rPr>
              <w:t xml:space="preserve"> </w:t>
            </w:r>
          </w:p>
          <w:p w14:paraId="14323542" w14:textId="535A39C7" w:rsidR="00792F91" w:rsidRPr="00FB1257" w:rsidRDefault="00792F91" w:rsidP="00792F91">
            <w:pPr>
              <w:rPr>
                <w:rFonts w:ascii="Arial" w:hAnsi="Arial" w:cs="Arial"/>
                <w:bCs/>
                <w:iCs/>
              </w:rPr>
            </w:pPr>
          </w:p>
        </w:tc>
      </w:tr>
      <w:tr w:rsidR="00792F91" w:rsidRPr="00FB1257" w14:paraId="4B833EEA" w14:textId="77777777" w:rsidTr="00F6254C">
        <w:tc>
          <w:tcPr>
            <w:tcW w:w="2364" w:type="dxa"/>
          </w:tcPr>
          <w:p w14:paraId="3C4299A2" w14:textId="77777777" w:rsidR="00792F91" w:rsidRPr="00FB1257" w:rsidRDefault="00792F91" w:rsidP="00792F91">
            <w:pPr>
              <w:rPr>
                <w:rFonts w:ascii="Arial" w:hAnsi="Arial" w:cs="Arial"/>
                <w:b/>
                <w:bCs/>
              </w:rPr>
            </w:pPr>
            <w:r w:rsidRPr="00FB1257">
              <w:rPr>
                <w:rFonts w:ascii="Arial" w:hAnsi="Arial" w:cs="Arial"/>
                <w:b/>
                <w:bCs/>
              </w:rPr>
              <w:t>Closing Date</w:t>
            </w:r>
          </w:p>
        </w:tc>
        <w:tc>
          <w:tcPr>
            <w:tcW w:w="8256" w:type="dxa"/>
          </w:tcPr>
          <w:p w14:paraId="0A5601A5" w14:textId="539B8EDD" w:rsidR="00195048" w:rsidRPr="00FB1257" w:rsidRDefault="00102F5C" w:rsidP="00195048">
            <w:pPr>
              <w:pStyle w:val="Heading7"/>
              <w:rPr>
                <w:rFonts w:cs="Arial"/>
                <w:b w:val="0"/>
                <w:sz w:val="20"/>
              </w:rPr>
            </w:pPr>
            <w:r w:rsidRPr="00FB1257">
              <w:rPr>
                <w:rFonts w:cs="Arial"/>
                <w:b w:val="0"/>
                <w:sz w:val="20"/>
              </w:rPr>
              <w:t xml:space="preserve">12 noon, </w:t>
            </w:r>
            <w:r w:rsidR="006C3915">
              <w:rPr>
                <w:rFonts w:cs="Arial"/>
                <w:b w:val="0"/>
                <w:sz w:val="20"/>
              </w:rPr>
              <w:t>Friday 11</w:t>
            </w:r>
            <w:r w:rsidR="006C3915" w:rsidRPr="006C3915">
              <w:rPr>
                <w:rFonts w:cs="Arial"/>
                <w:b w:val="0"/>
                <w:sz w:val="20"/>
                <w:vertAlign w:val="superscript"/>
              </w:rPr>
              <w:t>th</w:t>
            </w:r>
            <w:r w:rsidR="006C3915">
              <w:rPr>
                <w:rFonts w:cs="Arial"/>
                <w:b w:val="0"/>
                <w:sz w:val="20"/>
              </w:rPr>
              <w:t xml:space="preserve"> September</w:t>
            </w:r>
            <w:r w:rsidRPr="00FB1257">
              <w:rPr>
                <w:rFonts w:cs="Arial"/>
                <w:b w:val="0"/>
                <w:sz w:val="20"/>
              </w:rPr>
              <w:t xml:space="preserve"> 2026</w:t>
            </w:r>
          </w:p>
          <w:p w14:paraId="1DC28C0B" w14:textId="77777777" w:rsidR="00792F91" w:rsidRPr="00FB1257" w:rsidRDefault="00792F91" w:rsidP="001A1FF4">
            <w:pPr>
              <w:rPr>
                <w:rFonts w:ascii="Arial" w:hAnsi="Arial" w:cs="Arial"/>
                <w:bCs/>
                <w:iCs/>
              </w:rPr>
            </w:pPr>
          </w:p>
        </w:tc>
      </w:tr>
      <w:tr w:rsidR="00792F91" w:rsidRPr="00FB1257" w14:paraId="2FCE4883" w14:textId="77777777" w:rsidTr="00F6254C">
        <w:tc>
          <w:tcPr>
            <w:tcW w:w="2364" w:type="dxa"/>
          </w:tcPr>
          <w:p w14:paraId="05116456" w14:textId="77777777" w:rsidR="00792F91" w:rsidRPr="00FB1257" w:rsidRDefault="00792F91" w:rsidP="00792F91">
            <w:pPr>
              <w:rPr>
                <w:rFonts w:ascii="Arial" w:hAnsi="Arial" w:cs="Arial"/>
                <w:b/>
                <w:bCs/>
              </w:rPr>
            </w:pPr>
            <w:r w:rsidRPr="00FB1257">
              <w:rPr>
                <w:rFonts w:ascii="Arial" w:hAnsi="Arial" w:cs="Arial"/>
                <w:b/>
                <w:bCs/>
              </w:rPr>
              <w:t>Proposed Interview Date (s)</w:t>
            </w:r>
          </w:p>
        </w:tc>
        <w:tc>
          <w:tcPr>
            <w:tcW w:w="8256" w:type="dxa"/>
          </w:tcPr>
          <w:p w14:paraId="1D297E1D" w14:textId="73805189" w:rsidR="00792F91" w:rsidRPr="00FB1257" w:rsidRDefault="00986ECA" w:rsidP="0070424B">
            <w:pPr>
              <w:pStyle w:val="Heading7"/>
              <w:rPr>
                <w:rFonts w:cs="Arial"/>
                <w:b w:val="0"/>
                <w:sz w:val="20"/>
              </w:rPr>
            </w:pPr>
            <w:r w:rsidRPr="00FB1257">
              <w:rPr>
                <w:rFonts w:cs="Arial"/>
                <w:b w:val="0"/>
                <w:sz w:val="20"/>
              </w:rPr>
              <w:t>Candidates will normally be given at least two weeks' notice of interview. The timescale may be reduced in exceptional circumstances.</w:t>
            </w:r>
          </w:p>
          <w:p w14:paraId="0742FC1B" w14:textId="357679C0" w:rsidR="00111739" w:rsidRPr="00FB1257" w:rsidRDefault="00111739" w:rsidP="00792F91">
            <w:pPr>
              <w:rPr>
                <w:rFonts w:ascii="Arial" w:hAnsi="Arial" w:cs="Arial"/>
                <w:bCs/>
                <w:iCs/>
                <w:color w:val="000099"/>
              </w:rPr>
            </w:pPr>
          </w:p>
        </w:tc>
      </w:tr>
      <w:tr w:rsidR="00792F91" w:rsidRPr="00FB1257" w14:paraId="6F292485" w14:textId="77777777" w:rsidTr="00F6254C">
        <w:tc>
          <w:tcPr>
            <w:tcW w:w="2364" w:type="dxa"/>
          </w:tcPr>
          <w:p w14:paraId="17C0A5FB" w14:textId="77777777" w:rsidR="00792F91" w:rsidRPr="00FB1257" w:rsidRDefault="00792F91" w:rsidP="00792F91">
            <w:pPr>
              <w:rPr>
                <w:rFonts w:ascii="Arial" w:hAnsi="Arial" w:cs="Arial"/>
                <w:b/>
                <w:bCs/>
              </w:rPr>
            </w:pPr>
            <w:r w:rsidRPr="00FB1257">
              <w:rPr>
                <w:rFonts w:ascii="Arial" w:hAnsi="Arial" w:cs="Arial"/>
                <w:b/>
                <w:bCs/>
              </w:rPr>
              <w:t>Taking up Appointment</w:t>
            </w:r>
          </w:p>
        </w:tc>
        <w:tc>
          <w:tcPr>
            <w:tcW w:w="8256" w:type="dxa"/>
          </w:tcPr>
          <w:p w14:paraId="54AC403C" w14:textId="77777777" w:rsidR="00792F91" w:rsidRPr="00FB1257" w:rsidRDefault="00792F91" w:rsidP="00792F91">
            <w:pPr>
              <w:rPr>
                <w:rFonts w:ascii="Arial" w:hAnsi="Arial" w:cs="Arial"/>
                <w:iCs/>
              </w:rPr>
            </w:pPr>
            <w:r w:rsidRPr="00FB1257">
              <w:rPr>
                <w:rFonts w:ascii="Arial" w:hAnsi="Arial" w:cs="Arial"/>
                <w:iCs/>
              </w:rPr>
              <w:t>A start date will be indicated at job offer stage.</w:t>
            </w:r>
          </w:p>
        </w:tc>
      </w:tr>
      <w:tr w:rsidR="00792F91" w:rsidRPr="00FB1257" w14:paraId="00B58942" w14:textId="77777777" w:rsidTr="00F6254C">
        <w:tc>
          <w:tcPr>
            <w:tcW w:w="2364" w:type="dxa"/>
          </w:tcPr>
          <w:p w14:paraId="186B03A5" w14:textId="77777777" w:rsidR="00792F91" w:rsidRPr="00FB1257" w:rsidRDefault="00792F91" w:rsidP="00792F91">
            <w:pPr>
              <w:rPr>
                <w:rFonts w:ascii="Arial" w:hAnsi="Arial" w:cs="Arial"/>
                <w:b/>
                <w:bCs/>
              </w:rPr>
            </w:pPr>
            <w:r w:rsidRPr="00FB1257">
              <w:rPr>
                <w:rFonts w:ascii="Arial" w:hAnsi="Arial" w:cs="Arial"/>
                <w:b/>
                <w:bCs/>
              </w:rPr>
              <w:t>Location of Post</w:t>
            </w:r>
          </w:p>
        </w:tc>
        <w:tc>
          <w:tcPr>
            <w:tcW w:w="8256" w:type="dxa"/>
          </w:tcPr>
          <w:p w14:paraId="5C779832" w14:textId="079C11C9" w:rsidR="00792F91" w:rsidRPr="00FB1257" w:rsidRDefault="00102F5C" w:rsidP="00792F91">
            <w:pPr>
              <w:rPr>
                <w:rFonts w:ascii="Arial" w:hAnsi="Arial" w:cs="Arial"/>
                <w:bCs/>
                <w:iCs/>
              </w:rPr>
            </w:pPr>
            <w:r w:rsidRPr="00FB1257">
              <w:rPr>
                <w:rFonts w:ascii="Arial" w:hAnsi="Arial" w:cs="Arial"/>
                <w:bCs/>
                <w:iCs/>
              </w:rPr>
              <w:t>Intensive Care Unit, Sligo University Hospital</w:t>
            </w:r>
          </w:p>
          <w:p w14:paraId="7316AC66" w14:textId="77777777" w:rsidR="00792F91" w:rsidRPr="00FB1257" w:rsidRDefault="00792F91" w:rsidP="00792F91">
            <w:pPr>
              <w:rPr>
                <w:rFonts w:ascii="Arial" w:hAnsi="Arial" w:cs="Arial"/>
                <w:iCs/>
              </w:rPr>
            </w:pPr>
          </w:p>
          <w:p w14:paraId="79DBA2EF" w14:textId="4BC571F7" w:rsidR="002A681C" w:rsidRPr="00FB1257" w:rsidRDefault="00792F91" w:rsidP="00792F91">
            <w:pPr>
              <w:rPr>
                <w:rFonts w:ascii="Arial" w:hAnsi="Arial" w:cs="Arial"/>
                <w:iCs/>
              </w:rPr>
            </w:pPr>
            <w:r w:rsidRPr="00FB1257">
              <w:rPr>
                <w:rFonts w:ascii="Arial" w:hAnsi="Arial" w:cs="Arial"/>
                <w:iCs/>
              </w:rPr>
              <w:t xml:space="preserve">There is currently </w:t>
            </w:r>
            <w:r w:rsidR="00102F5C" w:rsidRPr="00FB1257">
              <w:rPr>
                <w:rFonts w:ascii="Arial" w:hAnsi="Arial" w:cs="Arial"/>
                <w:iCs/>
              </w:rPr>
              <w:t>one</w:t>
            </w:r>
            <w:r w:rsidR="00102F5C" w:rsidRPr="00FB1257">
              <w:rPr>
                <w:rFonts w:ascii="Arial" w:hAnsi="Arial" w:cs="Arial"/>
                <w:bCs/>
                <w:iCs/>
              </w:rPr>
              <w:t xml:space="preserve"> </w:t>
            </w:r>
            <w:r w:rsidRPr="00FB1257">
              <w:rPr>
                <w:rFonts w:ascii="Arial" w:hAnsi="Arial" w:cs="Arial"/>
                <w:bCs/>
                <w:iCs/>
              </w:rPr>
              <w:t>whole-time</w:t>
            </w:r>
            <w:r w:rsidR="001542C3" w:rsidRPr="00FB1257">
              <w:rPr>
                <w:rFonts w:ascii="Arial" w:hAnsi="Arial" w:cs="Arial"/>
                <w:iCs/>
              </w:rPr>
              <w:t xml:space="preserve"> </w:t>
            </w:r>
            <w:r w:rsidRPr="00FB1257">
              <w:rPr>
                <w:rFonts w:ascii="Arial" w:hAnsi="Arial" w:cs="Arial"/>
                <w:iCs/>
              </w:rPr>
              <w:t>vacancy available i</w:t>
            </w:r>
            <w:r w:rsidR="00102F5C" w:rsidRPr="00FB1257">
              <w:rPr>
                <w:rFonts w:ascii="Arial" w:hAnsi="Arial" w:cs="Arial"/>
                <w:iCs/>
              </w:rPr>
              <w:t>n I.C.U, Sligo University Hospita</w:t>
            </w:r>
            <w:r w:rsidR="001542C3" w:rsidRPr="00FB1257">
              <w:rPr>
                <w:rFonts w:ascii="Arial" w:hAnsi="Arial" w:cs="Arial"/>
                <w:iCs/>
              </w:rPr>
              <w:t>l</w:t>
            </w:r>
            <w:r w:rsidR="009C5E4E" w:rsidRPr="00FB1257">
              <w:rPr>
                <w:rFonts w:ascii="Arial" w:hAnsi="Arial" w:cs="Arial"/>
                <w:iCs/>
              </w:rPr>
              <w:t xml:space="preserve"> </w:t>
            </w:r>
            <w:r w:rsidR="002A681C" w:rsidRPr="00FB1257">
              <w:rPr>
                <w:rFonts w:ascii="Arial" w:hAnsi="Arial" w:cs="Arial"/>
                <w:iCs/>
              </w:rPr>
              <w:t xml:space="preserve">which will be filled on a </w:t>
            </w:r>
            <w:r w:rsidR="00823843">
              <w:rPr>
                <w:rFonts w:ascii="Arial" w:hAnsi="Arial" w:cs="Arial"/>
                <w:iCs/>
              </w:rPr>
              <w:t>permanent</w:t>
            </w:r>
          </w:p>
          <w:p w14:paraId="0C9FF4D6" w14:textId="20B5CF3A" w:rsidR="00102F5C" w:rsidRPr="00FB1257" w:rsidRDefault="009C5E4E" w:rsidP="00792F91">
            <w:pPr>
              <w:rPr>
                <w:rFonts w:ascii="Arial" w:hAnsi="Arial" w:cs="Arial"/>
              </w:rPr>
            </w:pPr>
            <w:r w:rsidRPr="00FB1257">
              <w:rPr>
                <w:rFonts w:ascii="Arial" w:hAnsi="Arial" w:cs="Arial"/>
              </w:rPr>
              <w:t xml:space="preserve">The successful candidate may be required to work in any service area within the vicinity as the need arises.  </w:t>
            </w:r>
          </w:p>
          <w:p w14:paraId="3527B3C9" w14:textId="2E72B09F" w:rsidR="002A681C" w:rsidRPr="00FB1257" w:rsidRDefault="002A681C" w:rsidP="00792F91">
            <w:pPr>
              <w:rPr>
                <w:rFonts w:ascii="Arial" w:hAnsi="Arial" w:cs="Arial"/>
                <w:b/>
                <w:bCs/>
                <w:iCs/>
              </w:rPr>
            </w:pPr>
            <w:r w:rsidRPr="00FB1257">
              <w:rPr>
                <w:rFonts w:ascii="Arial" w:hAnsi="Arial" w:cs="Arial"/>
                <w:iCs/>
              </w:rPr>
              <w:t>A panel may be formed as a result of this campaign for HSE West and North West Health Region from which current and future, permanent and specified purpose vacancies of full or part-time duration may be filled.”</w:t>
            </w:r>
          </w:p>
          <w:p w14:paraId="54EF7056" w14:textId="650BB15C" w:rsidR="009C5E4E" w:rsidRPr="00FB1257" w:rsidRDefault="009C5E4E" w:rsidP="00792F91">
            <w:pPr>
              <w:rPr>
                <w:rFonts w:ascii="Arial" w:hAnsi="Arial" w:cs="Arial"/>
              </w:rPr>
            </w:pPr>
          </w:p>
        </w:tc>
      </w:tr>
      <w:tr w:rsidR="00792F91" w:rsidRPr="00FB1257" w14:paraId="1669EECD" w14:textId="77777777" w:rsidTr="00F6254C">
        <w:tc>
          <w:tcPr>
            <w:tcW w:w="2364" w:type="dxa"/>
          </w:tcPr>
          <w:p w14:paraId="4F5F5FAC" w14:textId="0724A860" w:rsidR="00792F91" w:rsidRPr="00FB1257" w:rsidRDefault="00792F91" w:rsidP="00792F91">
            <w:pPr>
              <w:rPr>
                <w:rFonts w:ascii="Arial" w:hAnsi="Arial" w:cs="Arial"/>
                <w:b/>
                <w:bCs/>
              </w:rPr>
            </w:pPr>
            <w:r w:rsidRPr="00FB1257">
              <w:rPr>
                <w:rFonts w:ascii="Arial" w:hAnsi="Arial" w:cs="Arial"/>
                <w:b/>
                <w:bCs/>
              </w:rPr>
              <w:t>Informal Enquiries</w:t>
            </w:r>
            <w:r w:rsidR="007E60A4" w:rsidRPr="00FB1257">
              <w:rPr>
                <w:rFonts w:ascii="Arial" w:hAnsi="Arial" w:cs="Arial"/>
                <w:b/>
                <w:bCs/>
              </w:rPr>
              <w:t xml:space="preserve"> </w:t>
            </w:r>
          </w:p>
        </w:tc>
        <w:tc>
          <w:tcPr>
            <w:tcW w:w="8256" w:type="dxa"/>
          </w:tcPr>
          <w:p w14:paraId="498464B3" w14:textId="77777777" w:rsidR="00B0554F" w:rsidRPr="00FB1257" w:rsidRDefault="007E60A4" w:rsidP="00792F91">
            <w:pPr>
              <w:rPr>
                <w:rFonts w:ascii="Arial" w:hAnsi="Arial" w:cs="Arial"/>
              </w:rPr>
            </w:pPr>
            <w:r w:rsidRPr="00FB1257">
              <w:rPr>
                <w:rFonts w:ascii="Arial" w:hAnsi="Arial" w:cs="Arial"/>
              </w:rPr>
              <w:t xml:space="preserve">We welcome enquiries about the role. </w:t>
            </w:r>
          </w:p>
          <w:p w14:paraId="18E63A41" w14:textId="7E78266E" w:rsidR="00792F91" w:rsidRPr="00FB1257" w:rsidRDefault="0068735E" w:rsidP="00792F91">
            <w:pPr>
              <w:rPr>
                <w:rFonts w:ascii="Arial" w:hAnsi="Arial" w:cs="Arial"/>
                <w:iCs/>
              </w:rPr>
            </w:pPr>
            <w:r w:rsidRPr="00FB1257">
              <w:rPr>
                <w:rFonts w:ascii="Arial" w:hAnsi="Arial" w:cs="Arial"/>
              </w:rPr>
              <w:t xml:space="preserve">Contact </w:t>
            </w:r>
            <w:r w:rsidR="002A681C" w:rsidRPr="00FB1257">
              <w:rPr>
                <w:rFonts w:ascii="Arial" w:hAnsi="Arial" w:cs="Arial"/>
              </w:rPr>
              <w:t>Martina Fraser</w:t>
            </w:r>
            <w:r w:rsidR="009C5E4E" w:rsidRPr="00FB1257">
              <w:rPr>
                <w:rFonts w:ascii="Arial" w:hAnsi="Arial" w:cs="Arial"/>
              </w:rPr>
              <w:t xml:space="preserve"> </w:t>
            </w:r>
            <w:hyperlink r:id="rId9" w:history="1">
              <w:r w:rsidR="002A681C" w:rsidRPr="00FB1257">
                <w:rPr>
                  <w:rStyle w:val="Hyperlink"/>
                  <w:rFonts w:ascii="Arial" w:hAnsi="Arial" w:cs="Arial"/>
                </w:rPr>
                <w:t>martina.fraser@hse.ie</w:t>
              </w:r>
            </w:hyperlink>
            <w:r w:rsidR="002A681C" w:rsidRPr="00FB1257">
              <w:rPr>
                <w:rFonts w:ascii="Arial" w:hAnsi="Arial" w:cs="Arial"/>
              </w:rPr>
              <w:t xml:space="preserve"> 0</w:t>
            </w:r>
            <w:r w:rsidR="002A681C" w:rsidRPr="00FB1257">
              <w:rPr>
                <w:rFonts w:ascii="Arial" w:hAnsi="Arial" w:cs="Arial"/>
                <w:iCs/>
              </w:rPr>
              <w:t>87 1800156</w:t>
            </w:r>
            <w:r w:rsidR="00FB1257" w:rsidRPr="00FB1257">
              <w:rPr>
                <w:rFonts w:ascii="Arial" w:hAnsi="Arial" w:cs="Arial"/>
                <w:iCs/>
              </w:rPr>
              <w:t xml:space="preserve"> </w:t>
            </w:r>
            <w:r w:rsidRPr="00FB1257">
              <w:rPr>
                <w:rFonts w:ascii="Arial" w:hAnsi="Arial" w:cs="Arial"/>
              </w:rPr>
              <w:t>for further information about the role.</w:t>
            </w:r>
          </w:p>
          <w:p w14:paraId="650F5877" w14:textId="7717F2A1" w:rsidR="00494CA6" w:rsidRPr="00FB1257" w:rsidRDefault="00494CA6" w:rsidP="00792F91">
            <w:pPr>
              <w:rPr>
                <w:rFonts w:ascii="Arial" w:hAnsi="Arial" w:cs="Arial"/>
                <w:b/>
                <w:color w:val="000099"/>
              </w:rPr>
            </w:pPr>
          </w:p>
          <w:p w14:paraId="16A9297D" w14:textId="4CC28FA4" w:rsidR="00B0554F" w:rsidRPr="00FB1257" w:rsidRDefault="00B0554F" w:rsidP="00B0554F">
            <w:pPr>
              <w:rPr>
                <w:rFonts w:ascii="Arial" w:hAnsi="Arial" w:cs="Arial"/>
                <w:color w:val="000099"/>
              </w:rPr>
            </w:pPr>
            <w:r w:rsidRPr="00FB1257">
              <w:rPr>
                <w:rFonts w:ascii="Arial" w:hAnsi="Arial" w:cs="Arial"/>
              </w:rPr>
              <w:t xml:space="preserve">Contact </w:t>
            </w:r>
            <w:r w:rsidR="00F4704A" w:rsidRPr="00FB1257">
              <w:rPr>
                <w:rFonts w:ascii="Arial" w:hAnsi="Arial" w:cs="Arial"/>
              </w:rPr>
              <w:t xml:space="preserve">Amanda Devins </w:t>
            </w:r>
            <w:hyperlink r:id="rId10" w:history="1">
              <w:r w:rsidR="00F4704A" w:rsidRPr="00FB1257">
                <w:rPr>
                  <w:rStyle w:val="Hyperlink"/>
                  <w:rFonts w:ascii="Arial" w:hAnsi="Arial" w:cs="Arial"/>
                </w:rPr>
                <w:t>Amanda.devins@hse.ie</w:t>
              </w:r>
            </w:hyperlink>
            <w:r w:rsidR="00F4704A" w:rsidRPr="00FB1257">
              <w:rPr>
                <w:rFonts w:ascii="Arial" w:hAnsi="Arial" w:cs="Arial"/>
              </w:rPr>
              <w:t xml:space="preserve"> </w:t>
            </w:r>
            <w:r w:rsidRPr="00FB1257">
              <w:rPr>
                <w:rFonts w:ascii="Arial" w:hAnsi="Arial" w:cs="Arial"/>
              </w:rPr>
              <w:t>for enquiries relating to the recruitment process.</w:t>
            </w:r>
          </w:p>
          <w:p w14:paraId="53559CB7" w14:textId="12833F79" w:rsidR="0068735E" w:rsidRPr="00FB1257" w:rsidRDefault="0068735E" w:rsidP="000C2DBE">
            <w:pPr>
              <w:rPr>
                <w:rFonts w:ascii="Arial" w:hAnsi="Arial" w:cs="Arial"/>
                <w:color w:val="000099"/>
              </w:rPr>
            </w:pPr>
          </w:p>
        </w:tc>
      </w:tr>
      <w:tr w:rsidR="00792F91" w:rsidRPr="00FB1257" w14:paraId="03188742" w14:textId="77777777" w:rsidTr="00F6254C">
        <w:tc>
          <w:tcPr>
            <w:tcW w:w="2364" w:type="dxa"/>
          </w:tcPr>
          <w:p w14:paraId="78FAEB89" w14:textId="77777777" w:rsidR="00792F91" w:rsidRPr="00FB1257" w:rsidRDefault="00792F91" w:rsidP="00792F91">
            <w:pPr>
              <w:rPr>
                <w:rFonts w:ascii="Arial" w:hAnsi="Arial" w:cs="Arial"/>
                <w:b/>
                <w:bCs/>
              </w:rPr>
            </w:pPr>
            <w:r w:rsidRPr="00FB1257">
              <w:rPr>
                <w:rFonts w:ascii="Arial" w:hAnsi="Arial" w:cs="Arial"/>
                <w:b/>
                <w:bCs/>
              </w:rPr>
              <w:t>Details of Service</w:t>
            </w:r>
          </w:p>
          <w:p w14:paraId="4D2AE865" w14:textId="77777777" w:rsidR="00792F91" w:rsidRPr="00FB1257" w:rsidRDefault="00792F91" w:rsidP="00792F91">
            <w:pPr>
              <w:rPr>
                <w:rFonts w:ascii="Arial" w:hAnsi="Arial" w:cs="Arial"/>
                <w:b/>
                <w:bCs/>
              </w:rPr>
            </w:pPr>
          </w:p>
        </w:tc>
        <w:tc>
          <w:tcPr>
            <w:tcW w:w="8256" w:type="dxa"/>
          </w:tcPr>
          <w:p w14:paraId="319A789F" w14:textId="2F0DCA30" w:rsidR="000C2DBE" w:rsidRPr="00FB1257" w:rsidRDefault="000C2DBE" w:rsidP="000C2DBE">
            <w:pPr>
              <w:rPr>
                <w:rFonts w:ascii="Arial" w:hAnsi="Arial" w:cs="Arial"/>
                <w:iCs/>
              </w:rPr>
            </w:pPr>
            <w:r w:rsidRPr="00FB1257">
              <w:rPr>
                <w:rFonts w:ascii="Arial" w:hAnsi="Arial" w:cs="Arial"/>
                <w:iCs/>
              </w:rPr>
              <w:t>The West and North West region provides acute and specialist hospital and community services to the West and North West of Ireland – counties Galway, Mayo, Roscommon, Sligo, Leitrim, Donegal and adjoining counties.</w:t>
            </w:r>
          </w:p>
          <w:p w14:paraId="0E123C3D" w14:textId="77777777" w:rsidR="000C2DBE" w:rsidRPr="00FB1257" w:rsidRDefault="000C2DBE" w:rsidP="000C2DBE">
            <w:pPr>
              <w:rPr>
                <w:rFonts w:ascii="Arial" w:hAnsi="Arial" w:cs="Arial"/>
                <w:iCs/>
              </w:rPr>
            </w:pPr>
          </w:p>
          <w:p w14:paraId="6C9DA6C8" w14:textId="77777777" w:rsidR="000C2DBE" w:rsidRPr="00FB1257" w:rsidRDefault="000C2DBE" w:rsidP="000C2DBE">
            <w:pPr>
              <w:rPr>
                <w:rFonts w:ascii="Arial" w:hAnsi="Arial" w:cs="Arial"/>
                <w:iCs/>
              </w:rPr>
            </w:pPr>
            <w:r w:rsidRPr="00FB1257">
              <w:rPr>
                <w:rFonts w:ascii="Arial" w:hAnsi="Arial" w:cs="Arial"/>
                <w:iCs/>
              </w:rPr>
              <w:t>The Group comprises 7 hospitals across 8 sites:</w:t>
            </w:r>
          </w:p>
          <w:p w14:paraId="77143074" w14:textId="77777777" w:rsidR="000C2DBE" w:rsidRPr="00FB1257" w:rsidRDefault="000C2DBE" w:rsidP="00302741">
            <w:pPr>
              <w:pStyle w:val="ListParagraph"/>
              <w:numPr>
                <w:ilvl w:val="0"/>
                <w:numId w:val="2"/>
              </w:numPr>
              <w:rPr>
                <w:rFonts w:ascii="Arial" w:hAnsi="Arial" w:cs="Arial"/>
                <w:iCs/>
              </w:rPr>
            </w:pPr>
            <w:r w:rsidRPr="00FB1257">
              <w:rPr>
                <w:rFonts w:ascii="Arial" w:hAnsi="Arial" w:cs="Arial"/>
                <w:iCs/>
              </w:rPr>
              <w:t>Letterkenny University Hospital (LUH)</w:t>
            </w:r>
          </w:p>
          <w:p w14:paraId="5C93BE43" w14:textId="77777777" w:rsidR="000C2DBE" w:rsidRPr="00FB1257" w:rsidRDefault="000C2DBE" w:rsidP="00302741">
            <w:pPr>
              <w:pStyle w:val="ListParagraph"/>
              <w:numPr>
                <w:ilvl w:val="0"/>
                <w:numId w:val="2"/>
              </w:numPr>
              <w:rPr>
                <w:rFonts w:ascii="Arial" w:hAnsi="Arial" w:cs="Arial"/>
                <w:iCs/>
              </w:rPr>
            </w:pPr>
            <w:r w:rsidRPr="00FB1257">
              <w:rPr>
                <w:rFonts w:ascii="Arial" w:hAnsi="Arial" w:cs="Arial"/>
                <w:iCs/>
              </w:rPr>
              <w:t>Mayo University Hospital (MUH)</w:t>
            </w:r>
          </w:p>
          <w:p w14:paraId="2AF6EE60" w14:textId="77777777" w:rsidR="000C2DBE" w:rsidRPr="00FB1257" w:rsidRDefault="000C2DBE" w:rsidP="00302741">
            <w:pPr>
              <w:pStyle w:val="ListParagraph"/>
              <w:numPr>
                <w:ilvl w:val="0"/>
                <w:numId w:val="2"/>
              </w:numPr>
              <w:rPr>
                <w:rFonts w:ascii="Arial" w:hAnsi="Arial" w:cs="Arial"/>
                <w:iCs/>
              </w:rPr>
            </w:pPr>
            <w:r w:rsidRPr="00FB1257">
              <w:rPr>
                <w:rFonts w:ascii="Arial" w:hAnsi="Arial" w:cs="Arial"/>
                <w:iCs/>
              </w:rPr>
              <w:t>Portiuncula University Hospital (PUH)</w:t>
            </w:r>
          </w:p>
          <w:p w14:paraId="5E23B124" w14:textId="77777777" w:rsidR="000C2DBE" w:rsidRPr="00FB1257" w:rsidRDefault="000C2DBE" w:rsidP="00302741">
            <w:pPr>
              <w:pStyle w:val="ListParagraph"/>
              <w:numPr>
                <w:ilvl w:val="0"/>
                <w:numId w:val="2"/>
              </w:numPr>
              <w:rPr>
                <w:rFonts w:ascii="Arial" w:hAnsi="Arial" w:cs="Arial"/>
                <w:iCs/>
              </w:rPr>
            </w:pPr>
            <w:r w:rsidRPr="00FB1257">
              <w:rPr>
                <w:rFonts w:ascii="Arial" w:hAnsi="Arial" w:cs="Arial"/>
                <w:iCs/>
              </w:rPr>
              <w:t>Roscommon University Hospital (RUH)</w:t>
            </w:r>
          </w:p>
          <w:p w14:paraId="1A4F8ADF" w14:textId="77777777" w:rsidR="000C2DBE" w:rsidRPr="00FB1257" w:rsidRDefault="000C2DBE" w:rsidP="00302741">
            <w:pPr>
              <w:pStyle w:val="ListParagraph"/>
              <w:numPr>
                <w:ilvl w:val="0"/>
                <w:numId w:val="2"/>
              </w:numPr>
              <w:rPr>
                <w:rFonts w:ascii="Arial" w:hAnsi="Arial" w:cs="Arial"/>
                <w:iCs/>
              </w:rPr>
            </w:pPr>
            <w:r w:rsidRPr="00FB1257">
              <w:rPr>
                <w:rFonts w:ascii="Arial" w:hAnsi="Arial" w:cs="Arial"/>
                <w:iCs/>
              </w:rPr>
              <w:t>Sligo University Hospital (SUH) incorporating Our Ladies Hospital Manorhamilton (OLHM)</w:t>
            </w:r>
          </w:p>
          <w:p w14:paraId="788F49DA" w14:textId="77777777" w:rsidR="000C2DBE" w:rsidRPr="00FB1257" w:rsidRDefault="000C2DBE" w:rsidP="00302741">
            <w:pPr>
              <w:pStyle w:val="ListParagraph"/>
              <w:numPr>
                <w:ilvl w:val="0"/>
                <w:numId w:val="2"/>
              </w:numPr>
              <w:rPr>
                <w:rFonts w:ascii="Arial" w:hAnsi="Arial" w:cs="Arial"/>
                <w:iCs/>
              </w:rPr>
            </w:pPr>
            <w:r w:rsidRPr="00FB1257">
              <w:rPr>
                <w:rFonts w:ascii="Arial" w:hAnsi="Arial" w:cs="Arial"/>
                <w:iCs/>
              </w:rPr>
              <w:t>Galway University Hospitals (GUH) incorporating University Hospital Galway (UHG) and Merlin Park University Hospital</w:t>
            </w:r>
          </w:p>
          <w:p w14:paraId="2C111CEB" w14:textId="77777777" w:rsidR="000C2DBE" w:rsidRPr="00FB1257" w:rsidRDefault="000C2DBE" w:rsidP="000C2DBE">
            <w:pPr>
              <w:rPr>
                <w:rFonts w:ascii="Arial" w:hAnsi="Arial" w:cs="Arial"/>
                <w:iCs/>
              </w:rPr>
            </w:pPr>
          </w:p>
          <w:p w14:paraId="278F2C6E" w14:textId="77777777" w:rsidR="000C2DBE" w:rsidRPr="00FB1257" w:rsidRDefault="000C2DBE" w:rsidP="000C2DBE">
            <w:pPr>
              <w:rPr>
                <w:rFonts w:ascii="Arial" w:hAnsi="Arial" w:cs="Arial"/>
                <w:iCs/>
              </w:rPr>
            </w:pPr>
            <w:r w:rsidRPr="00FB1257">
              <w:rPr>
                <w:rFonts w:ascii="Arial" w:hAnsi="Arial" w:cs="Arial"/>
                <w:iCs/>
              </w:rPr>
              <w:lastRenderedPageBreak/>
              <w:t>The Group's Academic Partner is NUI Galway.</w:t>
            </w:r>
          </w:p>
          <w:p w14:paraId="3AA82F42" w14:textId="77777777" w:rsidR="000C2DBE" w:rsidRPr="00FB1257" w:rsidRDefault="000C2DBE" w:rsidP="000C2DBE">
            <w:pPr>
              <w:rPr>
                <w:rFonts w:ascii="Arial" w:hAnsi="Arial" w:cs="Arial"/>
                <w:iCs/>
              </w:rPr>
            </w:pPr>
          </w:p>
          <w:p w14:paraId="6129D2C3" w14:textId="77777777" w:rsidR="000C2DBE" w:rsidRPr="00FB1257" w:rsidRDefault="000C2DBE" w:rsidP="000C2DBE">
            <w:pPr>
              <w:rPr>
                <w:rFonts w:ascii="Arial" w:hAnsi="Arial" w:cs="Arial"/>
                <w:iCs/>
              </w:rPr>
            </w:pPr>
            <w:r w:rsidRPr="00FB1257">
              <w:rPr>
                <w:rFonts w:ascii="Arial" w:hAnsi="Arial" w:cs="Arial"/>
                <w:iCs/>
              </w:rPr>
              <w:t xml:space="preserve">The region covers one third of the land mass of Ireland, it provides health care to a population of 830,000, employs in excess of 10,000 employees, and has a budget in excess of €800 million. </w:t>
            </w:r>
          </w:p>
          <w:p w14:paraId="1C87703D" w14:textId="77777777" w:rsidR="000C2DBE" w:rsidRPr="00FB1257" w:rsidRDefault="000C2DBE" w:rsidP="000C2DBE">
            <w:pPr>
              <w:rPr>
                <w:rFonts w:ascii="Arial" w:hAnsi="Arial" w:cs="Arial"/>
                <w:iCs/>
              </w:rPr>
            </w:pPr>
          </w:p>
          <w:p w14:paraId="12E98F22" w14:textId="52EB968F" w:rsidR="000C2DBE" w:rsidRPr="00FB1257" w:rsidRDefault="000C2DBE" w:rsidP="000C2DBE">
            <w:pPr>
              <w:rPr>
                <w:rFonts w:ascii="Arial" w:hAnsi="Arial" w:cs="Arial"/>
                <w:iCs/>
              </w:rPr>
            </w:pPr>
            <w:r w:rsidRPr="00FB1257">
              <w:rPr>
                <w:rFonts w:ascii="Arial" w:hAnsi="Arial" w:cs="Arial"/>
                <w:iCs/>
              </w:rPr>
              <w:t>The Group provides a range of high-quality services for the catchment areas it serves and GUH is a designated supra-regional cancer service provider meeting the needs of all the counties along Western seaboard and towards the midlands from Donegal to North Tipperary.</w:t>
            </w:r>
          </w:p>
          <w:p w14:paraId="2524BCF5" w14:textId="77777777" w:rsidR="000C2DBE" w:rsidRPr="00FB1257" w:rsidRDefault="000C2DBE" w:rsidP="000C2DBE">
            <w:pPr>
              <w:rPr>
                <w:rFonts w:ascii="Arial" w:hAnsi="Arial" w:cs="Arial"/>
                <w:iCs/>
              </w:rPr>
            </w:pPr>
            <w:r w:rsidRPr="00FB1257">
              <w:rPr>
                <w:rFonts w:ascii="Arial" w:hAnsi="Arial" w:cs="Arial"/>
                <w:iCs/>
              </w:rPr>
              <w:t xml:space="preserve"> </w:t>
            </w:r>
          </w:p>
          <w:p w14:paraId="0D71BFED" w14:textId="3B99C402" w:rsidR="000C2DBE" w:rsidRPr="00FB1257" w:rsidRDefault="00D62B41" w:rsidP="000C2DBE">
            <w:pPr>
              <w:rPr>
                <w:rFonts w:ascii="Arial" w:hAnsi="Arial" w:cs="Arial"/>
                <w:iCs/>
              </w:rPr>
            </w:pPr>
            <w:r w:rsidRPr="00FB1257">
              <w:rPr>
                <w:rFonts w:ascii="Arial" w:hAnsi="Arial" w:cs="Arial"/>
                <w:iCs/>
              </w:rPr>
              <w:t>West North West</w:t>
            </w:r>
            <w:r w:rsidR="000C2DBE" w:rsidRPr="00FB1257">
              <w:rPr>
                <w:rFonts w:ascii="Arial" w:hAnsi="Arial" w:cs="Arial"/>
                <w:iCs/>
              </w:rPr>
              <w:t xml:space="preserve"> Health Care Group aims to meet its service plan targets. Its priority is to implement the national Clinical Care programmes across the Group and establish a performance management culture with the development of Key Performance Indicators.</w:t>
            </w:r>
          </w:p>
          <w:p w14:paraId="5FDC8E0F" w14:textId="77777777" w:rsidR="000C2DBE" w:rsidRPr="00FB1257" w:rsidRDefault="000C2DBE" w:rsidP="000C2DBE">
            <w:pPr>
              <w:rPr>
                <w:rFonts w:ascii="Arial" w:hAnsi="Arial" w:cs="Arial"/>
                <w:iCs/>
              </w:rPr>
            </w:pPr>
          </w:p>
          <w:p w14:paraId="2B42C0AC" w14:textId="77777777" w:rsidR="000C2DBE" w:rsidRPr="00FB1257" w:rsidRDefault="000C2DBE" w:rsidP="000C2DBE">
            <w:pPr>
              <w:rPr>
                <w:rFonts w:ascii="Arial" w:hAnsi="Arial" w:cs="Arial"/>
                <w:b/>
                <w:bCs/>
                <w:iCs/>
              </w:rPr>
            </w:pPr>
            <w:r w:rsidRPr="00FB1257">
              <w:rPr>
                <w:rFonts w:ascii="Arial" w:hAnsi="Arial" w:cs="Arial"/>
                <w:b/>
                <w:bCs/>
                <w:iCs/>
              </w:rPr>
              <w:t>Vision</w:t>
            </w:r>
          </w:p>
          <w:p w14:paraId="3AE65D8D" w14:textId="77777777" w:rsidR="000C2DBE" w:rsidRPr="00FB1257" w:rsidRDefault="000C2DBE" w:rsidP="000C2DBE">
            <w:pPr>
              <w:rPr>
                <w:rFonts w:ascii="Arial" w:hAnsi="Arial" w:cs="Arial"/>
                <w:iCs/>
              </w:rPr>
            </w:pPr>
            <w:r w:rsidRPr="00FB1257">
              <w:rPr>
                <w:rFonts w:ascii="Arial" w:hAnsi="Arial" w:cs="Arial"/>
                <w:iCs/>
              </w:rPr>
              <w:t>Our vision is to be a leading academic Hospital Group providing excellent integrated patient-centred care delivered by skilled caring staff.</w:t>
            </w:r>
          </w:p>
          <w:p w14:paraId="329FC69C" w14:textId="77777777" w:rsidR="000C2DBE" w:rsidRPr="00FB1257" w:rsidRDefault="000C2DBE" w:rsidP="000C2DBE">
            <w:pPr>
              <w:rPr>
                <w:rFonts w:ascii="Arial" w:hAnsi="Arial" w:cs="Arial"/>
                <w:iCs/>
              </w:rPr>
            </w:pPr>
          </w:p>
          <w:p w14:paraId="36932717" w14:textId="77777777" w:rsidR="000C2DBE" w:rsidRPr="00FB1257" w:rsidRDefault="000C2DBE" w:rsidP="000C2DBE">
            <w:pPr>
              <w:rPr>
                <w:rFonts w:ascii="Arial" w:hAnsi="Arial" w:cs="Arial"/>
                <w:b/>
                <w:bCs/>
                <w:iCs/>
              </w:rPr>
            </w:pPr>
            <w:r w:rsidRPr="00FB1257">
              <w:rPr>
                <w:rFonts w:ascii="Arial" w:hAnsi="Arial" w:cs="Arial"/>
                <w:b/>
                <w:bCs/>
                <w:iCs/>
              </w:rPr>
              <w:t>Guiding Principles</w:t>
            </w:r>
          </w:p>
          <w:p w14:paraId="464F5DB8" w14:textId="77777777" w:rsidR="000C2DBE" w:rsidRPr="00FB1257" w:rsidRDefault="000C2DBE" w:rsidP="000C2DBE">
            <w:pPr>
              <w:rPr>
                <w:rFonts w:ascii="Arial" w:hAnsi="Arial" w:cs="Arial"/>
                <w:iCs/>
              </w:rPr>
            </w:pPr>
          </w:p>
          <w:p w14:paraId="6DCB36CE" w14:textId="77777777" w:rsidR="000C2DBE" w:rsidRPr="00FB1257" w:rsidRDefault="000C2DBE" w:rsidP="000C2DBE">
            <w:pPr>
              <w:rPr>
                <w:rFonts w:ascii="Arial" w:hAnsi="Arial" w:cs="Arial"/>
                <w:iCs/>
              </w:rPr>
            </w:pPr>
            <w:r w:rsidRPr="00FB1257">
              <w:rPr>
                <w:rFonts w:ascii="Arial" w:hAnsi="Arial" w:cs="Arial"/>
                <w:iCs/>
              </w:rPr>
              <w:t>Care - Compassion - Trust - Learning</w:t>
            </w:r>
          </w:p>
          <w:p w14:paraId="28026A4F" w14:textId="77777777" w:rsidR="000C2DBE" w:rsidRPr="00FB1257" w:rsidRDefault="000C2DBE" w:rsidP="000C2DBE">
            <w:pPr>
              <w:rPr>
                <w:rFonts w:ascii="Arial" w:hAnsi="Arial" w:cs="Arial"/>
                <w:iCs/>
              </w:rPr>
            </w:pPr>
          </w:p>
          <w:p w14:paraId="7FB51AB5" w14:textId="77777777" w:rsidR="000C2DBE" w:rsidRPr="00FB1257" w:rsidRDefault="000C2DBE" w:rsidP="000C2DBE">
            <w:pPr>
              <w:rPr>
                <w:rFonts w:ascii="Arial" w:hAnsi="Arial" w:cs="Arial"/>
                <w:iCs/>
              </w:rPr>
            </w:pPr>
            <w:r w:rsidRPr="00FB1257">
              <w:rPr>
                <w:rFonts w:ascii="Arial" w:hAnsi="Arial" w:cs="Arial"/>
                <w:iCs/>
              </w:rPr>
              <w:t>Our guiding principles are to work in partnership with patients and other healthcare providers across the continuum of care to:</w:t>
            </w:r>
          </w:p>
          <w:p w14:paraId="61CE92EE" w14:textId="77777777" w:rsidR="000C2DBE" w:rsidRPr="00FB1257" w:rsidRDefault="000C2DBE" w:rsidP="000C2DBE">
            <w:pPr>
              <w:rPr>
                <w:rFonts w:ascii="Arial" w:hAnsi="Arial" w:cs="Arial"/>
                <w:iCs/>
              </w:rPr>
            </w:pPr>
          </w:p>
          <w:p w14:paraId="4CE793FE" w14:textId="77777777" w:rsidR="000C2DBE" w:rsidRPr="00FB1257" w:rsidRDefault="000C2DBE" w:rsidP="00302741">
            <w:pPr>
              <w:pStyle w:val="ListParagraph"/>
              <w:numPr>
                <w:ilvl w:val="0"/>
                <w:numId w:val="3"/>
              </w:numPr>
              <w:rPr>
                <w:rFonts w:ascii="Arial" w:hAnsi="Arial" w:cs="Arial"/>
                <w:iCs/>
              </w:rPr>
            </w:pPr>
            <w:r w:rsidRPr="00FB1257">
              <w:rPr>
                <w:rFonts w:ascii="Arial" w:hAnsi="Arial" w:cs="Arial"/>
                <w:iCs/>
              </w:rPr>
              <w:t>Deliver high quality, safe, timely and equitable patient care by developing and ensuring sustainable clinical services to meet the needs of our population.</w:t>
            </w:r>
          </w:p>
          <w:p w14:paraId="6B2567D0" w14:textId="77777777" w:rsidR="000C2DBE" w:rsidRPr="00FB1257" w:rsidRDefault="000C2DBE" w:rsidP="00302741">
            <w:pPr>
              <w:pStyle w:val="ListParagraph"/>
              <w:numPr>
                <w:ilvl w:val="0"/>
                <w:numId w:val="3"/>
              </w:numPr>
              <w:rPr>
                <w:rFonts w:ascii="Arial" w:hAnsi="Arial" w:cs="Arial"/>
                <w:iCs/>
              </w:rPr>
            </w:pPr>
            <w:r w:rsidRPr="00FB1257">
              <w:rPr>
                <w:rFonts w:ascii="Arial" w:hAnsi="Arial" w:cs="Arial"/>
                <w:iCs/>
              </w:rPr>
              <w:t>Deliver integrated services across the Group Hospitals, with clear lines of responsibility, accountability and authority, whilst maintaining individual hospital site integrity.</w:t>
            </w:r>
          </w:p>
          <w:p w14:paraId="150C9006" w14:textId="77777777" w:rsidR="000C2DBE" w:rsidRPr="00FB1257" w:rsidRDefault="000C2DBE" w:rsidP="00302741">
            <w:pPr>
              <w:pStyle w:val="ListParagraph"/>
              <w:numPr>
                <w:ilvl w:val="0"/>
                <w:numId w:val="3"/>
              </w:numPr>
              <w:rPr>
                <w:rFonts w:ascii="Arial" w:hAnsi="Arial" w:cs="Arial"/>
                <w:iCs/>
              </w:rPr>
            </w:pPr>
            <w:r w:rsidRPr="00FB1257">
              <w:rPr>
                <w:rFonts w:ascii="Arial" w:hAnsi="Arial" w:cs="Arial"/>
                <w:iCs/>
              </w:rPr>
              <w:t>Continue to develop and improve our clinical services supported by education, research and innovation, in partnership with NUI Galway and other academic partners.</w:t>
            </w:r>
          </w:p>
          <w:p w14:paraId="1DFDFA97" w14:textId="77777777" w:rsidR="000C2DBE" w:rsidRPr="00FB1257" w:rsidRDefault="000C2DBE" w:rsidP="00302741">
            <w:pPr>
              <w:pStyle w:val="ListParagraph"/>
              <w:numPr>
                <w:ilvl w:val="0"/>
                <w:numId w:val="3"/>
              </w:numPr>
              <w:rPr>
                <w:rFonts w:ascii="Arial" w:hAnsi="Arial" w:cs="Arial"/>
                <w:iCs/>
              </w:rPr>
            </w:pPr>
            <w:r w:rsidRPr="00FB1257">
              <w:rPr>
                <w:rFonts w:ascii="Arial" w:hAnsi="Arial" w:cs="Arial"/>
                <w:iCs/>
              </w:rPr>
              <w:t>Recruit, retain and develop highly-skilled multidisciplinary teams through support, engagement and empowerment.</w:t>
            </w:r>
          </w:p>
          <w:p w14:paraId="0AE4B5A1" w14:textId="0AC48E79" w:rsidR="00792F91" w:rsidRPr="00FB1257" w:rsidRDefault="00792F91" w:rsidP="000C2DBE">
            <w:pPr>
              <w:rPr>
                <w:rFonts w:ascii="Arial" w:hAnsi="Arial" w:cs="Arial"/>
                <w:iCs/>
              </w:rPr>
            </w:pPr>
          </w:p>
        </w:tc>
      </w:tr>
      <w:tr w:rsidR="000C2DBE" w:rsidRPr="00FB1257" w14:paraId="2344165A" w14:textId="77777777" w:rsidTr="00F6254C">
        <w:tc>
          <w:tcPr>
            <w:tcW w:w="2364" w:type="dxa"/>
          </w:tcPr>
          <w:p w14:paraId="5F099111" w14:textId="77777777" w:rsidR="000C2DBE" w:rsidRPr="00FB1257" w:rsidRDefault="000C2DBE" w:rsidP="000C2DBE">
            <w:pPr>
              <w:rPr>
                <w:rFonts w:ascii="Arial" w:hAnsi="Arial" w:cs="Arial"/>
                <w:b/>
                <w:bCs/>
              </w:rPr>
            </w:pPr>
            <w:r w:rsidRPr="00FB1257">
              <w:rPr>
                <w:rFonts w:ascii="Arial" w:hAnsi="Arial" w:cs="Arial"/>
                <w:b/>
                <w:bCs/>
              </w:rPr>
              <w:lastRenderedPageBreak/>
              <w:t>Reporting Relationship</w:t>
            </w:r>
          </w:p>
        </w:tc>
        <w:tc>
          <w:tcPr>
            <w:tcW w:w="8256" w:type="dxa"/>
          </w:tcPr>
          <w:p w14:paraId="26BC8F77" w14:textId="0EE60D23" w:rsidR="000C2DBE" w:rsidRPr="00FB1257" w:rsidRDefault="000C2DBE" w:rsidP="000C2DBE">
            <w:pPr>
              <w:rPr>
                <w:rFonts w:ascii="Arial" w:hAnsi="Arial" w:cs="Arial"/>
                <w:iCs/>
                <w:color w:val="000000"/>
              </w:rPr>
            </w:pPr>
            <w:r w:rsidRPr="00FB1257">
              <w:rPr>
                <w:rFonts w:ascii="Arial" w:hAnsi="Arial" w:cs="Arial"/>
                <w:iCs/>
                <w:color w:val="000000"/>
              </w:rPr>
              <w:t xml:space="preserve">Reports to the </w:t>
            </w:r>
            <w:r w:rsidR="002A681C" w:rsidRPr="00FB1257">
              <w:rPr>
                <w:rFonts w:ascii="Arial" w:hAnsi="Arial" w:cs="Arial"/>
                <w:iCs/>
                <w:color w:val="000000"/>
              </w:rPr>
              <w:t>ADON</w:t>
            </w:r>
            <w:r w:rsidR="00FB1257">
              <w:rPr>
                <w:rFonts w:ascii="Arial" w:hAnsi="Arial" w:cs="Arial"/>
                <w:iCs/>
                <w:color w:val="000000"/>
              </w:rPr>
              <w:t xml:space="preserve"> </w:t>
            </w:r>
            <w:r w:rsidRPr="00FB1257">
              <w:rPr>
                <w:rFonts w:ascii="Arial" w:hAnsi="Arial" w:cs="Arial"/>
                <w:iCs/>
                <w:color w:val="000000"/>
              </w:rPr>
              <w:t xml:space="preserve">as appropriate. </w:t>
            </w:r>
          </w:p>
          <w:p w14:paraId="5024B067" w14:textId="77777777" w:rsidR="000C2DBE" w:rsidRPr="00FB1257" w:rsidRDefault="000C2DBE" w:rsidP="000C2DBE">
            <w:pPr>
              <w:rPr>
                <w:rFonts w:ascii="Arial" w:hAnsi="Arial" w:cs="Arial"/>
                <w:iCs/>
                <w:color w:val="000000"/>
              </w:rPr>
            </w:pPr>
            <w:r w:rsidRPr="00FB1257">
              <w:rPr>
                <w:rFonts w:ascii="Arial" w:hAnsi="Arial" w:cs="Arial"/>
                <w:iCs/>
                <w:color w:val="000000"/>
              </w:rPr>
              <w:t>Accountable to the Director of Nursing.</w:t>
            </w:r>
          </w:p>
          <w:p w14:paraId="3CBC6A3A" w14:textId="2B21F0EE" w:rsidR="000C2DBE" w:rsidRPr="00FB1257" w:rsidRDefault="000C2DBE" w:rsidP="000C2DBE">
            <w:pPr>
              <w:rPr>
                <w:rFonts w:ascii="Arial" w:hAnsi="Arial" w:cs="Arial"/>
                <w:iCs/>
                <w:color w:val="000099"/>
              </w:rPr>
            </w:pPr>
          </w:p>
        </w:tc>
      </w:tr>
      <w:tr w:rsidR="000C2DBE" w:rsidRPr="00FB1257" w14:paraId="11F49E6D" w14:textId="77777777" w:rsidTr="00F6254C">
        <w:tc>
          <w:tcPr>
            <w:tcW w:w="2364" w:type="dxa"/>
          </w:tcPr>
          <w:p w14:paraId="5D392E76" w14:textId="77777777" w:rsidR="000C2DBE" w:rsidRPr="00FB1257" w:rsidRDefault="000C2DBE" w:rsidP="000C2DBE">
            <w:pPr>
              <w:rPr>
                <w:rFonts w:ascii="Arial" w:hAnsi="Arial" w:cs="Arial"/>
                <w:b/>
                <w:bCs/>
              </w:rPr>
            </w:pPr>
            <w:r w:rsidRPr="00FB1257">
              <w:rPr>
                <w:rFonts w:ascii="Arial" w:hAnsi="Arial" w:cs="Arial"/>
                <w:b/>
                <w:bCs/>
              </w:rPr>
              <w:t xml:space="preserve">Purpose of the Post </w:t>
            </w:r>
          </w:p>
        </w:tc>
        <w:tc>
          <w:tcPr>
            <w:tcW w:w="8256" w:type="dxa"/>
          </w:tcPr>
          <w:p w14:paraId="3875957D" w14:textId="52F24F85" w:rsidR="000C2DBE" w:rsidRPr="00FB1257" w:rsidRDefault="002A681C" w:rsidP="000C2DBE">
            <w:pPr>
              <w:rPr>
                <w:rFonts w:ascii="Arial" w:hAnsi="Arial" w:cs="Arial"/>
                <w:iCs/>
                <w:color w:val="000099"/>
              </w:rPr>
            </w:pPr>
            <w:r w:rsidRPr="00FB1257">
              <w:rPr>
                <w:rFonts w:ascii="Arial" w:hAnsi="Arial" w:cs="Arial"/>
                <w:bCs/>
                <w:iCs/>
              </w:rPr>
              <w:t xml:space="preserve">To provide professional / clinical leadership in the designated area(s) of responsibility. To oversee the management of resources including staffing and staff development. To facilitate communication across the healthcare teams.  </w:t>
            </w:r>
          </w:p>
        </w:tc>
      </w:tr>
      <w:tr w:rsidR="00F576F5" w:rsidRPr="00FB1257" w14:paraId="6FC4F317" w14:textId="77777777" w:rsidTr="00F6254C">
        <w:tc>
          <w:tcPr>
            <w:tcW w:w="2364" w:type="dxa"/>
          </w:tcPr>
          <w:p w14:paraId="706E700B" w14:textId="77777777" w:rsidR="00F576F5" w:rsidRPr="00FB1257" w:rsidRDefault="00F576F5" w:rsidP="00F576F5">
            <w:pPr>
              <w:rPr>
                <w:rFonts w:ascii="Arial" w:hAnsi="Arial" w:cs="Arial"/>
                <w:b/>
                <w:bCs/>
              </w:rPr>
            </w:pPr>
            <w:r w:rsidRPr="00FB1257">
              <w:rPr>
                <w:rFonts w:ascii="Arial" w:hAnsi="Arial" w:cs="Arial"/>
                <w:b/>
                <w:bCs/>
              </w:rPr>
              <w:t>Principal Duties and Responsibilities</w:t>
            </w:r>
          </w:p>
          <w:p w14:paraId="57CD5BE4" w14:textId="77777777" w:rsidR="00F576F5" w:rsidRPr="00FB1257" w:rsidRDefault="00F576F5" w:rsidP="00F576F5">
            <w:pPr>
              <w:rPr>
                <w:rFonts w:ascii="Arial" w:hAnsi="Arial" w:cs="Arial"/>
                <w:b/>
                <w:bCs/>
              </w:rPr>
            </w:pPr>
          </w:p>
        </w:tc>
        <w:tc>
          <w:tcPr>
            <w:tcW w:w="8256" w:type="dxa"/>
          </w:tcPr>
          <w:p w14:paraId="0BAB90B8" w14:textId="3C6AB4D9" w:rsidR="002A681C" w:rsidRPr="00FB1257" w:rsidRDefault="002A681C" w:rsidP="002A681C">
            <w:pPr>
              <w:spacing w:before="120"/>
              <w:jc w:val="both"/>
              <w:rPr>
                <w:rFonts w:ascii="Arial" w:hAnsi="Arial" w:cs="Arial"/>
                <w:iCs/>
              </w:rPr>
            </w:pPr>
            <w:r w:rsidRPr="00FB1257">
              <w:rPr>
                <w:rFonts w:ascii="Arial" w:hAnsi="Arial" w:cs="Arial"/>
                <w:iCs/>
              </w:rPr>
              <w:t xml:space="preserve">The person holding this post is required to support the principle that the care of the patient comes first at all </w:t>
            </w:r>
            <w:r w:rsidR="006C3915" w:rsidRPr="00FB1257">
              <w:rPr>
                <w:rFonts w:ascii="Arial" w:hAnsi="Arial" w:cs="Arial"/>
                <w:iCs/>
              </w:rPr>
              <w:t>times</w:t>
            </w:r>
            <w:bookmarkStart w:id="0" w:name="_GoBack"/>
            <w:bookmarkEnd w:id="0"/>
            <w:r w:rsidRPr="00FB1257">
              <w:rPr>
                <w:rFonts w:ascii="Arial" w:hAnsi="Arial" w:cs="Arial"/>
                <w:iCs/>
              </w:rPr>
              <w:t xml:space="preserve"> and will approach their work with the flexibility and enthusiasm necessary to make this principle a reality for every patient to the greatest possible degree.</w:t>
            </w:r>
          </w:p>
          <w:p w14:paraId="4FDBAD19" w14:textId="77777777" w:rsidR="002A681C" w:rsidRPr="00FB1257" w:rsidRDefault="002A681C" w:rsidP="002A681C">
            <w:pPr>
              <w:spacing w:before="120"/>
              <w:jc w:val="both"/>
              <w:rPr>
                <w:rFonts w:ascii="Arial" w:hAnsi="Arial" w:cs="Arial"/>
                <w:iCs/>
              </w:rPr>
            </w:pPr>
            <w:r w:rsidRPr="00FB1257">
              <w:rPr>
                <w:rFonts w:ascii="Arial" w:hAnsi="Arial" w:cs="Arial"/>
                <w:iCs/>
              </w:rPr>
              <w:t>Maintain throughout the hospital awareness of the primacy of the patient in relation to all hospital activities.</w:t>
            </w:r>
          </w:p>
          <w:p w14:paraId="398C7226" w14:textId="77777777" w:rsidR="002A681C" w:rsidRPr="00FB1257" w:rsidRDefault="002A681C" w:rsidP="002A681C">
            <w:pPr>
              <w:spacing w:before="120"/>
              <w:jc w:val="both"/>
              <w:rPr>
                <w:rFonts w:ascii="Arial" w:hAnsi="Arial" w:cs="Arial"/>
                <w:iCs/>
              </w:rPr>
            </w:pPr>
            <w:r w:rsidRPr="00FB1257">
              <w:rPr>
                <w:rFonts w:ascii="Arial" w:hAnsi="Arial" w:cs="Arial"/>
                <w:iCs/>
              </w:rPr>
              <w:t>Performance management systems are part of role and you will be required to participate in the Groups performance management programme.</w:t>
            </w:r>
          </w:p>
          <w:p w14:paraId="5C03DC04" w14:textId="77777777" w:rsidR="002A681C" w:rsidRPr="00FB1257" w:rsidRDefault="002A681C" w:rsidP="002A681C">
            <w:pPr>
              <w:rPr>
                <w:rFonts w:ascii="Arial" w:hAnsi="Arial" w:cs="Arial"/>
                <w:b/>
              </w:rPr>
            </w:pPr>
            <w:r w:rsidRPr="00FB1257">
              <w:rPr>
                <w:rFonts w:ascii="Arial" w:hAnsi="Arial" w:cs="Arial"/>
                <w:b/>
              </w:rPr>
              <w:t>Professional / Clinical</w:t>
            </w:r>
          </w:p>
          <w:p w14:paraId="1B1C78D8" w14:textId="77777777" w:rsidR="002A681C" w:rsidRPr="00FB1257" w:rsidRDefault="002A681C" w:rsidP="002A681C">
            <w:pPr>
              <w:rPr>
                <w:rFonts w:ascii="Arial" w:hAnsi="Arial" w:cs="Arial"/>
              </w:rPr>
            </w:pPr>
          </w:p>
          <w:p w14:paraId="2E54C5D2" w14:textId="77777777" w:rsidR="002A681C" w:rsidRPr="00FB1257" w:rsidRDefault="002A681C" w:rsidP="002A681C">
            <w:pPr>
              <w:rPr>
                <w:rFonts w:ascii="Arial" w:hAnsi="Arial" w:cs="Arial"/>
                <w:i/>
              </w:rPr>
            </w:pPr>
            <w:r w:rsidRPr="00FB1257">
              <w:rPr>
                <w:rFonts w:ascii="Arial" w:hAnsi="Arial" w:cs="Arial"/>
                <w:i/>
              </w:rPr>
              <w:t>The Clinical Nurse Manager 3 (Intensive Care Unit) will:</w:t>
            </w:r>
          </w:p>
          <w:p w14:paraId="0535CA7B" w14:textId="77777777" w:rsidR="002A681C" w:rsidRPr="00FB1257" w:rsidRDefault="002A681C" w:rsidP="002A681C">
            <w:pPr>
              <w:rPr>
                <w:rFonts w:ascii="Arial" w:hAnsi="Arial" w:cs="Arial"/>
              </w:rPr>
            </w:pPr>
          </w:p>
          <w:p w14:paraId="7BA58534" w14:textId="77777777" w:rsidR="002A681C" w:rsidRPr="00FB1257" w:rsidRDefault="002A681C" w:rsidP="002A681C">
            <w:pPr>
              <w:numPr>
                <w:ilvl w:val="0"/>
                <w:numId w:val="24"/>
              </w:numPr>
              <w:jc w:val="both"/>
              <w:rPr>
                <w:rFonts w:ascii="Arial" w:hAnsi="Arial" w:cs="Arial"/>
              </w:rPr>
            </w:pPr>
            <w:r w:rsidRPr="00FB1257">
              <w:rPr>
                <w:rFonts w:ascii="Arial" w:hAnsi="Arial" w:cs="Arial"/>
              </w:rPr>
              <w:t>Provide a high level of professional and clinical leadership.</w:t>
            </w:r>
          </w:p>
          <w:p w14:paraId="17F428C2" w14:textId="77777777" w:rsidR="002A681C" w:rsidRPr="00FB1257" w:rsidRDefault="002A681C" w:rsidP="002A681C">
            <w:pPr>
              <w:numPr>
                <w:ilvl w:val="0"/>
                <w:numId w:val="24"/>
              </w:numPr>
              <w:jc w:val="both"/>
              <w:rPr>
                <w:rFonts w:ascii="Arial" w:hAnsi="Arial" w:cs="Arial"/>
              </w:rPr>
            </w:pPr>
            <w:r w:rsidRPr="00FB1257">
              <w:rPr>
                <w:rFonts w:ascii="Arial" w:hAnsi="Arial" w:cs="Arial"/>
              </w:rPr>
              <w:t>Provide safe, comprehensive nursing care to service users within the guidelines laid out by the Nursing &amp; Midwifery Board of Ireland.</w:t>
            </w:r>
          </w:p>
          <w:p w14:paraId="0CCC608A" w14:textId="77777777" w:rsidR="002A681C" w:rsidRPr="00FB1257" w:rsidRDefault="002A681C" w:rsidP="002A681C">
            <w:pPr>
              <w:numPr>
                <w:ilvl w:val="0"/>
                <w:numId w:val="24"/>
              </w:numPr>
              <w:jc w:val="both"/>
              <w:rPr>
                <w:rFonts w:ascii="Arial" w:hAnsi="Arial" w:cs="Arial"/>
              </w:rPr>
            </w:pPr>
            <w:r w:rsidRPr="00FB1257">
              <w:rPr>
                <w:rFonts w:ascii="Arial" w:hAnsi="Arial" w:cs="Arial"/>
                <w:lang w:val="en-IE"/>
              </w:rPr>
              <w:t>The Manager will practice nursing according to:</w:t>
            </w:r>
          </w:p>
          <w:p w14:paraId="17A03B3E" w14:textId="77777777" w:rsidR="002A681C" w:rsidRPr="00FB1257" w:rsidRDefault="002A681C" w:rsidP="002A681C">
            <w:pPr>
              <w:numPr>
                <w:ilvl w:val="0"/>
                <w:numId w:val="24"/>
              </w:numPr>
              <w:jc w:val="both"/>
              <w:rPr>
                <w:rFonts w:ascii="Arial" w:hAnsi="Arial" w:cs="Arial"/>
              </w:rPr>
            </w:pPr>
            <w:r w:rsidRPr="00FB1257">
              <w:rPr>
                <w:rFonts w:ascii="Arial" w:hAnsi="Arial" w:cs="Arial"/>
              </w:rPr>
              <w:lastRenderedPageBreak/>
              <w:t>Professional Clinical Guidelines</w:t>
            </w:r>
          </w:p>
          <w:p w14:paraId="790D7A55" w14:textId="77777777" w:rsidR="002A681C" w:rsidRPr="00FB1257" w:rsidRDefault="002A681C" w:rsidP="002A681C">
            <w:pPr>
              <w:numPr>
                <w:ilvl w:val="0"/>
                <w:numId w:val="24"/>
              </w:numPr>
              <w:jc w:val="both"/>
              <w:rPr>
                <w:rFonts w:ascii="Arial" w:hAnsi="Arial" w:cs="Arial"/>
              </w:rPr>
            </w:pPr>
            <w:r w:rsidRPr="00FB1257">
              <w:rPr>
                <w:rFonts w:ascii="Arial" w:hAnsi="Arial" w:cs="Arial"/>
                <w:lang w:val="en-IE"/>
              </w:rPr>
              <w:t xml:space="preserve">National and Area Health Service Executive (HSE) guidelines. </w:t>
            </w:r>
          </w:p>
          <w:p w14:paraId="151B13A8" w14:textId="77777777" w:rsidR="002A681C" w:rsidRPr="00FB1257" w:rsidRDefault="002A681C" w:rsidP="002A681C">
            <w:pPr>
              <w:numPr>
                <w:ilvl w:val="0"/>
                <w:numId w:val="24"/>
              </w:numPr>
              <w:jc w:val="both"/>
              <w:rPr>
                <w:rFonts w:ascii="Arial" w:hAnsi="Arial" w:cs="Arial"/>
              </w:rPr>
            </w:pPr>
            <w:r w:rsidRPr="00FB1257">
              <w:rPr>
                <w:rFonts w:ascii="Arial" w:hAnsi="Arial" w:cs="Arial"/>
              </w:rPr>
              <w:t>The National Clinical Programme for Intensive Care Unit ensuring that the needs of critically ill patients are met in an effective, timely and cost-efficient manner.</w:t>
            </w:r>
          </w:p>
          <w:p w14:paraId="4ACDC269" w14:textId="77777777" w:rsidR="002A681C" w:rsidRPr="00FB1257" w:rsidRDefault="002A681C" w:rsidP="002A681C">
            <w:pPr>
              <w:numPr>
                <w:ilvl w:val="0"/>
                <w:numId w:val="24"/>
              </w:numPr>
              <w:jc w:val="both"/>
              <w:rPr>
                <w:rFonts w:ascii="Arial" w:hAnsi="Arial" w:cs="Arial"/>
                <w:lang w:val="en-IE"/>
              </w:rPr>
            </w:pPr>
            <w:r w:rsidRPr="00FB1257">
              <w:rPr>
                <w:rFonts w:ascii="Arial" w:hAnsi="Arial" w:cs="Arial"/>
                <w:lang w:val="en-IE"/>
              </w:rPr>
              <w:t>Local policies, protocols and guidelines</w:t>
            </w:r>
          </w:p>
          <w:p w14:paraId="52A820B1" w14:textId="77777777" w:rsidR="002A681C" w:rsidRPr="00FB1257" w:rsidRDefault="002A681C" w:rsidP="002A681C">
            <w:pPr>
              <w:numPr>
                <w:ilvl w:val="0"/>
                <w:numId w:val="24"/>
              </w:numPr>
              <w:jc w:val="both"/>
              <w:rPr>
                <w:rFonts w:ascii="Arial" w:hAnsi="Arial" w:cs="Arial"/>
              </w:rPr>
            </w:pPr>
            <w:r w:rsidRPr="00FB1257">
              <w:rPr>
                <w:rFonts w:ascii="Arial" w:hAnsi="Arial" w:cs="Arial"/>
                <w:lang w:val="en-IE"/>
              </w:rPr>
              <w:t>Current legislation</w:t>
            </w:r>
          </w:p>
          <w:p w14:paraId="16FB0B62" w14:textId="77777777" w:rsidR="002A681C" w:rsidRPr="00FB1257" w:rsidRDefault="002A681C" w:rsidP="002A681C">
            <w:pPr>
              <w:numPr>
                <w:ilvl w:val="0"/>
                <w:numId w:val="24"/>
              </w:numPr>
              <w:jc w:val="both"/>
              <w:rPr>
                <w:rFonts w:ascii="Arial" w:hAnsi="Arial" w:cs="Arial"/>
              </w:rPr>
            </w:pPr>
            <w:r w:rsidRPr="00FB1257">
              <w:rPr>
                <w:rFonts w:ascii="Arial" w:hAnsi="Arial" w:cs="Arial"/>
              </w:rPr>
              <w:t>Manage, monitor and evaluate professional and clinical standards ensuring an evidence based, care planning approach.</w:t>
            </w:r>
          </w:p>
          <w:p w14:paraId="37F0635A" w14:textId="77777777" w:rsidR="002A681C" w:rsidRPr="00FB1257" w:rsidRDefault="002A681C" w:rsidP="002A681C">
            <w:pPr>
              <w:numPr>
                <w:ilvl w:val="0"/>
                <w:numId w:val="24"/>
              </w:numPr>
              <w:jc w:val="both"/>
              <w:rPr>
                <w:rFonts w:ascii="Arial" w:hAnsi="Arial" w:cs="Arial"/>
              </w:rPr>
            </w:pPr>
            <w:r w:rsidRPr="00FB1257">
              <w:rPr>
                <w:rFonts w:ascii="Arial" w:hAnsi="Arial" w:cs="Arial"/>
              </w:rPr>
              <w:t>Manage own caseload in accordance with the needs of the post.</w:t>
            </w:r>
          </w:p>
          <w:p w14:paraId="1C2048BE" w14:textId="77777777" w:rsidR="002A681C" w:rsidRPr="00FB1257" w:rsidRDefault="002A681C" w:rsidP="002A681C">
            <w:pPr>
              <w:numPr>
                <w:ilvl w:val="0"/>
                <w:numId w:val="24"/>
              </w:numPr>
              <w:jc w:val="both"/>
              <w:rPr>
                <w:rFonts w:ascii="Arial" w:hAnsi="Arial" w:cs="Arial"/>
              </w:rPr>
            </w:pPr>
            <w:r w:rsidRPr="00FB1257">
              <w:rPr>
                <w:rFonts w:ascii="Arial" w:hAnsi="Arial" w:cs="Arial"/>
              </w:rPr>
              <w:t>Participate in teams as appropriate, communicating and working in co-operation with other team members.</w:t>
            </w:r>
          </w:p>
          <w:p w14:paraId="1D935AB8" w14:textId="77777777" w:rsidR="002A681C" w:rsidRPr="00FB1257" w:rsidRDefault="002A681C" w:rsidP="002A681C">
            <w:pPr>
              <w:numPr>
                <w:ilvl w:val="0"/>
                <w:numId w:val="24"/>
              </w:numPr>
              <w:jc w:val="both"/>
              <w:rPr>
                <w:rFonts w:ascii="Arial" w:hAnsi="Arial" w:cs="Arial"/>
              </w:rPr>
            </w:pPr>
            <w:r w:rsidRPr="00FB1257">
              <w:rPr>
                <w:rFonts w:ascii="Arial" w:hAnsi="Arial" w:cs="Arial"/>
              </w:rPr>
              <w:t>Facilitate co-ordination, co-operation and liaison across healthcare teams and programmes.</w:t>
            </w:r>
          </w:p>
          <w:p w14:paraId="390C1970" w14:textId="77777777" w:rsidR="002A681C" w:rsidRPr="00FB1257" w:rsidRDefault="002A681C" w:rsidP="002A681C">
            <w:pPr>
              <w:numPr>
                <w:ilvl w:val="0"/>
                <w:numId w:val="24"/>
              </w:numPr>
              <w:jc w:val="both"/>
              <w:rPr>
                <w:rFonts w:ascii="Arial" w:hAnsi="Arial" w:cs="Arial"/>
              </w:rPr>
            </w:pPr>
            <w:r w:rsidRPr="00FB1257">
              <w:rPr>
                <w:rFonts w:ascii="Arial" w:hAnsi="Arial" w:cs="Arial"/>
              </w:rPr>
              <w:t>Collaborate with service users, family, carers and other staff in treatment / care planning and in the provision of support and advice.</w:t>
            </w:r>
          </w:p>
          <w:p w14:paraId="2038BA4D" w14:textId="77777777" w:rsidR="002A681C" w:rsidRPr="00FB1257" w:rsidRDefault="002A681C" w:rsidP="002A681C">
            <w:pPr>
              <w:numPr>
                <w:ilvl w:val="0"/>
                <w:numId w:val="24"/>
              </w:numPr>
              <w:jc w:val="both"/>
              <w:rPr>
                <w:rFonts w:ascii="Arial" w:hAnsi="Arial" w:cs="Arial"/>
              </w:rPr>
            </w:pPr>
            <w:r w:rsidRPr="00FB1257">
              <w:rPr>
                <w:rFonts w:ascii="Arial" w:hAnsi="Arial" w:cs="Arial"/>
              </w:rPr>
              <w:t>Communicate results of assessments, treatment/care programmes and recommendations to the team and relevant others in accordance with service policy / as required.</w:t>
            </w:r>
          </w:p>
          <w:p w14:paraId="3B4FE2EE" w14:textId="77777777" w:rsidR="002A681C" w:rsidRPr="00FB1257" w:rsidRDefault="002A681C" w:rsidP="002A681C">
            <w:pPr>
              <w:numPr>
                <w:ilvl w:val="0"/>
                <w:numId w:val="24"/>
              </w:numPr>
              <w:jc w:val="both"/>
              <w:rPr>
                <w:rFonts w:ascii="Arial" w:hAnsi="Arial" w:cs="Arial"/>
              </w:rPr>
            </w:pPr>
            <w:r w:rsidRPr="00FB1257">
              <w:rPr>
                <w:rFonts w:ascii="Arial" w:hAnsi="Arial" w:cs="Arial"/>
              </w:rPr>
              <w:t>Formulate, manage and implement best practice policies and procedures.</w:t>
            </w:r>
          </w:p>
          <w:p w14:paraId="02C19ED4" w14:textId="77777777" w:rsidR="002A681C" w:rsidRPr="00FB1257" w:rsidRDefault="002A681C" w:rsidP="002A681C">
            <w:pPr>
              <w:numPr>
                <w:ilvl w:val="0"/>
                <w:numId w:val="24"/>
              </w:numPr>
              <w:jc w:val="both"/>
              <w:rPr>
                <w:rFonts w:ascii="Arial" w:hAnsi="Arial" w:cs="Arial"/>
              </w:rPr>
            </w:pPr>
            <w:r w:rsidRPr="00FB1257">
              <w:rPr>
                <w:rFonts w:ascii="Arial" w:hAnsi="Arial" w:cs="Arial"/>
              </w:rPr>
              <w:t>Ensure that service users and others are treated with dignity and respect.</w:t>
            </w:r>
          </w:p>
          <w:p w14:paraId="58F6E0BD" w14:textId="77777777" w:rsidR="002A681C" w:rsidRPr="00FB1257" w:rsidRDefault="002A681C" w:rsidP="002A681C">
            <w:pPr>
              <w:numPr>
                <w:ilvl w:val="0"/>
                <w:numId w:val="24"/>
              </w:numPr>
              <w:jc w:val="both"/>
              <w:rPr>
                <w:rFonts w:ascii="Arial" w:hAnsi="Arial" w:cs="Arial"/>
              </w:rPr>
            </w:pPr>
            <w:r w:rsidRPr="00FB1257">
              <w:rPr>
                <w:rFonts w:ascii="Arial" w:hAnsi="Arial" w:cs="Arial"/>
              </w:rPr>
              <w:t>Ensure the maintenance of nursing records in accordance with local service and professional standards.</w:t>
            </w:r>
          </w:p>
          <w:p w14:paraId="12189592" w14:textId="77777777" w:rsidR="002A681C" w:rsidRPr="00FB1257" w:rsidRDefault="002A681C" w:rsidP="002A681C">
            <w:pPr>
              <w:numPr>
                <w:ilvl w:val="0"/>
                <w:numId w:val="24"/>
              </w:numPr>
              <w:jc w:val="both"/>
              <w:rPr>
                <w:rFonts w:ascii="Arial" w:hAnsi="Arial" w:cs="Arial"/>
              </w:rPr>
            </w:pPr>
            <w:r w:rsidRPr="00FB1257">
              <w:rPr>
                <w:rFonts w:ascii="Arial" w:hAnsi="Arial" w:cs="Arial"/>
              </w:rPr>
              <w:t>Adhere to and contribute to the development and maintenance of nursing standards, protocols and guidelines consistent with the highest standards of patient care.</w:t>
            </w:r>
          </w:p>
          <w:p w14:paraId="542EC387" w14:textId="77777777" w:rsidR="002A681C" w:rsidRPr="00FB1257" w:rsidRDefault="002A681C" w:rsidP="002A681C">
            <w:pPr>
              <w:numPr>
                <w:ilvl w:val="0"/>
                <w:numId w:val="24"/>
              </w:numPr>
              <w:jc w:val="both"/>
              <w:rPr>
                <w:rFonts w:ascii="Arial" w:hAnsi="Arial" w:cs="Arial"/>
              </w:rPr>
            </w:pPr>
            <w:r w:rsidRPr="00FB1257">
              <w:rPr>
                <w:rFonts w:ascii="Arial" w:hAnsi="Arial" w:cs="Arial"/>
              </w:rPr>
              <w:t>Evaluate and manage the implementation of best practice policy and procedures e.g. admission and discharge procedures, control and usage of stocks and equipment, grievance and disciplinary procedures.</w:t>
            </w:r>
          </w:p>
          <w:p w14:paraId="210FE271" w14:textId="77777777" w:rsidR="002A681C" w:rsidRPr="00FB1257" w:rsidRDefault="002A681C" w:rsidP="002A681C">
            <w:pPr>
              <w:numPr>
                <w:ilvl w:val="0"/>
                <w:numId w:val="24"/>
              </w:numPr>
              <w:jc w:val="both"/>
              <w:rPr>
                <w:rFonts w:ascii="Arial" w:hAnsi="Arial" w:cs="Arial"/>
              </w:rPr>
            </w:pPr>
            <w:r w:rsidRPr="00FB1257">
              <w:rPr>
                <w:rFonts w:ascii="Arial" w:hAnsi="Arial" w:cs="Arial"/>
              </w:rPr>
              <w:t>Maintain professional standards in relation to confidentiality, ethics and legislation.</w:t>
            </w:r>
          </w:p>
          <w:p w14:paraId="796EDF11" w14:textId="77777777" w:rsidR="002A681C" w:rsidRPr="00FB1257" w:rsidRDefault="002A681C" w:rsidP="002A681C">
            <w:pPr>
              <w:numPr>
                <w:ilvl w:val="0"/>
                <w:numId w:val="24"/>
              </w:numPr>
              <w:jc w:val="both"/>
              <w:rPr>
                <w:rFonts w:ascii="Arial" w:hAnsi="Arial" w:cs="Arial"/>
              </w:rPr>
            </w:pPr>
            <w:r w:rsidRPr="00FB1257">
              <w:rPr>
                <w:rFonts w:ascii="Arial" w:hAnsi="Arial" w:cs="Arial"/>
              </w:rPr>
              <w:t>In consultation with other disciplines, implement and assess quality management programmes as appropriate.</w:t>
            </w:r>
          </w:p>
          <w:p w14:paraId="2D707D19" w14:textId="77777777" w:rsidR="002A681C" w:rsidRPr="00FB1257" w:rsidRDefault="002A681C" w:rsidP="002A681C">
            <w:pPr>
              <w:numPr>
                <w:ilvl w:val="0"/>
                <w:numId w:val="24"/>
              </w:numPr>
              <w:jc w:val="both"/>
              <w:rPr>
                <w:rFonts w:ascii="Arial" w:hAnsi="Arial" w:cs="Arial"/>
              </w:rPr>
            </w:pPr>
            <w:r w:rsidRPr="00FB1257">
              <w:rPr>
                <w:rFonts w:ascii="Arial" w:hAnsi="Arial" w:cs="Arial"/>
              </w:rPr>
              <w:t>Participate in clinical audit as required and ensure that clinical audits are performed in his/her area(s) of responsibility</w:t>
            </w:r>
          </w:p>
          <w:p w14:paraId="4F7BED8A" w14:textId="77777777" w:rsidR="002A681C" w:rsidRPr="00FB1257" w:rsidRDefault="002A681C" w:rsidP="002A681C">
            <w:pPr>
              <w:numPr>
                <w:ilvl w:val="0"/>
                <w:numId w:val="24"/>
              </w:numPr>
              <w:jc w:val="both"/>
              <w:rPr>
                <w:rFonts w:ascii="Arial" w:hAnsi="Arial" w:cs="Arial"/>
              </w:rPr>
            </w:pPr>
            <w:r w:rsidRPr="00FB1257">
              <w:rPr>
                <w:rFonts w:ascii="Arial" w:hAnsi="Arial" w:cs="Arial"/>
              </w:rPr>
              <w:t>Initiate and participate in research studies as appropriate.</w:t>
            </w:r>
          </w:p>
          <w:p w14:paraId="6054AF95" w14:textId="77777777" w:rsidR="002A681C" w:rsidRPr="00FB1257" w:rsidRDefault="002A681C" w:rsidP="002A681C">
            <w:pPr>
              <w:numPr>
                <w:ilvl w:val="0"/>
                <w:numId w:val="24"/>
              </w:numPr>
              <w:jc w:val="both"/>
              <w:rPr>
                <w:rFonts w:ascii="Arial" w:hAnsi="Arial" w:cs="Arial"/>
              </w:rPr>
            </w:pPr>
            <w:r w:rsidRPr="00FB1257">
              <w:rPr>
                <w:rFonts w:ascii="Arial" w:hAnsi="Arial" w:cs="Arial"/>
              </w:rPr>
              <w:t>Devise and implement Health Promotion Programmes for service users as relevant to the post.</w:t>
            </w:r>
          </w:p>
          <w:p w14:paraId="2BE0C8E9" w14:textId="77777777" w:rsidR="002A681C" w:rsidRPr="00FB1257" w:rsidRDefault="002A681C" w:rsidP="002A681C">
            <w:pPr>
              <w:numPr>
                <w:ilvl w:val="0"/>
                <w:numId w:val="24"/>
              </w:numPr>
              <w:jc w:val="both"/>
              <w:rPr>
                <w:rFonts w:ascii="Arial" w:hAnsi="Arial" w:cs="Arial"/>
              </w:rPr>
            </w:pPr>
            <w:r w:rsidRPr="00FB1257">
              <w:rPr>
                <w:rFonts w:ascii="Arial" w:hAnsi="Arial" w:cs="Arial"/>
              </w:rPr>
              <w:t>Operate within the Scope of Practice - seek advice and assistance from his / her manager with any cases or issues that prove to be beyond the scope of his / her professional competence in line with principles of best practice and clinical governance.</w:t>
            </w:r>
          </w:p>
          <w:p w14:paraId="69886E0E" w14:textId="77777777" w:rsidR="002A681C" w:rsidRPr="00FB1257" w:rsidRDefault="002A681C" w:rsidP="002A681C">
            <w:pPr>
              <w:numPr>
                <w:ilvl w:val="0"/>
                <w:numId w:val="24"/>
              </w:numPr>
              <w:jc w:val="both"/>
              <w:rPr>
                <w:rFonts w:ascii="Arial" w:hAnsi="Arial" w:cs="Arial"/>
              </w:rPr>
            </w:pPr>
            <w:r w:rsidRPr="00FB1257">
              <w:rPr>
                <w:rFonts w:ascii="Arial" w:hAnsi="Arial" w:cs="Arial"/>
              </w:rPr>
              <w:t>Ensure staff work in compliance with the Scope of Practice.</w:t>
            </w:r>
          </w:p>
          <w:p w14:paraId="31F30001" w14:textId="77777777" w:rsidR="002A681C" w:rsidRPr="00FB1257" w:rsidRDefault="002A681C" w:rsidP="002A681C">
            <w:pPr>
              <w:numPr>
                <w:ilvl w:val="0"/>
                <w:numId w:val="24"/>
              </w:numPr>
              <w:jc w:val="both"/>
              <w:rPr>
                <w:rFonts w:ascii="Arial" w:hAnsi="Arial" w:cs="Arial"/>
              </w:rPr>
            </w:pPr>
            <w:r w:rsidRPr="00FB1257">
              <w:rPr>
                <w:rFonts w:ascii="Arial" w:hAnsi="Arial" w:cs="Arial"/>
              </w:rPr>
              <w:t>Promote and assist in the development of advanced practice roles in Intensive Care Unit and the development of post ICU follow up clinics.</w:t>
            </w:r>
          </w:p>
          <w:p w14:paraId="5253F5F0" w14:textId="77777777" w:rsidR="002A681C"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t>Promote an environment that is conducive to the development of best practice, enhances staff retention and promotes good industrial relations.</w:t>
            </w:r>
          </w:p>
          <w:p w14:paraId="7A0ECE47" w14:textId="77777777" w:rsidR="002A681C"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t>Maintain a high level of staff morale, promoting good communication, team spirit and job satisfaction among members of the multidisciplinary team. Strive to ensure that staff are accountable, responsible and have authority to practice and manage within their roles.</w:t>
            </w:r>
          </w:p>
          <w:p w14:paraId="250C6EAF" w14:textId="77777777" w:rsidR="002A681C"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t>Play a role in the recruitment and selection of nursing and support staff for the service.</w:t>
            </w:r>
          </w:p>
          <w:p w14:paraId="68FEF0D6" w14:textId="77777777" w:rsidR="002A681C"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t>Ensure that staff are effectively supported with annual reviews and the development of personal development plans, where required.</w:t>
            </w:r>
          </w:p>
          <w:p w14:paraId="176A239A" w14:textId="77777777" w:rsidR="002A681C"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t>Assist in providing a duty roster that ensures resources are deployed effectively and efficiently to cope with fluctuations in workload, case complexity, adequate skills mix, planned Unit/Ward activity or staff absence difficulties.</w:t>
            </w:r>
          </w:p>
          <w:p w14:paraId="5DE486F6" w14:textId="77777777" w:rsidR="002A681C"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t>Comply with all HR system and policy requirements including recording of relevant data</w:t>
            </w:r>
          </w:p>
          <w:p w14:paraId="1384700D" w14:textId="2653BB4D" w:rsidR="00F576F5" w:rsidRPr="00FB1257" w:rsidRDefault="002A681C" w:rsidP="002A681C">
            <w:pPr>
              <w:numPr>
                <w:ilvl w:val="0"/>
                <w:numId w:val="24"/>
              </w:numPr>
              <w:shd w:val="clear" w:color="auto" w:fill="FFFFFF"/>
              <w:spacing w:before="100" w:beforeAutospacing="1" w:after="100" w:afterAutospacing="1"/>
              <w:rPr>
                <w:rFonts w:ascii="Arial" w:hAnsi="Arial" w:cs="Arial"/>
                <w:color w:val="373A3C"/>
                <w:lang w:val="en-IE" w:eastAsia="en-IE"/>
              </w:rPr>
            </w:pPr>
            <w:r w:rsidRPr="00FB1257">
              <w:rPr>
                <w:rFonts w:ascii="Arial" w:hAnsi="Arial" w:cs="Arial"/>
                <w:color w:val="373A3C"/>
                <w:lang w:val="en-IE" w:eastAsia="en-IE"/>
              </w:rPr>
              <w:lastRenderedPageBreak/>
              <w:t>Contribute to the formal mechanism for communication among the nursing team including schedules for staff meetings.</w:t>
            </w:r>
          </w:p>
          <w:p w14:paraId="445AE3D9" w14:textId="10BE9AAD" w:rsidR="00F576F5" w:rsidRPr="00FB1257" w:rsidRDefault="00F576F5" w:rsidP="00F576F5">
            <w:pPr>
              <w:jc w:val="both"/>
              <w:rPr>
                <w:rFonts w:ascii="Arial" w:hAnsi="Arial" w:cs="Arial"/>
                <w:b/>
                <w:bCs/>
                <w:u w:val="single"/>
              </w:rPr>
            </w:pPr>
            <w:r w:rsidRPr="00FB1257">
              <w:rPr>
                <w:rFonts w:ascii="Arial" w:hAnsi="Arial" w:cs="Arial"/>
                <w:b/>
                <w:bCs/>
                <w:u w:val="single"/>
              </w:rPr>
              <w:t>Key Responsibilities:</w:t>
            </w:r>
          </w:p>
          <w:p w14:paraId="6DE3D525" w14:textId="77777777" w:rsidR="00F576F5" w:rsidRPr="00FB1257" w:rsidRDefault="00F576F5" w:rsidP="00302741">
            <w:pPr>
              <w:numPr>
                <w:ilvl w:val="0"/>
                <w:numId w:val="13"/>
              </w:numPr>
              <w:jc w:val="both"/>
              <w:rPr>
                <w:rFonts w:ascii="Arial" w:hAnsi="Arial" w:cs="Arial"/>
                <w:b/>
                <w:bCs/>
              </w:rPr>
            </w:pPr>
            <w:r w:rsidRPr="00FB1257">
              <w:rPr>
                <w:rFonts w:ascii="Arial" w:hAnsi="Arial" w:cs="Arial"/>
                <w:b/>
                <w:bCs/>
              </w:rPr>
              <w:t>Clinical Responsibilities</w:t>
            </w:r>
          </w:p>
          <w:p w14:paraId="5874DA0F" w14:textId="77777777" w:rsidR="00F576F5" w:rsidRPr="00FB1257" w:rsidRDefault="00F576F5" w:rsidP="00302741">
            <w:pPr>
              <w:numPr>
                <w:ilvl w:val="0"/>
                <w:numId w:val="13"/>
              </w:numPr>
              <w:jc w:val="both"/>
              <w:rPr>
                <w:rFonts w:ascii="Arial" w:hAnsi="Arial" w:cs="Arial"/>
                <w:b/>
                <w:bCs/>
              </w:rPr>
            </w:pPr>
            <w:r w:rsidRPr="00FB1257">
              <w:rPr>
                <w:rFonts w:ascii="Arial" w:hAnsi="Arial" w:cs="Arial"/>
                <w:b/>
                <w:bCs/>
              </w:rPr>
              <w:t>Educational Responsibilities</w:t>
            </w:r>
          </w:p>
          <w:p w14:paraId="15DE67C4" w14:textId="77777777" w:rsidR="00F576F5" w:rsidRPr="00FB1257" w:rsidRDefault="00F576F5" w:rsidP="00302741">
            <w:pPr>
              <w:numPr>
                <w:ilvl w:val="0"/>
                <w:numId w:val="13"/>
              </w:numPr>
              <w:jc w:val="both"/>
              <w:rPr>
                <w:rFonts w:ascii="Arial" w:hAnsi="Arial" w:cs="Arial"/>
                <w:b/>
                <w:bCs/>
              </w:rPr>
            </w:pPr>
            <w:r w:rsidRPr="00FB1257">
              <w:rPr>
                <w:rFonts w:ascii="Arial" w:hAnsi="Arial" w:cs="Arial"/>
                <w:b/>
                <w:bCs/>
              </w:rPr>
              <w:t>Professional Responsibilities</w:t>
            </w:r>
          </w:p>
          <w:p w14:paraId="103F766A" w14:textId="77777777" w:rsidR="00F576F5" w:rsidRPr="00FB1257" w:rsidRDefault="00F576F5" w:rsidP="00302741">
            <w:pPr>
              <w:numPr>
                <w:ilvl w:val="0"/>
                <w:numId w:val="13"/>
              </w:numPr>
              <w:jc w:val="both"/>
              <w:rPr>
                <w:rFonts w:ascii="Arial" w:hAnsi="Arial" w:cs="Arial"/>
                <w:b/>
                <w:bCs/>
              </w:rPr>
            </w:pPr>
            <w:r w:rsidRPr="00FB1257">
              <w:rPr>
                <w:rFonts w:ascii="Arial" w:hAnsi="Arial" w:cs="Arial"/>
                <w:b/>
                <w:bCs/>
              </w:rPr>
              <w:t>Management Responsibilities</w:t>
            </w:r>
          </w:p>
          <w:p w14:paraId="0AFDA924" w14:textId="75453DAE" w:rsidR="00F576F5" w:rsidRPr="00FB1257" w:rsidRDefault="00F576F5" w:rsidP="00F576F5">
            <w:pPr>
              <w:jc w:val="both"/>
              <w:rPr>
                <w:rFonts w:ascii="Arial" w:hAnsi="Arial" w:cs="Arial"/>
                <w:bCs/>
              </w:rPr>
            </w:pPr>
          </w:p>
          <w:p w14:paraId="404E8C77" w14:textId="77777777" w:rsidR="00F576F5" w:rsidRPr="00FB1257" w:rsidRDefault="00F576F5" w:rsidP="00F576F5">
            <w:pPr>
              <w:jc w:val="both"/>
              <w:rPr>
                <w:rFonts w:ascii="Arial" w:hAnsi="Arial" w:cs="Arial"/>
                <w:b/>
                <w:bCs/>
              </w:rPr>
            </w:pPr>
            <w:r w:rsidRPr="00FB1257">
              <w:rPr>
                <w:rFonts w:ascii="Arial" w:hAnsi="Arial" w:cs="Arial"/>
                <w:b/>
                <w:bCs/>
              </w:rPr>
              <w:t>Educational Responsibilities:</w:t>
            </w:r>
          </w:p>
          <w:p w14:paraId="206F8886" w14:textId="77777777" w:rsidR="00F576F5" w:rsidRPr="00FB1257" w:rsidRDefault="00F576F5" w:rsidP="00302741">
            <w:pPr>
              <w:numPr>
                <w:ilvl w:val="0"/>
                <w:numId w:val="15"/>
              </w:numPr>
              <w:jc w:val="both"/>
              <w:rPr>
                <w:rFonts w:ascii="Arial" w:hAnsi="Arial" w:cs="Arial"/>
                <w:bCs/>
              </w:rPr>
            </w:pPr>
            <w:r w:rsidRPr="00FB1257">
              <w:rPr>
                <w:rFonts w:ascii="Arial" w:hAnsi="Arial" w:cs="Arial"/>
                <w:bCs/>
              </w:rPr>
              <w:t>Assess and identify the training and development needs for nursing staff within the department.</w:t>
            </w:r>
          </w:p>
          <w:p w14:paraId="71D5479B" w14:textId="77777777" w:rsidR="00F576F5" w:rsidRPr="00FB1257" w:rsidRDefault="00F576F5" w:rsidP="00302741">
            <w:pPr>
              <w:numPr>
                <w:ilvl w:val="0"/>
                <w:numId w:val="15"/>
              </w:numPr>
              <w:jc w:val="both"/>
              <w:rPr>
                <w:rFonts w:ascii="Arial" w:hAnsi="Arial" w:cs="Arial"/>
                <w:bCs/>
              </w:rPr>
            </w:pPr>
            <w:r w:rsidRPr="00FB1257">
              <w:rPr>
                <w:rFonts w:ascii="Arial" w:hAnsi="Arial" w:cs="Arial"/>
                <w:bCs/>
              </w:rPr>
              <w:t>Identify teaching and learning opportunities within the department.</w:t>
            </w:r>
          </w:p>
          <w:p w14:paraId="1E28F7BA" w14:textId="77777777" w:rsidR="00F576F5" w:rsidRPr="00FB1257" w:rsidRDefault="00F576F5" w:rsidP="00302741">
            <w:pPr>
              <w:numPr>
                <w:ilvl w:val="0"/>
                <w:numId w:val="15"/>
              </w:numPr>
              <w:jc w:val="both"/>
              <w:rPr>
                <w:rFonts w:ascii="Arial" w:hAnsi="Arial" w:cs="Arial"/>
                <w:bCs/>
              </w:rPr>
            </w:pPr>
            <w:r w:rsidRPr="00FB1257">
              <w:rPr>
                <w:rFonts w:ascii="Arial" w:hAnsi="Arial" w:cs="Arial"/>
                <w:bCs/>
              </w:rPr>
              <w:t>Provide a training and education programme, which reflects the changing needs of clinical practice.</w:t>
            </w:r>
          </w:p>
          <w:p w14:paraId="24B45C22" w14:textId="77777777" w:rsidR="00F576F5" w:rsidRPr="00FB1257" w:rsidRDefault="00F576F5" w:rsidP="00302741">
            <w:pPr>
              <w:numPr>
                <w:ilvl w:val="0"/>
                <w:numId w:val="15"/>
              </w:numPr>
              <w:jc w:val="both"/>
              <w:rPr>
                <w:rFonts w:ascii="Arial" w:hAnsi="Arial" w:cs="Arial"/>
                <w:bCs/>
              </w:rPr>
            </w:pPr>
            <w:r w:rsidRPr="00FB1257">
              <w:rPr>
                <w:rFonts w:ascii="Arial" w:hAnsi="Arial" w:cs="Arial"/>
                <w:bCs/>
              </w:rPr>
              <w:t>Maintain and further enhance the induction and orientation programme for all staff in the department.</w:t>
            </w:r>
          </w:p>
          <w:p w14:paraId="363F5BB8" w14:textId="77777777" w:rsidR="00F576F5" w:rsidRPr="00FB1257" w:rsidRDefault="00F576F5" w:rsidP="00302741">
            <w:pPr>
              <w:numPr>
                <w:ilvl w:val="0"/>
                <w:numId w:val="15"/>
              </w:numPr>
              <w:jc w:val="both"/>
              <w:rPr>
                <w:rFonts w:ascii="Arial" w:hAnsi="Arial" w:cs="Arial"/>
                <w:bCs/>
              </w:rPr>
            </w:pPr>
            <w:r w:rsidRPr="00FB1257">
              <w:rPr>
                <w:rFonts w:ascii="Arial" w:hAnsi="Arial" w:cs="Arial"/>
                <w:bCs/>
              </w:rPr>
              <w:t>Act as effective role model by demonstrating skilled nursing care in the clinical setting.</w:t>
            </w:r>
          </w:p>
          <w:p w14:paraId="37AE73BE" w14:textId="77777777" w:rsidR="00F576F5" w:rsidRPr="00FB1257" w:rsidRDefault="00F576F5" w:rsidP="00302741">
            <w:pPr>
              <w:numPr>
                <w:ilvl w:val="0"/>
                <w:numId w:val="15"/>
              </w:numPr>
              <w:jc w:val="both"/>
              <w:rPr>
                <w:rFonts w:ascii="Arial" w:hAnsi="Arial" w:cs="Arial"/>
                <w:bCs/>
              </w:rPr>
            </w:pPr>
            <w:r w:rsidRPr="00FB1257">
              <w:rPr>
                <w:rFonts w:ascii="Arial" w:hAnsi="Arial" w:cs="Arial"/>
                <w:bCs/>
              </w:rPr>
              <w:t>Serve as a resource to other departments.</w:t>
            </w:r>
          </w:p>
          <w:p w14:paraId="3A9B07F5" w14:textId="77777777" w:rsidR="00F576F5" w:rsidRPr="00FB1257" w:rsidRDefault="00F576F5" w:rsidP="00F576F5">
            <w:pPr>
              <w:ind w:left="720"/>
              <w:jc w:val="both"/>
              <w:rPr>
                <w:rFonts w:ascii="Arial" w:hAnsi="Arial" w:cs="Arial"/>
                <w:bCs/>
              </w:rPr>
            </w:pPr>
          </w:p>
          <w:p w14:paraId="688D03DD" w14:textId="77777777" w:rsidR="00F576F5" w:rsidRPr="00FB1257" w:rsidRDefault="00F576F5" w:rsidP="00F576F5">
            <w:pPr>
              <w:jc w:val="both"/>
              <w:rPr>
                <w:rFonts w:ascii="Arial" w:hAnsi="Arial" w:cs="Arial"/>
                <w:b/>
                <w:bCs/>
              </w:rPr>
            </w:pPr>
            <w:r w:rsidRPr="00FB1257">
              <w:rPr>
                <w:rFonts w:ascii="Arial" w:hAnsi="Arial" w:cs="Arial"/>
                <w:b/>
                <w:bCs/>
              </w:rPr>
              <w:t>Professional Responsibilities.</w:t>
            </w:r>
          </w:p>
          <w:p w14:paraId="04DA2887" w14:textId="77777777" w:rsidR="00F576F5" w:rsidRPr="00FB1257" w:rsidRDefault="00F576F5" w:rsidP="00302741">
            <w:pPr>
              <w:numPr>
                <w:ilvl w:val="0"/>
                <w:numId w:val="16"/>
              </w:numPr>
              <w:jc w:val="both"/>
              <w:rPr>
                <w:rFonts w:ascii="Arial" w:hAnsi="Arial" w:cs="Arial"/>
                <w:bCs/>
              </w:rPr>
            </w:pPr>
            <w:r w:rsidRPr="00FB1257">
              <w:rPr>
                <w:rFonts w:ascii="Arial" w:hAnsi="Arial" w:cs="Arial"/>
                <w:bCs/>
              </w:rPr>
              <w:t>Act as a resource in the on-going formulation and review of policies, procedures and protocols through participation in committees, undertaking audits, reviews and evaluations, thereby ensuring that patient focused care is provided in accordance with best practice.</w:t>
            </w:r>
          </w:p>
          <w:p w14:paraId="40518475" w14:textId="77777777" w:rsidR="00F576F5" w:rsidRPr="00FB1257" w:rsidRDefault="00F576F5" w:rsidP="00302741">
            <w:pPr>
              <w:numPr>
                <w:ilvl w:val="0"/>
                <w:numId w:val="16"/>
              </w:numPr>
              <w:jc w:val="both"/>
              <w:rPr>
                <w:rFonts w:ascii="Arial" w:hAnsi="Arial" w:cs="Arial"/>
                <w:bCs/>
              </w:rPr>
            </w:pPr>
            <w:r w:rsidRPr="00FB1257">
              <w:rPr>
                <w:rFonts w:ascii="Arial" w:hAnsi="Arial" w:cs="Arial"/>
                <w:bCs/>
              </w:rPr>
              <w:t>Demonstrate specialist knowledge and clinical expertise in the Critical Care.</w:t>
            </w:r>
          </w:p>
          <w:p w14:paraId="125345F0" w14:textId="77777777" w:rsidR="00F576F5" w:rsidRPr="00FB1257" w:rsidRDefault="00F576F5" w:rsidP="00302741">
            <w:pPr>
              <w:numPr>
                <w:ilvl w:val="0"/>
                <w:numId w:val="16"/>
              </w:numPr>
              <w:jc w:val="both"/>
              <w:rPr>
                <w:rFonts w:ascii="Arial" w:hAnsi="Arial" w:cs="Arial"/>
                <w:bCs/>
              </w:rPr>
            </w:pPr>
            <w:r w:rsidRPr="00FB1257">
              <w:rPr>
                <w:rFonts w:ascii="Arial" w:hAnsi="Arial" w:cs="Arial"/>
                <w:bCs/>
              </w:rPr>
              <w:t>Assume responsibility for own learning and development</w:t>
            </w:r>
          </w:p>
          <w:p w14:paraId="1FAEBBF7" w14:textId="77777777" w:rsidR="00F576F5" w:rsidRPr="00FB1257" w:rsidRDefault="00F576F5" w:rsidP="00302741">
            <w:pPr>
              <w:numPr>
                <w:ilvl w:val="0"/>
                <w:numId w:val="16"/>
              </w:numPr>
              <w:jc w:val="both"/>
              <w:rPr>
                <w:rFonts w:ascii="Arial" w:hAnsi="Arial" w:cs="Arial"/>
                <w:bCs/>
              </w:rPr>
            </w:pPr>
            <w:r w:rsidRPr="00FB1257">
              <w:rPr>
                <w:rFonts w:ascii="Arial" w:hAnsi="Arial" w:cs="Arial"/>
                <w:bCs/>
              </w:rPr>
              <w:t>Establish and maintain professional linkages with appropriate professionals / departments internally/externally in the interest of sharing ideas and promoting best practice.</w:t>
            </w:r>
          </w:p>
          <w:p w14:paraId="0D6DB9EA" w14:textId="77777777" w:rsidR="00F576F5" w:rsidRPr="00FB1257" w:rsidRDefault="00F576F5" w:rsidP="00302741">
            <w:pPr>
              <w:numPr>
                <w:ilvl w:val="0"/>
                <w:numId w:val="16"/>
              </w:numPr>
              <w:jc w:val="both"/>
              <w:rPr>
                <w:rFonts w:ascii="Arial" w:hAnsi="Arial" w:cs="Arial"/>
                <w:bCs/>
              </w:rPr>
            </w:pPr>
            <w:r w:rsidRPr="00FB1257">
              <w:rPr>
                <w:rFonts w:ascii="Arial" w:hAnsi="Arial" w:cs="Arial"/>
                <w:bCs/>
              </w:rPr>
              <w:t>Meet the needs (goals/objectives) of the hospital accreditation standards.</w:t>
            </w:r>
          </w:p>
          <w:p w14:paraId="45820EEA" w14:textId="77777777" w:rsidR="00F576F5" w:rsidRPr="00FB1257" w:rsidRDefault="00F576F5" w:rsidP="00F576F5">
            <w:pPr>
              <w:jc w:val="both"/>
              <w:rPr>
                <w:rFonts w:ascii="Arial" w:hAnsi="Arial" w:cs="Arial"/>
              </w:rPr>
            </w:pPr>
          </w:p>
          <w:p w14:paraId="2982F6BC" w14:textId="77777777" w:rsidR="00F576F5" w:rsidRPr="00FB1257" w:rsidRDefault="00F576F5" w:rsidP="00F576F5">
            <w:pPr>
              <w:jc w:val="both"/>
              <w:rPr>
                <w:rFonts w:ascii="Arial" w:hAnsi="Arial" w:cs="Arial"/>
                <w:b/>
              </w:rPr>
            </w:pPr>
            <w:r w:rsidRPr="00FB1257">
              <w:rPr>
                <w:rFonts w:ascii="Arial" w:hAnsi="Arial" w:cs="Arial"/>
                <w:b/>
              </w:rPr>
              <w:t>Management Responsibilities:</w:t>
            </w:r>
          </w:p>
          <w:p w14:paraId="204047F7" w14:textId="77777777" w:rsidR="00F576F5" w:rsidRPr="00FB1257" w:rsidRDefault="00F576F5" w:rsidP="00F576F5">
            <w:pPr>
              <w:jc w:val="both"/>
              <w:rPr>
                <w:rFonts w:ascii="Arial" w:hAnsi="Arial" w:cs="Arial"/>
              </w:rPr>
            </w:pPr>
            <w:r w:rsidRPr="00FB1257">
              <w:rPr>
                <w:rFonts w:ascii="Arial" w:hAnsi="Arial" w:cs="Arial"/>
              </w:rPr>
              <w:t>Assist in the quality improvement process by:</w:t>
            </w:r>
          </w:p>
          <w:p w14:paraId="5D159503" w14:textId="77777777" w:rsidR="00F576F5" w:rsidRPr="00FB1257" w:rsidRDefault="00F576F5" w:rsidP="00302741">
            <w:pPr>
              <w:numPr>
                <w:ilvl w:val="0"/>
                <w:numId w:val="17"/>
              </w:numPr>
              <w:jc w:val="both"/>
              <w:rPr>
                <w:rFonts w:ascii="Arial" w:hAnsi="Arial" w:cs="Arial"/>
              </w:rPr>
            </w:pPr>
            <w:r w:rsidRPr="00FB1257">
              <w:rPr>
                <w:rFonts w:ascii="Arial" w:hAnsi="Arial" w:cs="Arial"/>
              </w:rPr>
              <w:t>Identifying and developing policies, procedures and guidelines.</w:t>
            </w:r>
          </w:p>
          <w:p w14:paraId="20027C78" w14:textId="77777777" w:rsidR="00F576F5" w:rsidRPr="00FB1257" w:rsidRDefault="00F576F5" w:rsidP="00302741">
            <w:pPr>
              <w:numPr>
                <w:ilvl w:val="0"/>
                <w:numId w:val="17"/>
              </w:numPr>
              <w:jc w:val="both"/>
              <w:rPr>
                <w:rFonts w:ascii="Arial" w:hAnsi="Arial" w:cs="Arial"/>
              </w:rPr>
            </w:pPr>
            <w:r w:rsidRPr="00FB1257">
              <w:rPr>
                <w:rFonts w:ascii="Arial" w:hAnsi="Arial" w:cs="Arial"/>
              </w:rPr>
              <w:t>Developing a standard setting system and standard setting library</w:t>
            </w:r>
          </w:p>
          <w:p w14:paraId="1A6DBC0C" w14:textId="77777777" w:rsidR="00F576F5" w:rsidRPr="00FB1257" w:rsidRDefault="00F576F5" w:rsidP="00302741">
            <w:pPr>
              <w:numPr>
                <w:ilvl w:val="0"/>
                <w:numId w:val="17"/>
              </w:numPr>
              <w:jc w:val="both"/>
              <w:rPr>
                <w:rFonts w:ascii="Arial" w:hAnsi="Arial" w:cs="Arial"/>
              </w:rPr>
            </w:pPr>
            <w:r w:rsidRPr="00FB1257">
              <w:rPr>
                <w:rFonts w:ascii="Arial" w:hAnsi="Arial" w:cs="Arial"/>
              </w:rPr>
              <w:t>Evaluate products/equipment utilised in clinical practice.</w:t>
            </w:r>
          </w:p>
          <w:p w14:paraId="7ED3D187" w14:textId="77777777" w:rsidR="00F576F5" w:rsidRPr="00FB1257" w:rsidRDefault="00F576F5" w:rsidP="00302741">
            <w:pPr>
              <w:numPr>
                <w:ilvl w:val="0"/>
                <w:numId w:val="17"/>
              </w:numPr>
              <w:jc w:val="both"/>
              <w:rPr>
                <w:rFonts w:ascii="Arial" w:hAnsi="Arial" w:cs="Arial"/>
              </w:rPr>
            </w:pPr>
            <w:r w:rsidRPr="00FB1257">
              <w:rPr>
                <w:rFonts w:ascii="Arial" w:hAnsi="Arial" w:cs="Arial"/>
              </w:rPr>
              <w:t>Be a resource to the CNMII and CNMIII in the overall management of the assigned Department.</w:t>
            </w:r>
          </w:p>
          <w:p w14:paraId="1F1A1896" w14:textId="77777777" w:rsidR="00F576F5" w:rsidRPr="00FB1257" w:rsidRDefault="00F576F5" w:rsidP="00302741">
            <w:pPr>
              <w:numPr>
                <w:ilvl w:val="0"/>
                <w:numId w:val="17"/>
              </w:numPr>
              <w:jc w:val="both"/>
              <w:rPr>
                <w:rFonts w:ascii="Arial" w:hAnsi="Arial" w:cs="Arial"/>
              </w:rPr>
            </w:pPr>
            <w:r w:rsidRPr="00FB1257">
              <w:rPr>
                <w:rFonts w:ascii="Arial" w:hAnsi="Arial" w:cs="Arial"/>
              </w:rPr>
              <w:t>Participate in internal and external Committees/meetings as required.</w:t>
            </w:r>
          </w:p>
          <w:p w14:paraId="472E05BD" w14:textId="77777777" w:rsidR="00F576F5" w:rsidRPr="00FB1257" w:rsidRDefault="00F576F5" w:rsidP="00F576F5">
            <w:pPr>
              <w:pStyle w:val="Header"/>
              <w:rPr>
                <w:rFonts w:ascii="Arial" w:hAnsi="Arial" w:cs="Arial"/>
              </w:rPr>
            </w:pPr>
          </w:p>
          <w:p w14:paraId="4B9EF5EE" w14:textId="77777777" w:rsidR="00F576F5" w:rsidRPr="00FB1257" w:rsidRDefault="00F576F5" w:rsidP="00F576F5">
            <w:pPr>
              <w:rPr>
                <w:rFonts w:ascii="Arial" w:hAnsi="Arial" w:cs="Arial"/>
                <w:b/>
                <w:u w:val="single"/>
              </w:rPr>
            </w:pPr>
            <w:r w:rsidRPr="00FB1257">
              <w:rPr>
                <w:rFonts w:ascii="Arial" w:hAnsi="Arial" w:cs="Arial"/>
                <w:b/>
                <w:u w:val="single"/>
              </w:rPr>
              <w:t>Performance Management</w:t>
            </w:r>
          </w:p>
          <w:p w14:paraId="2C4D963C" w14:textId="77777777" w:rsidR="00F576F5" w:rsidRPr="00FB1257" w:rsidRDefault="00F576F5" w:rsidP="00302741">
            <w:pPr>
              <w:numPr>
                <w:ilvl w:val="0"/>
                <w:numId w:val="11"/>
              </w:numPr>
              <w:rPr>
                <w:rFonts w:ascii="Arial" w:hAnsi="Arial" w:cs="Arial"/>
                <w:b/>
                <w:u w:val="single"/>
              </w:rPr>
            </w:pPr>
            <w:r w:rsidRPr="00FB1257">
              <w:rPr>
                <w:rFonts w:ascii="Arial" w:hAnsi="Arial" w:cs="Arial"/>
              </w:rPr>
              <w:t>Driving, promoting and supporting a Performance Management culture.</w:t>
            </w:r>
          </w:p>
          <w:p w14:paraId="37894F6B" w14:textId="77777777" w:rsidR="00F576F5" w:rsidRPr="00FB1257" w:rsidRDefault="00F576F5" w:rsidP="00302741">
            <w:pPr>
              <w:numPr>
                <w:ilvl w:val="0"/>
                <w:numId w:val="11"/>
              </w:numPr>
              <w:rPr>
                <w:rFonts w:ascii="Arial" w:hAnsi="Arial" w:cs="Arial"/>
              </w:rPr>
            </w:pPr>
            <w:r w:rsidRPr="00FB1257">
              <w:rPr>
                <w:rFonts w:ascii="Arial" w:hAnsi="Arial" w:cs="Arial"/>
              </w:rPr>
              <w:t>In conjunction with the ADON/CNM111/CNM11develop a Performance Management system for the Nursing profession in your area.</w:t>
            </w:r>
          </w:p>
          <w:p w14:paraId="29B88A9F" w14:textId="77777777" w:rsidR="00F576F5" w:rsidRPr="00FB1257" w:rsidRDefault="00F576F5" w:rsidP="00302741">
            <w:pPr>
              <w:numPr>
                <w:ilvl w:val="0"/>
                <w:numId w:val="11"/>
              </w:numPr>
              <w:rPr>
                <w:rFonts w:ascii="Arial" w:hAnsi="Arial" w:cs="Arial"/>
              </w:rPr>
            </w:pPr>
            <w:r w:rsidRPr="00FB1257">
              <w:rPr>
                <w:rFonts w:ascii="Arial" w:hAnsi="Arial" w:cs="Arial"/>
              </w:rPr>
              <w:t>The identification and development of Key Performance Indicators (KPIs) which are congruent with the Hospital’s service plan targets.</w:t>
            </w:r>
          </w:p>
          <w:p w14:paraId="27AACBEE" w14:textId="77777777" w:rsidR="00F576F5" w:rsidRPr="00FB1257" w:rsidRDefault="00F576F5" w:rsidP="00302741">
            <w:pPr>
              <w:numPr>
                <w:ilvl w:val="0"/>
                <w:numId w:val="11"/>
              </w:numPr>
              <w:rPr>
                <w:rFonts w:ascii="Arial" w:hAnsi="Arial" w:cs="Arial"/>
              </w:rPr>
            </w:pPr>
            <w:r w:rsidRPr="00FB1257">
              <w:rPr>
                <w:rFonts w:ascii="Arial" w:hAnsi="Arial" w:cs="Arial"/>
              </w:rPr>
              <w:t>The management and delivery of KPIs as a routine and core business objective.</w:t>
            </w:r>
          </w:p>
          <w:p w14:paraId="5E5E3EF4" w14:textId="77777777" w:rsidR="00F576F5" w:rsidRPr="00FB1257" w:rsidRDefault="00F576F5" w:rsidP="00302741">
            <w:pPr>
              <w:numPr>
                <w:ilvl w:val="0"/>
                <w:numId w:val="11"/>
              </w:numPr>
              <w:rPr>
                <w:rFonts w:ascii="Arial" w:hAnsi="Arial" w:cs="Arial"/>
              </w:rPr>
            </w:pPr>
            <w:r w:rsidRPr="00FB1257">
              <w:rPr>
                <w:rFonts w:ascii="Arial" w:hAnsi="Arial" w:cs="Arial"/>
              </w:rPr>
              <w:t>The development of Action Plans to address non-attainment of KPI targets.</w:t>
            </w:r>
          </w:p>
          <w:p w14:paraId="60A1FA25" w14:textId="77777777" w:rsidR="00F576F5" w:rsidRPr="00FB1257" w:rsidRDefault="00F576F5" w:rsidP="00F576F5">
            <w:pPr>
              <w:jc w:val="both"/>
              <w:rPr>
                <w:rFonts w:ascii="Arial" w:hAnsi="Arial" w:cs="Arial"/>
                <w:b/>
              </w:rPr>
            </w:pPr>
          </w:p>
          <w:p w14:paraId="41063FAC" w14:textId="77777777" w:rsidR="00F576F5" w:rsidRPr="00FB1257" w:rsidRDefault="00F576F5" w:rsidP="00F576F5">
            <w:pPr>
              <w:rPr>
                <w:rFonts w:ascii="Arial" w:hAnsi="Arial" w:cs="Arial"/>
                <w:b/>
                <w:color w:val="000000"/>
              </w:rPr>
            </w:pPr>
            <w:r w:rsidRPr="00FB1257">
              <w:rPr>
                <w:rFonts w:ascii="Arial" w:hAnsi="Arial" w:cs="Arial"/>
                <w:b/>
                <w:color w:val="000000"/>
              </w:rPr>
              <w:t>KPI’s</w:t>
            </w:r>
          </w:p>
          <w:p w14:paraId="27C58858" w14:textId="77777777" w:rsidR="00F576F5" w:rsidRPr="00FB1257" w:rsidRDefault="00F576F5" w:rsidP="00302741">
            <w:pPr>
              <w:numPr>
                <w:ilvl w:val="0"/>
                <w:numId w:val="11"/>
              </w:numPr>
              <w:rPr>
                <w:rFonts w:ascii="Arial" w:hAnsi="Arial" w:cs="Arial"/>
              </w:rPr>
            </w:pPr>
            <w:r w:rsidRPr="00FB1257">
              <w:rPr>
                <w:rFonts w:ascii="Arial" w:hAnsi="Arial" w:cs="Arial"/>
              </w:rPr>
              <w:t>The identification and development of Key Performance Indicators (KPIs) which are congruent with the Hospital’s service plan targets.</w:t>
            </w:r>
          </w:p>
          <w:p w14:paraId="600C7028" w14:textId="77777777" w:rsidR="00F576F5" w:rsidRPr="00FB1257" w:rsidRDefault="00F576F5" w:rsidP="00302741">
            <w:pPr>
              <w:numPr>
                <w:ilvl w:val="0"/>
                <w:numId w:val="11"/>
              </w:numPr>
              <w:rPr>
                <w:rFonts w:ascii="Arial" w:hAnsi="Arial" w:cs="Arial"/>
              </w:rPr>
            </w:pPr>
            <w:r w:rsidRPr="00FB1257">
              <w:rPr>
                <w:rFonts w:ascii="Arial" w:hAnsi="Arial" w:cs="Arial"/>
              </w:rPr>
              <w:t>The development of Action Plans to address KPI targets.</w:t>
            </w:r>
          </w:p>
          <w:p w14:paraId="5837A6B7" w14:textId="77777777" w:rsidR="00F576F5" w:rsidRPr="00FB1257" w:rsidRDefault="00F576F5" w:rsidP="00302741">
            <w:pPr>
              <w:numPr>
                <w:ilvl w:val="0"/>
                <w:numId w:val="11"/>
              </w:numPr>
              <w:rPr>
                <w:rFonts w:ascii="Arial" w:hAnsi="Arial" w:cs="Arial"/>
                <w:b/>
                <w:u w:val="single"/>
              </w:rPr>
            </w:pPr>
            <w:r w:rsidRPr="00FB1257">
              <w:rPr>
                <w:rFonts w:ascii="Arial" w:hAnsi="Arial" w:cs="Arial"/>
              </w:rPr>
              <w:t>Driving and promoting a Performance Management culture.</w:t>
            </w:r>
          </w:p>
          <w:p w14:paraId="6A03A1CE" w14:textId="77777777" w:rsidR="00F576F5" w:rsidRPr="00FB1257" w:rsidRDefault="00F576F5" w:rsidP="00302741">
            <w:pPr>
              <w:numPr>
                <w:ilvl w:val="0"/>
                <w:numId w:val="11"/>
              </w:numPr>
              <w:rPr>
                <w:rFonts w:ascii="Arial" w:hAnsi="Arial" w:cs="Arial"/>
              </w:rPr>
            </w:pPr>
            <w:r w:rsidRPr="00FB1257">
              <w:rPr>
                <w:rFonts w:ascii="Arial" w:hAnsi="Arial" w:cs="Arial"/>
              </w:rPr>
              <w:t>In conjunction with line manager assist in the development of a Performance Management system for your profession.</w:t>
            </w:r>
          </w:p>
          <w:p w14:paraId="2863482F" w14:textId="77777777" w:rsidR="00F576F5" w:rsidRPr="00FB1257" w:rsidRDefault="00F576F5" w:rsidP="00302741">
            <w:pPr>
              <w:numPr>
                <w:ilvl w:val="0"/>
                <w:numId w:val="11"/>
              </w:numPr>
              <w:rPr>
                <w:rFonts w:ascii="Arial" w:hAnsi="Arial" w:cs="Arial"/>
              </w:rPr>
            </w:pPr>
            <w:r w:rsidRPr="00FB1257">
              <w:rPr>
                <w:rFonts w:ascii="Arial" w:hAnsi="Arial" w:cs="Arial"/>
              </w:rPr>
              <w:t>The management and delivery of KPIs as a routine and core business objective.</w:t>
            </w:r>
          </w:p>
          <w:p w14:paraId="03D4FF94" w14:textId="77777777" w:rsidR="00F576F5" w:rsidRPr="00FB1257" w:rsidRDefault="00F576F5" w:rsidP="00F576F5">
            <w:pPr>
              <w:jc w:val="both"/>
              <w:rPr>
                <w:rFonts w:ascii="Arial" w:hAnsi="Arial" w:cs="Arial"/>
                <w:b/>
              </w:rPr>
            </w:pPr>
          </w:p>
          <w:p w14:paraId="1D5D95B4" w14:textId="77777777" w:rsidR="00F576F5" w:rsidRPr="00FB1257" w:rsidRDefault="00F576F5" w:rsidP="00F576F5">
            <w:pPr>
              <w:jc w:val="both"/>
              <w:rPr>
                <w:rFonts w:ascii="Arial" w:hAnsi="Arial" w:cs="Arial"/>
                <w:b/>
              </w:rPr>
            </w:pPr>
          </w:p>
          <w:p w14:paraId="2A44D210" w14:textId="77777777" w:rsidR="00F576F5" w:rsidRPr="00FB1257" w:rsidRDefault="00F576F5" w:rsidP="00F576F5">
            <w:pPr>
              <w:jc w:val="both"/>
              <w:rPr>
                <w:rFonts w:ascii="Arial" w:hAnsi="Arial" w:cs="Arial"/>
                <w:b/>
              </w:rPr>
            </w:pPr>
            <w:r w:rsidRPr="00FB1257">
              <w:rPr>
                <w:rFonts w:ascii="Arial" w:hAnsi="Arial" w:cs="Arial"/>
                <w:b/>
              </w:rPr>
              <w:t>PLEASE NOTE THE FOLLOWING GENERAL CONDITIONS:</w:t>
            </w:r>
          </w:p>
          <w:p w14:paraId="2D3B8814" w14:textId="77777777" w:rsidR="00F576F5" w:rsidRPr="00FB1257" w:rsidRDefault="00F576F5" w:rsidP="00302741">
            <w:pPr>
              <w:numPr>
                <w:ilvl w:val="0"/>
                <w:numId w:val="5"/>
              </w:numPr>
              <w:tabs>
                <w:tab w:val="clear" w:pos="360"/>
                <w:tab w:val="num" w:pos="643"/>
              </w:tabs>
              <w:ind w:left="643"/>
              <w:jc w:val="both"/>
              <w:rPr>
                <w:rFonts w:ascii="Arial" w:hAnsi="Arial" w:cs="Arial"/>
                <w:b/>
              </w:rPr>
            </w:pPr>
            <w:r w:rsidRPr="00FB1257">
              <w:rPr>
                <w:rFonts w:ascii="Arial" w:hAnsi="Arial" w:cs="Arial"/>
              </w:rPr>
              <w:t>Employees must attend fire lectures periodically and must observe fire orders.</w:t>
            </w:r>
          </w:p>
          <w:p w14:paraId="5FE0400E" w14:textId="77777777" w:rsidR="00F576F5" w:rsidRPr="00FB1257" w:rsidRDefault="00F576F5" w:rsidP="00302741">
            <w:pPr>
              <w:numPr>
                <w:ilvl w:val="0"/>
                <w:numId w:val="5"/>
              </w:numPr>
              <w:tabs>
                <w:tab w:val="clear" w:pos="360"/>
                <w:tab w:val="num" w:pos="643"/>
              </w:tabs>
              <w:ind w:left="643"/>
              <w:jc w:val="both"/>
              <w:rPr>
                <w:rFonts w:ascii="Arial" w:hAnsi="Arial" w:cs="Arial"/>
                <w:b/>
              </w:rPr>
            </w:pPr>
            <w:r w:rsidRPr="00FB1257">
              <w:rPr>
                <w:rFonts w:ascii="Arial" w:hAnsi="Arial" w:cs="Arial"/>
              </w:rPr>
              <w:t>All accidents within the Department must be reported immediately.</w:t>
            </w:r>
          </w:p>
          <w:p w14:paraId="39063C4B" w14:textId="77777777" w:rsidR="00F576F5" w:rsidRPr="00FB1257" w:rsidRDefault="00F576F5" w:rsidP="00302741">
            <w:pPr>
              <w:numPr>
                <w:ilvl w:val="0"/>
                <w:numId w:val="5"/>
              </w:numPr>
              <w:tabs>
                <w:tab w:val="clear" w:pos="360"/>
                <w:tab w:val="num" w:pos="643"/>
              </w:tabs>
              <w:ind w:left="643"/>
              <w:jc w:val="both"/>
              <w:rPr>
                <w:rFonts w:ascii="Arial" w:hAnsi="Arial" w:cs="Arial"/>
                <w:b/>
              </w:rPr>
            </w:pPr>
            <w:r w:rsidRPr="00FB1257">
              <w:rPr>
                <w:rFonts w:ascii="Arial" w:hAnsi="Arial" w:cs="Arial"/>
              </w:rPr>
              <w:t>Infection Control Policies must be adhered to.</w:t>
            </w:r>
          </w:p>
          <w:p w14:paraId="3F43CF9B" w14:textId="77777777" w:rsidR="00F576F5" w:rsidRPr="00FB1257" w:rsidRDefault="00F576F5" w:rsidP="00302741">
            <w:pPr>
              <w:numPr>
                <w:ilvl w:val="0"/>
                <w:numId w:val="6"/>
              </w:numPr>
              <w:tabs>
                <w:tab w:val="clear" w:pos="360"/>
                <w:tab w:val="num" w:pos="643"/>
              </w:tabs>
              <w:ind w:left="643"/>
              <w:jc w:val="both"/>
              <w:rPr>
                <w:rFonts w:ascii="Arial" w:hAnsi="Arial" w:cs="Arial"/>
                <w:b/>
              </w:rPr>
            </w:pPr>
            <w:r w:rsidRPr="00FB1257">
              <w:rPr>
                <w:rFonts w:ascii="Arial" w:hAnsi="Arial" w:cs="Arial"/>
              </w:rPr>
              <w:t>In line with the Safety, Health and Welfare at Work Act, 2005 all staff must comply with all safety regulations and audits.</w:t>
            </w:r>
          </w:p>
          <w:p w14:paraId="2780364A" w14:textId="77777777" w:rsidR="00F576F5" w:rsidRPr="00FB1257" w:rsidRDefault="00F576F5" w:rsidP="00302741">
            <w:pPr>
              <w:pStyle w:val="NormalWeb"/>
              <w:numPr>
                <w:ilvl w:val="0"/>
                <w:numId w:val="6"/>
              </w:numPr>
              <w:tabs>
                <w:tab w:val="clear" w:pos="360"/>
                <w:tab w:val="num" w:pos="643"/>
              </w:tabs>
              <w:spacing w:before="0" w:beforeAutospacing="0" w:after="0" w:afterAutospacing="0"/>
              <w:ind w:left="643"/>
              <w:jc w:val="both"/>
              <w:rPr>
                <w:rFonts w:ascii="Arial" w:hAnsi="Arial" w:cs="Arial"/>
                <w:b/>
                <w:sz w:val="20"/>
                <w:szCs w:val="20"/>
              </w:rPr>
            </w:pPr>
            <w:r w:rsidRPr="00FB1257">
              <w:rPr>
                <w:rFonts w:ascii="Arial" w:hAnsi="Arial" w:cs="Arial"/>
                <w:sz w:val="20"/>
                <w:szCs w:val="20"/>
              </w:rPr>
              <w:t>In line with the Public Health (Tobacco) (Amendment) Act 2004, smoking within the Hospital Building is not permitted.</w:t>
            </w:r>
          </w:p>
          <w:p w14:paraId="7CAF8B92" w14:textId="77777777" w:rsidR="00F576F5" w:rsidRPr="00FB1257" w:rsidRDefault="00F576F5" w:rsidP="00302741">
            <w:pPr>
              <w:numPr>
                <w:ilvl w:val="0"/>
                <w:numId w:val="6"/>
              </w:numPr>
              <w:tabs>
                <w:tab w:val="clear" w:pos="360"/>
                <w:tab w:val="num" w:pos="643"/>
              </w:tabs>
              <w:ind w:hanging="77"/>
              <w:jc w:val="both"/>
              <w:rPr>
                <w:rFonts w:ascii="Arial" w:hAnsi="Arial" w:cs="Arial"/>
                <w:b/>
              </w:rPr>
            </w:pPr>
            <w:r w:rsidRPr="00FB1257">
              <w:rPr>
                <w:rFonts w:ascii="Arial" w:hAnsi="Arial" w:cs="Arial"/>
              </w:rPr>
              <w:t>Hospital uniform code must be adhered to.</w:t>
            </w:r>
          </w:p>
          <w:p w14:paraId="758A664F" w14:textId="77777777" w:rsidR="00F576F5" w:rsidRPr="00FB1257" w:rsidRDefault="00F576F5" w:rsidP="00302741">
            <w:pPr>
              <w:numPr>
                <w:ilvl w:val="0"/>
                <w:numId w:val="6"/>
              </w:numPr>
              <w:tabs>
                <w:tab w:val="clear" w:pos="360"/>
                <w:tab w:val="num" w:pos="643"/>
              </w:tabs>
              <w:ind w:left="643"/>
              <w:jc w:val="both"/>
              <w:rPr>
                <w:rFonts w:ascii="Arial" w:hAnsi="Arial" w:cs="Arial"/>
                <w:b/>
              </w:rPr>
            </w:pPr>
            <w:r w:rsidRPr="00FB1257">
              <w:rPr>
                <w:rFonts w:ascii="Arial" w:hAnsi="Arial" w:cs="Arial"/>
              </w:rPr>
              <w:t>Provide information that meets the need of Senior Management.</w:t>
            </w:r>
          </w:p>
          <w:p w14:paraId="5983D1B8" w14:textId="77777777" w:rsidR="00F576F5" w:rsidRPr="00FB1257" w:rsidRDefault="00F576F5" w:rsidP="00302741">
            <w:pPr>
              <w:numPr>
                <w:ilvl w:val="0"/>
                <w:numId w:val="6"/>
              </w:numPr>
              <w:tabs>
                <w:tab w:val="clear" w:pos="360"/>
                <w:tab w:val="num" w:pos="643"/>
              </w:tabs>
              <w:ind w:left="643"/>
              <w:jc w:val="both"/>
              <w:rPr>
                <w:rFonts w:ascii="Arial" w:hAnsi="Arial" w:cs="Arial"/>
                <w:b/>
              </w:rPr>
            </w:pPr>
            <w:r w:rsidRPr="00FB1257">
              <w:rPr>
                <w:rFonts w:ascii="Arial" w:hAnsi="Arial" w:cs="Arial"/>
              </w:rPr>
              <w:t xml:space="preserve">To support, promote and actively participate in sustainable energy, water and waste initiatives to create a more sustainable, low carbon and efficient health service. </w:t>
            </w:r>
          </w:p>
          <w:p w14:paraId="311164C6" w14:textId="77777777" w:rsidR="00F576F5" w:rsidRPr="00FB1257" w:rsidRDefault="00F576F5" w:rsidP="00F576F5">
            <w:pPr>
              <w:jc w:val="both"/>
              <w:rPr>
                <w:rFonts w:ascii="Arial" w:hAnsi="Arial" w:cs="Arial"/>
                <w:b/>
              </w:rPr>
            </w:pPr>
          </w:p>
          <w:p w14:paraId="0353CD1C" w14:textId="77777777" w:rsidR="00F576F5" w:rsidRPr="00FB1257" w:rsidRDefault="00F576F5" w:rsidP="00F576F5">
            <w:pPr>
              <w:jc w:val="both"/>
              <w:rPr>
                <w:rFonts w:ascii="Arial" w:hAnsi="Arial" w:cs="Arial"/>
                <w:b/>
              </w:rPr>
            </w:pPr>
            <w:r w:rsidRPr="00FB1257">
              <w:rPr>
                <w:rFonts w:ascii="Arial" w:hAnsi="Arial" w:cs="Arial"/>
                <w:b/>
              </w:rPr>
              <w:t>Risk Management, Infection Control, Hygiene Services and Health &amp; Safety</w:t>
            </w:r>
          </w:p>
          <w:p w14:paraId="40F06218" w14:textId="77777777" w:rsidR="00F576F5" w:rsidRPr="00FB1257" w:rsidRDefault="00F576F5" w:rsidP="00302741">
            <w:pPr>
              <w:numPr>
                <w:ilvl w:val="0"/>
                <w:numId w:val="9"/>
              </w:numPr>
              <w:jc w:val="both"/>
              <w:rPr>
                <w:rFonts w:ascii="Arial" w:hAnsi="Arial" w:cs="Arial"/>
              </w:rPr>
            </w:pPr>
            <w:r w:rsidRPr="00FB1257">
              <w:rPr>
                <w:rFonts w:ascii="Arial" w:hAnsi="Arial" w:cs="Arial"/>
              </w:rPr>
              <w:t xml:space="preserve">The management of Risk, Infection Control, Hygiene Services and Health &amp; Safety is the responsibility of everyone and will be achieved within a progressive, honest and open environment. </w:t>
            </w:r>
          </w:p>
          <w:p w14:paraId="60F01207" w14:textId="77777777" w:rsidR="00F576F5" w:rsidRPr="00FB1257" w:rsidRDefault="00F576F5" w:rsidP="00302741">
            <w:pPr>
              <w:numPr>
                <w:ilvl w:val="0"/>
                <w:numId w:val="9"/>
              </w:numPr>
              <w:jc w:val="both"/>
              <w:rPr>
                <w:rFonts w:ascii="Arial" w:hAnsi="Arial" w:cs="Arial"/>
              </w:rPr>
            </w:pPr>
            <w:r w:rsidRPr="00FB1257">
              <w:rPr>
                <w:rFonts w:ascii="Arial" w:hAnsi="Arial" w:cs="Arial"/>
              </w:rPr>
              <w:t xml:space="preserve">The post holder must be familiar with the necessary education, training and support to enable them to meet this responsibility. </w:t>
            </w:r>
          </w:p>
          <w:p w14:paraId="74F0892E" w14:textId="77777777" w:rsidR="00F576F5" w:rsidRPr="00FB1257" w:rsidRDefault="00F576F5" w:rsidP="00302741">
            <w:pPr>
              <w:numPr>
                <w:ilvl w:val="0"/>
                <w:numId w:val="9"/>
              </w:numPr>
              <w:jc w:val="both"/>
              <w:rPr>
                <w:rFonts w:ascii="Arial" w:hAnsi="Arial" w:cs="Arial"/>
              </w:rPr>
            </w:pPr>
            <w:r w:rsidRPr="00FB1257">
              <w:rPr>
                <w:rFonts w:ascii="Arial" w:hAnsi="Arial" w:cs="Arial"/>
              </w:rPr>
              <w:t>The post holder has a duty to familiarise themselves with the relevant Organisational Policies, Procedures &amp; Standards and attend training as appropriate in the following areas:</w:t>
            </w:r>
          </w:p>
          <w:p w14:paraId="4ACBA677" w14:textId="77777777" w:rsidR="00F576F5" w:rsidRPr="00FB1257" w:rsidRDefault="00F576F5" w:rsidP="00F576F5">
            <w:pPr>
              <w:ind w:left="643"/>
              <w:jc w:val="both"/>
              <w:rPr>
                <w:rFonts w:ascii="Arial" w:hAnsi="Arial" w:cs="Arial"/>
              </w:rPr>
            </w:pPr>
          </w:p>
          <w:p w14:paraId="01BE0DB5" w14:textId="77777777" w:rsidR="00F576F5" w:rsidRPr="00FB1257" w:rsidRDefault="00F576F5" w:rsidP="00302741">
            <w:pPr>
              <w:numPr>
                <w:ilvl w:val="1"/>
                <w:numId w:val="7"/>
              </w:numPr>
              <w:jc w:val="both"/>
              <w:rPr>
                <w:rFonts w:ascii="Arial" w:hAnsi="Arial" w:cs="Arial"/>
              </w:rPr>
            </w:pPr>
            <w:r w:rsidRPr="00FB1257">
              <w:rPr>
                <w:rFonts w:ascii="Arial" w:hAnsi="Arial" w:cs="Arial"/>
              </w:rPr>
              <w:t>Continuous Quality Improvement Initiatives</w:t>
            </w:r>
          </w:p>
          <w:p w14:paraId="7320907F" w14:textId="77777777" w:rsidR="00F576F5" w:rsidRPr="00FB1257" w:rsidRDefault="00F576F5" w:rsidP="00302741">
            <w:pPr>
              <w:numPr>
                <w:ilvl w:val="1"/>
                <w:numId w:val="7"/>
              </w:numPr>
              <w:jc w:val="both"/>
              <w:rPr>
                <w:rFonts w:ascii="Arial" w:hAnsi="Arial" w:cs="Arial"/>
              </w:rPr>
            </w:pPr>
            <w:r w:rsidRPr="00FB1257">
              <w:rPr>
                <w:rFonts w:ascii="Arial" w:hAnsi="Arial" w:cs="Arial"/>
              </w:rPr>
              <w:t>Document Control Information Management Systems</w:t>
            </w:r>
          </w:p>
          <w:p w14:paraId="43545DBC" w14:textId="77777777" w:rsidR="00F576F5" w:rsidRPr="00FB1257" w:rsidRDefault="00F576F5" w:rsidP="00302741">
            <w:pPr>
              <w:numPr>
                <w:ilvl w:val="1"/>
                <w:numId w:val="7"/>
              </w:numPr>
              <w:jc w:val="both"/>
              <w:rPr>
                <w:rFonts w:ascii="Arial" w:hAnsi="Arial" w:cs="Arial"/>
              </w:rPr>
            </w:pPr>
            <w:r w:rsidRPr="00FB1257">
              <w:rPr>
                <w:rFonts w:ascii="Arial" w:hAnsi="Arial" w:cs="Arial"/>
              </w:rPr>
              <w:t>Risk Management Strategy and Policies</w:t>
            </w:r>
          </w:p>
          <w:p w14:paraId="169CE0F9" w14:textId="77777777" w:rsidR="00F576F5" w:rsidRPr="00FB1257" w:rsidRDefault="00F576F5" w:rsidP="00302741">
            <w:pPr>
              <w:numPr>
                <w:ilvl w:val="1"/>
                <w:numId w:val="7"/>
              </w:numPr>
              <w:jc w:val="both"/>
              <w:rPr>
                <w:rFonts w:ascii="Arial" w:hAnsi="Arial" w:cs="Arial"/>
              </w:rPr>
            </w:pPr>
            <w:r w:rsidRPr="00FB1257">
              <w:rPr>
                <w:rFonts w:ascii="Arial" w:hAnsi="Arial" w:cs="Arial"/>
              </w:rPr>
              <w:t>Hygiene Related Policies, Procedures and Standards</w:t>
            </w:r>
          </w:p>
          <w:p w14:paraId="1B6F649C" w14:textId="77777777" w:rsidR="00F576F5" w:rsidRPr="00FB1257" w:rsidRDefault="00F576F5" w:rsidP="00302741">
            <w:pPr>
              <w:numPr>
                <w:ilvl w:val="1"/>
                <w:numId w:val="7"/>
              </w:numPr>
              <w:jc w:val="both"/>
              <w:rPr>
                <w:rFonts w:ascii="Arial" w:hAnsi="Arial" w:cs="Arial"/>
              </w:rPr>
            </w:pPr>
            <w:r w:rsidRPr="00FB1257">
              <w:rPr>
                <w:rFonts w:ascii="Arial" w:hAnsi="Arial" w:cs="Arial"/>
              </w:rPr>
              <w:t>Decontamination Code of Practice</w:t>
            </w:r>
          </w:p>
          <w:p w14:paraId="1B737856" w14:textId="77777777" w:rsidR="00F576F5" w:rsidRPr="00FB1257" w:rsidRDefault="00F576F5" w:rsidP="00302741">
            <w:pPr>
              <w:numPr>
                <w:ilvl w:val="1"/>
                <w:numId w:val="7"/>
              </w:numPr>
              <w:jc w:val="both"/>
              <w:rPr>
                <w:rFonts w:ascii="Arial" w:hAnsi="Arial" w:cs="Arial"/>
              </w:rPr>
            </w:pPr>
            <w:r w:rsidRPr="00FB1257">
              <w:rPr>
                <w:rFonts w:ascii="Arial" w:hAnsi="Arial" w:cs="Arial"/>
              </w:rPr>
              <w:t>Infection Control Policies</w:t>
            </w:r>
          </w:p>
          <w:p w14:paraId="37DC2F8B" w14:textId="77777777" w:rsidR="00F576F5" w:rsidRPr="00FB1257" w:rsidRDefault="00F576F5" w:rsidP="00302741">
            <w:pPr>
              <w:numPr>
                <w:ilvl w:val="1"/>
                <w:numId w:val="7"/>
              </w:numPr>
              <w:jc w:val="both"/>
              <w:rPr>
                <w:rFonts w:ascii="Arial" w:hAnsi="Arial" w:cs="Arial"/>
              </w:rPr>
            </w:pPr>
            <w:r w:rsidRPr="00FB1257">
              <w:rPr>
                <w:rFonts w:ascii="Arial" w:hAnsi="Arial" w:cs="Arial"/>
              </w:rPr>
              <w:t>Safety Statement, Health &amp; Safety Policies and Fire Procedure</w:t>
            </w:r>
          </w:p>
          <w:p w14:paraId="1518B919" w14:textId="77777777" w:rsidR="00F576F5" w:rsidRPr="00FB1257" w:rsidRDefault="00F576F5" w:rsidP="00302741">
            <w:pPr>
              <w:numPr>
                <w:ilvl w:val="1"/>
                <w:numId w:val="7"/>
              </w:numPr>
              <w:jc w:val="both"/>
              <w:rPr>
                <w:rFonts w:ascii="Arial" w:hAnsi="Arial" w:cs="Arial"/>
              </w:rPr>
            </w:pPr>
            <w:r w:rsidRPr="00FB1257">
              <w:rPr>
                <w:rFonts w:ascii="Arial" w:hAnsi="Arial" w:cs="Arial"/>
              </w:rPr>
              <w:t>Data Protection and confidentiality Policies</w:t>
            </w:r>
          </w:p>
          <w:p w14:paraId="7081A023" w14:textId="77777777" w:rsidR="00F576F5" w:rsidRPr="00FB1257" w:rsidRDefault="00F576F5" w:rsidP="00F576F5">
            <w:pPr>
              <w:ind w:left="643"/>
              <w:jc w:val="both"/>
              <w:rPr>
                <w:rFonts w:ascii="Arial" w:hAnsi="Arial" w:cs="Arial"/>
              </w:rPr>
            </w:pPr>
          </w:p>
          <w:p w14:paraId="37E9576D" w14:textId="77777777" w:rsidR="00F576F5" w:rsidRPr="00FB1257" w:rsidRDefault="00F576F5" w:rsidP="00302741">
            <w:pPr>
              <w:numPr>
                <w:ilvl w:val="0"/>
                <w:numId w:val="8"/>
              </w:numPr>
              <w:jc w:val="both"/>
              <w:rPr>
                <w:rFonts w:ascii="Arial" w:hAnsi="Arial" w:cs="Arial"/>
              </w:rPr>
            </w:pPr>
            <w:r w:rsidRPr="00FB1257">
              <w:rPr>
                <w:rFonts w:ascii="Arial" w:hAnsi="Arial" w:cs="Arial"/>
              </w:rPr>
              <w:t>The post holder is responsible for ensuring that they become familiar with the requirements stated within the Risk Management Strategy and that they comply with the Hospitals Risk Management Incident/Near miss reporting Policies and Procedures.</w:t>
            </w:r>
          </w:p>
          <w:p w14:paraId="0DCBBC0E" w14:textId="77777777" w:rsidR="00F576F5" w:rsidRPr="00FB1257" w:rsidRDefault="00F576F5" w:rsidP="00302741">
            <w:pPr>
              <w:numPr>
                <w:ilvl w:val="0"/>
                <w:numId w:val="8"/>
              </w:numPr>
              <w:jc w:val="both"/>
              <w:rPr>
                <w:rFonts w:ascii="Arial" w:hAnsi="Arial" w:cs="Arial"/>
              </w:rPr>
            </w:pPr>
            <w:r w:rsidRPr="00FB1257">
              <w:rPr>
                <w:rFonts w:ascii="Arial" w:hAnsi="Arial" w:cs="Arial"/>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5BFA1530" w14:textId="77777777" w:rsidR="00F576F5" w:rsidRPr="00FB1257" w:rsidRDefault="00F576F5" w:rsidP="00302741">
            <w:pPr>
              <w:numPr>
                <w:ilvl w:val="0"/>
                <w:numId w:val="8"/>
              </w:numPr>
              <w:jc w:val="both"/>
              <w:rPr>
                <w:rFonts w:ascii="Arial" w:hAnsi="Arial" w:cs="Arial"/>
              </w:rPr>
            </w:pPr>
            <w:r w:rsidRPr="00FB1257">
              <w:rPr>
                <w:rFonts w:ascii="Arial" w:hAnsi="Arial" w:cs="Arial"/>
              </w:rPr>
              <w:t>The post holder must foster and support a quality improvement culture through-out your area of responsibility in relation to hygiene services.</w:t>
            </w:r>
          </w:p>
          <w:p w14:paraId="240BC3CE" w14:textId="77777777" w:rsidR="00F576F5" w:rsidRPr="00FB1257" w:rsidRDefault="00F576F5" w:rsidP="00302741">
            <w:pPr>
              <w:numPr>
                <w:ilvl w:val="0"/>
                <w:numId w:val="8"/>
              </w:numPr>
              <w:jc w:val="both"/>
              <w:rPr>
                <w:rFonts w:ascii="Arial" w:hAnsi="Arial" w:cs="Arial"/>
              </w:rPr>
            </w:pPr>
            <w:r w:rsidRPr="00FB1257">
              <w:rPr>
                <w:rFonts w:ascii="Arial" w:hAnsi="Arial" w:cs="Arial"/>
              </w:rPr>
              <w:t>It is the post holders’ specific responsibility for Quality &amp; Risk Management, Hygiene Services and Health &amp; Safety will be clarified to you in the induction process and by your line manager.</w:t>
            </w:r>
          </w:p>
          <w:p w14:paraId="726388DB" w14:textId="77777777" w:rsidR="00F576F5" w:rsidRPr="00FB1257" w:rsidRDefault="00F576F5" w:rsidP="00302741">
            <w:pPr>
              <w:numPr>
                <w:ilvl w:val="0"/>
                <w:numId w:val="8"/>
              </w:numPr>
              <w:jc w:val="both"/>
              <w:rPr>
                <w:rFonts w:ascii="Arial" w:hAnsi="Arial" w:cs="Arial"/>
              </w:rPr>
            </w:pPr>
            <w:r w:rsidRPr="00FB1257">
              <w:rPr>
                <w:rFonts w:ascii="Arial" w:hAnsi="Arial" w:cs="Arial"/>
              </w:rPr>
              <w:t>The post holder must take reasonable care for his or her own actions and the effect that these may have upon the safety of others.</w:t>
            </w:r>
          </w:p>
          <w:p w14:paraId="6F861D49" w14:textId="77777777" w:rsidR="00F576F5" w:rsidRPr="00FB1257" w:rsidRDefault="00F576F5" w:rsidP="00302741">
            <w:pPr>
              <w:numPr>
                <w:ilvl w:val="0"/>
                <w:numId w:val="8"/>
              </w:numPr>
              <w:jc w:val="both"/>
              <w:rPr>
                <w:rFonts w:ascii="Arial" w:hAnsi="Arial" w:cs="Arial"/>
              </w:rPr>
            </w:pPr>
            <w:r w:rsidRPr="00FB1257">
              <w:rPr>
                <w:rFonts w:ascii="Arial" w:hAnsi="Arial" w:cs="Arial"/>
              </w:rPr>
              <w:t>The post holder must cooperate with management, attend Health &amp; Safety related training and not undertake any task for which they have not been authorised and adequately trained.</w:t>
            </w:r>
          </w:p>
          <w:p w14:paraId="071E70BC" w14:textId="77777777" w:rsidR="00F576F5" w:rsidRPr="00FB1257" w:rsidRDefault="00F576F5" w:rsidP="00302741">
            <w:pPr>
              <w:numPr>
                <w:ilvl w:val="0"/>
                <w:numId w:val="8"/>
              </w:numPr>
              <w:jc w:val="both"/>
              <w:rPr>
                <w:rFonts w:ascii="Arial" w:hAnsi="Arial" w:cs="Arial"/>
                <w:b/>
              </w:rPr>
            </w:pPr>
            <w:r w:rsidRPr="00FB1257">
              <w:rPr>
                <w:rFonts w:ascii="Arial" w:hAnsi="Arial" w:cs="Arial"/>
              </w:rPr>
              <w:t>The post holder is required to bring to the attention of a responsible person any perceived shortcoming in our safety arrangements or any defects in work equipment.</w:t>
            </w:r>
          </w:p>
          <w:p w14:paraId="35D78F79" w14:textId="77777777" w:rsidR="00F576F5" w:rsidRPr="00FB1257" w:rsidRDefault="00F576F5" w:rsidP="00302741">
            <w:pPr>
              <w:numPr>
                <w:ilvl w:val="0"/>
                <w:numId w:val="8"/>
              </w:numPr>
              <w:rPr>
                <w:rFonts w:ascii="Arial" w:hAnsi="Arial" w:cs="Arial"/>
                <w:lang w:val="en-US" w:eastAsia="en-US"/>
              </w:rPr>
            </w:pPr>
            <w:r w:rsidRPr="00FB1257">
              <w:rPr>
                <w:rFonts w:ascii="Arial" w:hAnsi="Arial" w:cs="Arial"/>
                <w:lang w:val="en-US" w:eastAsia="en-US"/>
              </w:rPr>
              <w:t xml:space="preserve">It is the responsibility of the post holder to be aware of and comply with the </w:t>
            </w:r>
            <w:smartTag w:uri="urn:schemas-microsoft-com:office:smarttags" w:element="stockticker">
              <w:r w:rsidRPr="00FB1257">
                <w:rPr>
                  <w:rFonts w:ascii="Arial" w:hAnsi="Arial" w:cs="Arial"/>
                  <w:lang w:val="en-US" w:eastAsia="en-US"/>
                </w:rPr>
                <w:t>HSE</w:t>
              </w:r>
            </w:smartTag>
            <w:r w:rsidRPr="00FB1257">
              <w:rPr>
                <w:rFonts w:ascii="Arial" w:hAnsi="Arial" w:cs="Arial"/>
                <w:lang w:val="en-US" w:eastAsia="en-US"/>
              </w:rPr>
              <w:t xml:space="preserve"> Health Care Records Management / Integrated Discharge Planning (HCRM / IDP) Code of Practice.</w:t>
            </w:r>
          </w:p>
          <w:p w14:paraId="4D844F9E" w14:textId="77777777" w:rsidR="004118A7" w:rsidRPr="00FB1257" w:rsidRDefault="004118A7" w:rsidP="004118A7">
            <w:pPr>
              <w:ind w:left="360"/>
              <w:rPr>
                <w:rFonts w:ascii="Arial" w:hAnsi="Arial" w:cs="Arial"/>
                <w:lang w:val="en-US" w:eastAsia="en-US"/>
              </w:rPr>
            </w:pPr>
          </w:p>
          <w:p w14:paraId="511E34CF" w14:textId="67EF44A6" w:rsidR="00302741" w:rsidRPr="00FB1257" w:rsidRDefault="00F576F5" w:rsidP="00F576F5">
            <w:pPr>
              <w:rPr>
                <w:rFonts w:ascii="Arial" w:hAnsi="Arial" w:cs="Arial"/>
                <w:b/>
              </w:rPr>
            </w:pPr>
            <w:r w:rsidRPr="00FB1257">
              <w:rPr>
                <w:rFonts w:ascii="Arial" w:hAnsi="Arial" w:cs="Arial"/>
                <w:b/>
                <w:iCs/>
                <w:lang w:val="en-IE"/>
              </w:rPr>
              <w:t xml:space="preserve">The above Job Description is not intended to be a comprehensive list of all duties involved and consequently, the post holder may be required to perform other duties </w:t>
            </w:r>
            <w:r w:rsidRPr="00FB1257">
              <w:rPr>
                <w:rFonts w:ascii="Arial" w:hAnsi="Arial" w:cs="Arial"/>
                <w:b/>
                <w:iCs/>
                <w:lang w:val="en-IE"/>
              </w:rPr>
              <w:lastRenderedPageBreak/>
              <w:t>as appropriate to the post which may be assigned to him/her from time to time and to contribute to the development of the post while in office.</w:t>
            </w:r>
            <w:r w:rsidRPr="00FB1257">
              <w:rPr>
                <w:rFonts w:ascii="Arial" w:hAnsi="Arial" w:cs="Arial"/>
                <w:b/>
              </w:rPr>
              <w:t xml:space="preserve">  </w:t>
            </w:r>
          </w:p>
          <w:p w14:paraId="6D2CEE75" w14:textId="17095E2C" w:rsidR="00F576F5" w:rsidRPr="00FB1257" w:rsidRDefault="00F576F5" w:rsidP="00F576F5">
            <w:pPr>
              <w:rPr>
                <w:rFonts w:ascii="Arial" w:hAnsi="Arial" w:cs="Arial"/>
                <w:b/>
              </w:rPr>
            </w:pPr>
          </w:p>
        </w:tc>
      </w:tr>
      <w:tr w:rsidR="00F576F5" w:rsidRPr="00FB1257" w14:paraId="6C210CFE" w14:textId="77777777" w:rsidTr="00F6254C">
        <w:tc>
          <w:tcPr>
            <w:tcW w:w="2364" w:type="dxa"/>
          </w:tcPr>
          <w:p w14:paraId="71AEAB78" w14:textId="77777777" w:rsidR="00F576F5" w:rsidRPr="00FB1257" w:rsidRDefault="00F576F5" w:rsidP="00F576F5">
            <w:pPr>
              <w:rPr>
                <w:rFonts w:ascii="Arial" w:hAnsi="Arial" w:cs="Arial"/>
                <w:b/>
                <w:bCs/>
              </w:rPr>
            </w:pPr>
            <w:r w:rsidRPr="00FB1257">
              <w:rPr>
                <w:rFonts w:ascii="Arial" w:hAnsi="Arial" w:cs="Arial"/>
                <w:b/>
                <w:bCs/>
              </w:rPr>
              <w:lastRenderedPageBreak/>
              <w:t>Eligibility Criteria</w:t>
            </w:r>
          </w:p>
          <w:p w14:paraId="54F50D02" w14:textId="77777777" w:rsidR="00F576F5" w:rsidRPr="00FB1257" w:rsidRDefault="00F576F5" w:rsidP="00F576F5">
            <w:pPr>
              <w:rPr>
                <w:rFonts w:ascii="Arial" w:hAnsi="Arial" w:cs="Arial"/>
                <w:b/>
                <w:bCs/>
              </w:rPr>
            </w:pPr>
          </w:p>
          <w:p w14:paraId="5800EDA7" w14:textId="77777777" w:rsidR="00F576F5" w:rsidRPr="00FB1257" w:rsidRDefault="00F576F5" w:rsidP="00F576F5">
            <w:pPr>
              <w:rPr>
                <w:rFonts w:ascii="Arial" w:hAnsi="Arial" w:cs="Arial"/>
                <w:b/>
                <w:bCs/>
              </w:rPr>
            </w:pPr>
            <w:r w:rsidRPr="00FB1257">
              <w:rPr>
                <w:rFonts w:ascii="Arial" w:hAnsi="Arial" w:cs="Arial"/>
                <w:b/>
                <w:bCs/>
              </w:rPr>
              <w:t>Qualifications and/ or experience</w:t>
            </w:r>
          </w:p>
          <w:p w14:paraId="36A9F709" w14:textId="77777777" w:rsidR="00F576F5" w:rsidRPr="00FB1257" w:rsidRDefault="00F576F5" w:rsidP="00F576F5">
            <w:pPr>
              <w:rPr>
                <w:rFonts w:ascii="Arial" w:hAnsi="Arial" w:cs="Arial"/>
                <w:b/>
                <w:bCs/>
              </w:rPr>
            </w:pPr>
          </w:p>
        </w:tc>
        <w:tc>
          <w:tcPr>
            <w:tcW w:w="8256" w:type="dxa"/>
          </w:tcPr>
          <w:p w14:paraId="4CC70776" w14:textId="77777777" w:rsidR="002A681C" w:rsidRPr="00FB1257" w:rsidRDefault="002A681C" w:rsidP="002A681C">
            <w:pPr>
              <w:pStyle w:val="ListParagraph"/>
              <w:numPr>
                <w:ilvl w:val="0"/>
                <w:numId w:val="25"/>
              </w:numPr>
              <w:ind w:hanging="656"/>
              <w:jc w:val="both"/>
              <w:rPr>
                <w:rFonts w:ascii="Arial" w:hAnsi="Arial" w:cs="Arial"/>
                <w:b/>
                <w:bCs/>
                <w:iCs/>
                <w:u w:val="single"/>
              </w:rPr>
            </w:pPr>
            <w:r w:rsidRPr="00FB1257">
              <w:rPr>
                <w:rFonts w:ascii="Arial" w:hAnsi="Arial" w:cs="Arial"/>
                <w:b/>
                <w:bCs/>
                <w:iCs/>
                <w:u w:val="single"/>
              </w:rPr>
              <w:t>Professional Qualifications, Experience, etc</w:t>
            </w:r>
          </w:p>
          <w:p w14:paraId="0A7626F7" w14:textId="77777777" w:rsidR="002A681C" w:rsidRPr="00FB1257" w:rsidRDefault="002A681C" w:rsidP="002A681C">
            <w:pPr>
              <w:jc w:val="both"/>
              <w:rPr>
                <w:rFonts w:ascii="Arial" w:hAnsi="Arial" w:cs="Arial"/>
                <w:bCs/>
                <w:iCs/>
              </w:rPr>
            </w:pPr>
          </w:p>
          <w:p w14:paraId="71C19730" w14:textId="77777777" w:rsidR="002A681C" w:rsidRPr="00FB1257" w:rsidRDefault="002A681C" w:rsidP="002A681C">
            <w:pPr>
              <w:numPr>
                <w:ilvl w:val="0"/>
                <w:numId w:val="27"/>
              </w:numPr>
              <w:rPr>
                <w:rFonts w:ascii="Arial" w:hAnsi="Arial" w:cs="Arial"/>
              </w:rPr>
            </w:pPr>
            <w:r w:rsidRPr="00FB1257">
              <w:rPr>
                <w:rFonts w:ascii="Arial" w:hAnsi="Arial" w:cs="Arial"/>
              </w:rPr>
              <w:t>Are registered in the General division of the Register of Nurses &amp; Midwives   maintained by the Nursing and Midwifery Board of Ireland (Bord Altranais agus Cnáimhseachais na hÉireann) or entitled to be so registered.</w:t>
            </w:r>
          </w:p>
          <w:p w14:paraId="2AD1F4E4" w14:textId="77777777" w:rsidR="002A681C" w:rsidRPr="00FB1257" w:rsidRDefault="002A681C" w:rsidP="002A681C">
            <w:pPr>
              <w:jc w:val="center"/>
              <w:rPr>
                <w:rFonts w:ascii="Arial" w:hAnsi="Arial" w:cs="Arial"/>
                <w:b/>
              </w:rPr>
            </w:pPr>
          </w:p>
          <w:p w14:paraId="53AC8A65" w14:textId="77777777" w:rsidR="002A681C" w:rsidRPr="00FB1257" w:rsidRDefault="002A681C" w:rsidP="002A681C">
            <w:pPr>
              <w:ind w:left="720"/>
              <w:jc w:val="center"/>
              <w:rPr>
                <w:rFonts w:ascii="Arial" w:hAnsi="Arial" w:cs="Arial"/>
                <w:b/>
              </w:rPr>
            </w:pPr>
            <w:r w:rsidRPr="00FB1257">
              <w:rPr>
                <w:rFonts w:ascii="Arial" w:hAnsi="Arial" w:cs="Arial"/>
                <w:b/>
              </w:rPr>
              <w:t>And</w:t>
            </w:r>
          </w:p>
          <w:p w14:paraId="1D462E0B" w14:textId="77777777" w:rsidR="002A681C" w:rsidRPr="00FB1257" w:rsidRDefault="002A681C" w:rsidP="002A681C">
            <w:pPr>
              <w:numPr>
                <w:ilvl w:val="0"/>
                <w:numId w:val="27"/>
              </w:numPr>
              <w:rPr>
                <w:rFonts w:ascii="Arial" w:hAnsi="Arial" w:cs="Arial"/>
              </w:rPr>
            </w:pPr>
            <w:r w:rsidRPr="00FB1257">
              <w:rPr>
                <w:rFonts w:ascii="Arial" w:hAnsi="Arial" w:cs="Arial"/>
              </w:rPr>
              <w:t>Have at least 5 years post registration experience and at least 2 years in Intensive Care Unit nursing.</w:t>
            </w:r>
          </w:p>
          <w:p w14:paraId="28611E4F" w14:textId="77777777" w:rsidR="002A681C" w:rsidRPr="00FB1257" w:rsidRDefault="002A681C" w:rsidP="002A681C">
            <w:pPr>
              <w:ind w:left="720"/>
              <w:rPr>
                <w:rFonts w:ascii="Arial" w:hAnsi="Arial" w:cs="Arial"/>
              </w:rPr>
            </w:pPr>
          </w:p>
          <w:p w14:paraId="30D48D06" w14:textId="77777777" w:rsidR="002A681C" w:rsidRPr="00FB1257" w:rsidRDefault="002A681C" w:rsidP="002A681C">
            <w:pPr>
              <w:ind w:left="720"/>
              <w:jc w:val="center"/>
              <w:rPr>
                <w:rFonts w:ascii="Arial" w:hAnsi="Arial" w:cs="Arial"/>
                <w:b/>
              </w:rPr>
            </w:pPr>
            <w:r w:rsidRPr="00FB1257">
              <w:rPr>
                <w:rFonts w:ascii="Arial" w:hAnsi="Arial" w:cs="Arial"/>
                <w:b/>
              </w:rPr>
              <w:t>And</w:t>
            </w:r>
          </w:p>
          <w:p w14:paraId="6532EE3A" w14:textId="77777777" w:rsidR="002A681C" w:rsidRPr="00FB1257" w:rsidRDefault="002A681C" w:rsidP="002A681C">
            <w:pPr>
              <w:numPr>
                <w:ilvl w:val="0"/>
                <w:numId w:val="27"/>
              </w:numPr>
              <w:rPr>
                <w:rFonts w:ascii="Arial" w:hAnsi="Arial" w:cs="Arial"/>
              </w:rPr>
            </w:pPr>
            <w:r w:rsidRPr="00FB1257">
              <w:rPr>
                <w:rFonts w:ascii="Arial" w:hAnsi="Arial" w:cs="Arial"/>
              </w:rPr>
              <w:t>Have the clinical, managerial and administrative capacity to properly discharge the function of the role.</w:t>
            </w:r>
          </w:p>
          <w:p w14:paraId="6DEA191C" w14:textId="77777777" w:rsidR="002A681C" w:rsidRPr="00FB1257" w:rsidRDefault="002A681C" w:rsidP="002A681C">
            <w:pPr>
              <w:ind w:left="720"/>
              <w:rPr>
                <w:rFonts w:ascii="Arial" w:hAnsi="Arial" w:cs="Arial"/>
              </w:rPr>
            </w:pPr>
          </w:p>
          <w:p w14:paraId="48D2328B" w14:textId="77777777" w:rsidR="002A681C" w:rsidRPr="00FB1257" w:rsidRDefault="002A681C" w:rsidP="002A681C">
            <w:pPr>
              <w:ind w:left="720"/>
              <w:jc w:val="center"/>
              <w:rPr>
                <w:rFonts w:ascii="Arial" w:hAnsi="Arial" w:cs="Arial"/>
                <w:b/>
              </w:rPr>
            </w:pPr>
            <w:r w:rsidRPr="00FB1257">
              <w:rPr>
                <w:rFonts w:ascii="Arial" w:hAnsi="Arial" w:cs="Arial"/>
                <w:b/>
              </w:rPr>
              <w:t>And</w:t>
            </w:r>
          </w:p>
          <w:p w14:paraId="42E9E393" w14:textId="77777777" w:rsidR="002A681C" w:rsidRPr="00FB1257" w:rsidRDefault="002A681C" w:rsidP="002A681C">
            <w:pPr>
              <w:numPr>
                <w:ilvl w:val="0"/>
                <w:numId w:val="27"/>
              </w:numPr>
              <w:rPr>
                <w:rFonts w:ascii="Arial" w:hAnsi="Arial" w:cs="Arial"/>
              </w:rPr>
            </w:pPr>
            <w:r w:rsidRPr="00FB1257">
              <w:rPr>
                <w:rFonts w:ascii="Arial" w:hAnsi="Arial" w:cs="Arial"/>
              </w:rPr>
              <w:t>Candidates must demonstrate evidence of continuous professional development.</w:t>
            </w:r>
          </w:p>
          <w:p w14:paraId="21CC5984" w14:textId="77777777" w:rsidR="002A681C" w:rsidRPr="00FB1257" w:rsidRDefault="002A681C" w:rsidP="002A681C">
            <w:pPr>
              <w:ind w:left="720"/>
              <w:rPr>
                <w:rFonts w:ascii="Arial" w:hAnsi="Arial" w:cs="Arial"/>
              </w:rPr>
            </w:pPr>
          </w:p>
          <w:p w14:paraId="3792F1FF" w14:textId="77777777" w:rsidR="002A681C" w:rsidRPr="00FB1257" w:rsidRDefault="002A681C" w:rsidP="002A681C">
            <w:pPr>
              <w:ind w:left="720"/>
              <w:jc w:val="center"/>
              <w:rPr>
                <w:rFonts w:ascii="Arial" w:hAnsi="Arial" w:cs="Arial"/>
                <w:b/>
              </w:rPr>
            </w:pPr>
          </w:p>
          <w:p w14:paraId="1B5AA3B3" w14:textId="77777777" w:rsidR="002A681C" w:rsidRPr="00FB1257" w:rsidRDefault="002A681C" w:rsidP="002A681C">
            <w:pPr>
              <w:ind w:left="720"/>
              <w:jc w:val="center"/>
              <w:rPr>
                <w:rFonts w:ascii="Arial" w:hAnsi="Arial" w:cs="Arial"/>
                <w:b/>
              </w:rPr>
            </w:pPr>
            <w:r w:rsidRPr="00FB1257">
              <w:rPr>
                <w:rFonts w:ascii="Arial" w:hAnsi="Arial" w:cs="Arial"/>
                <w:b/>
              </w:rPr>
              <w:t>And</w:t>
            </w:r>
          </w:p>
          <w:p w14:paraId="7F46B841" w14:textId="77777777" w:rsidR="002A681C" w:rsidRPr="00FB1257" w:rsidRDefault="002A681C" w:rsidP="002A681C">
            <w:pPr>
              <w:jc w:val="center"/>
              <w:rPr>
                <w:rFonts w:ascii="Arial" w:hAnsi="Arial" w:cs="Arial"/>
                <w:b/>
              </w:rPr>
            </w:pPr>
          </w:p>
          <w:p w14:paraId="57179896" w14:textId="77777777" w:rsidR="002A681C" w:rsidRPr="00FB1257" w:rsidRDefault="002A681C" w:rsidP="002A681C">
            <w:pPr>
              <w:numPr>
                <w:ilvl w:val="0"/>
                <w:numId w:val="26"/>
              </w:numPr>
              <w:ind w:hanging="689"/>
              <w:rPr>
                <w:rFonts w:ascii="Arial" w:hAnsi="Arial" w:cs="Arial"/>
              </w:rPr>
            </w:pPr>
            <w:r w:rsidRPr="00FB1257">
              <w:rPr>
                <w:rFonts w:ascii="Arial" w:hAnsi="Arial" w:cs="Arial"/>
              </w:rPr>
              <w:t>Candidates must possess the requisite knowledge and ability including a high standard of suitability and clinical, managerial and administrative capacity to properly discharge the functions of the role.</w:t>
            </w:r>
          </w:p>
          <w:p w14:paraId="3F459FD0" w14:textId="77777777" w:rsidR="002A681C" w:rsidRPr="00FB1257" w:rsidRDefault="002A681C" w:rsidP="002A681C">
            <w:pPr>
              <w:jc w:val="both"/>
              <w:rPr>
                <w:rFonts w:ascii="Arial" w:hAnsi="Arial" w:cs="Arial"/>
                <w:bCs/>
                <w:iCs/>
              </w:rPr>
            </w:pPr>
          </w:p>
          <w:p w14:paraId="6D10C8EC" w14:textId="77777777" w:rsidR="002A681C" w:rsidRPr="00FB1257" w:rsidRDefault="002A681C" w:rsidP="002A681C">
            <w:pPr>
              <w:pStyle w:val="ListParagraph"/>
              <w:numPr>
                <w:ilvl w:val="0"/>
                <w:numId w:val="25"/>
              </w:numPr>
              <w:ind w:hanging="656"/>
              <w:jc w:val="both"/>
              <w:rPr>
                <w:rFonts w:ascii="Arial" w:hAnsi="Arial" w:cs="Arial"/>
                <w:b/>
                <w:bCs/>
                <w:iCs/>
                <w:u w:val="single"/>
              </w:rPr>
            </w:pPr>
            <w:r w:rsidRPr="00FB1257">
              <w:rPr>
                <w:rFonts w:ascii="Arial" w:hAnsi="Arial" w:cs="Arial"/>
                <w:b/>
                <w:bCs/>
                <w:iCs/>
                <w:u w:val="single"/>
              </w:rPr>
              <w:t>Annual registration</w:t>
            </w:r>
          </w:p>
          <w:p w14:paraId="37F9082F" w14:textId="77777777" w:rsidR="002A681C" w:rsidRPr="00FB1257" w:rsidRDefault="002A681C" w:rsidP="002A681C">
            <w:pPr>
              <w:ind w:left="64"/>
              <w:jc w:val="both"/>
              <w:rPr>
                <w:rFonts w:ascii="Arial" w:hAnsi="Arial" w:cs="Arial"/>
                <w:b/>
                <w:bCs/>
                <w:iCs/>
                <w:u w:val="single"/>
              </w:rPr>
            </w:pPr>
          </w:p>
          <w:p w14:paraId="67BBD60D" w14:textId="77777777" w:rsidR="002A681C" w:rsidRPr="00FB1257" w:rsidRDefault="002A681C" w:rsidP="002A681C">
            <w:pPr>
              <w:ind w:left="915" w:right="180"/>
              <w:jc w:val="both"/>
              <w:rPr>
                <w:rFonts w:ascii="Arial" w:hAnsi="Arial" w:cs="Arial"/>
                <w:bCs/>
                <w:iCs/>
              </w:rPr>
            </w:pPr>
            <w:r w:rsidRPr="00FB1257">
              <w:rPr>
                <w:rFonts w:ascii="Arial" w:hAnsi="Arial" w:cs="Arial"/>
                <w:bCs/>
                <w:iCs/>
              </w:rPr>
              <w:t>(i) Practitioners must maintain live annual registration in Nursing or Midwifery Division of the Register of Nurses and Midwives maintained by the Nursing and Midwifery Board of Ireland [NMBI] (Bord Altranais agus Cnáimhseachais na hÉireann).</w:t>
            </w:r>
          </w:p>
          <w:p w14:paraId="2C0FAEE7" w14:textId="77777777" w:rsidR="002A681C" w:rsidRPr="00FB1257" w:rsidRDefault="002A681C" w:rsidP="002A681C">
            <w:pPr>
              <w:jc w:val="both"/>
              <w:rPr>
                <w:rFonts w:ascii="Arial" w:hAnsi="Arial" w:cs="Arial"/>
                <w:bCs/>
                <w:iCs/>
              </w:rPr>
            </w:pPr>
          </w:p>
          <w:p w14:paraId="70B5A942" w14:textId="77777777" w:rsidR="002A681C" w:rsidRPr="00FB1257" w:rsidRDefault="002A681C" w:rsidP="002A681C">
            <w:pPr>
              <w:jc w:val="center"/>
              <w:rPr>
                <w:rFonts w:ascii="Arial" w:hAnsi="Arial" w:cs="Arial"/>
                <w:b/>
                <w:bCs/>
                <w:iCs/>
              </w:rPr>
            </w:pPr>
            <w:r w:rsidRPr="00FB1257">
              <w:rPr>
                <w:rFonts w:ascii="Arial" w:hAnsi="Arial" w:cs="Arial"/>
                <w:b/>
                <w:bCs/>
                <w:iCs/>
              </w:rPr>
              <w:t>And</w:t>
            </w:r>
          </w:p>
          <w:p w14:paraId="042B44E9" w14:textId="77777777" w:rsidR="002A681C" w:rsidRPr="00FB1257" w:rsidRDefault="002A681C" w:rsidP="002A681C">
            <w:pPr>
              <w:jc w:val="both"/>
              <w:rPr>
                <w:rFonts w:ascii="Arial" w:hAnsi="Arial" w:cs="Arial"/>
                <w:bCs/>
                <w:iCs/>
              </w:rPr>
            </w:pPr>
          </w:p>
          <w:p w14:paraId="0AFF62E8" w14:textId="77777777" w:rsidR="002A681C" w:rsidRPr="00FB1257" w:rsidRDefault="002A681C" w:rsidP="002A681C">
            <w:pPr>
              <w:ind w:left="915" w:right="180"/>
              <w:jc w:val="both"/>
              <w:rPr>
                <w:rFonts w:ascii="Arial" w:hAnsi="Arial" w:cs="Arial"/>
                <w:bCs/>
                <w:iCs/>
              </w:rPr>
            </w:pPr>
            <w:r w:rsidRPr="00FB1257">
              <w:rPr>
                <w:rFonts w:ascii="Arial" w:hAnsi="Arial" w:cs="Arial"/>
                <w:bCs/>
                <w:iCs/>
              </w:rPr>
              <w:t xml:space="preserve">(ii) Practitioners must confirm annual registration with NMBI to the HSE by way of the annual Patient Safety Assurance Certificate (PSAC). </w:t>
            </w:r>
          </w:p>
          <w:p w14:paraId="028223F8" w14:textId="77777777" w:rsidR="002A681C" w:rsidRPr="00FB1257" w:rsidRDefault="002A681C" w:rsidP="002A681C">
            <w:pPr>
              <w:jc w:val="both"/>
              <w:rPr>
                <w:rFonts w:ascii="Arial" w:hAnsi="Arial" w:cs="Arial"/>
                <w:bCs/>
                <w:iCs/>
              </w:rPr>
            </w:pPr>
          </w:p>
          <w:p w14:paraId="55AA91B9" w14:textId="77777777" w:rsidR="002A681C" w:rsidRPr="00FB1257" w:rsidRDefault="002A681C" w:rsidP="002A681C">
            <w:pPr>
              <w:pStyle w:val="ListParagraph"/>
              <w:numPr>
                <w:ilvl w:val="0"/>
                <w:numId w:val="25"/>
              </w:numPr>
              <w:ind w:hanging="656"/>
              <w:jc w:val="both"/>
              <w:rPr>
                <w:rFonts w:ascii="Arial" w:hAnsi="Arial" w:cs="Arial"/>
                <w:b/>
                <w:bCs/>
                <w:iCs/>
                <w:u w:val="single"/>
              </w:rPr>
            </w:pPr>
            <w:r w:rsidRPr="00FB1257">
              <w:rPr>
                <w:rFonts w:ascii="Arial" w:hAnsi="Arial" w:cs="Arial"/>
                <w:b/>
                <w:bCs/>
                <w:iCs/>
                <w:u w:val="single"/>
              </w:rPr>
              <w:t>Health</w:t>
            </w:r>
          </w:p>
          <w:p w14:paraId="0BA53BA2" w14:textId="77777777" w:rsidR="002A681C" w:rsidRPr="00FB1257" w:rsidRDefault="002A681C" w:rsidP="002A681C">
            <w:pPr>
              <w:ind w:left="64"/>
              <w:jc w:val="both"/>
              <w:rPr>
                <w:rFonts w:ascii="Arial" w:hAnsi="Arial" w:cs="Arial"/>
                <w:b/>
                <w:bCs/>
                <w:iCs/>
                <w:u w:val="single"/>
              </w:rPr>
            </w:pPr>
          </w:p>
          <w:p w14:paraId="5CED5CAA" w14:textId="77777777" w:rsidR="002A681C" w:rsidRPr="00FB1257" w:rsidRDefault="002A681C" w:rsidP="002A681C">
            <w:pPr>
              <w:jc w:val="both"/>
              <w:rPr>
                <w:rFonts w:ascii="Arial" w:hAnsi="Arial" w:cs="Arial"/>
                <w:bCs/>
                <w:iCs/>
              </w:rPr>
            </w:pPr>
            <w:r w:rsidRPr="00FB1257">
              <w:rPr>
                <w:rFonts w:ascii="Arial" w:hAnsi="Arial" w:cs="Arial"/>
                <w:bCs/>
                <w:iCs/>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1908C30C" w14:textId="77777777" w:rsidR="002A681C" w:rsidRPr="00FB1257" w:rsidRDefault="002A681C" w:rsidP="002A681C">
            <w:pPr>
              <w:jc w:val="both"/>
              <w:rPr>
                <w:rFonts w:ascii="Arial" w:hAnsi="Arial" w:cs="Arial"/>
                <w:bCs/>
                <w:iCs/>
              </w:rPr>
            </w:pPr>
          </w:p>
          <w:p w14:paraId="002F5C4F" w14:textId="77777777" w:rsidR="002A681C" w:rsidRPr="00FB1257" w:rsidRDefault="002A681C" w:rsidP="002A681C">
            <w:pPr>
              <w:pStyle w:val="ListParagraph"/>
              <w:numPr>
                <w:ilvl w:val="0"/>
                <w:numId w:val="25"/>
              </w:numPr>
              <w:ind w:hanging="720"/>
              <w:jc w:val="both"/>
              <w:rPr>
                <w:rFonts w:ascii="Arial" w:hAnsi="Arial" w:cs="Arial"/>
                <w:b/>
                <w:bCs/>
                <w:iCs/>
                <w:u w:val="single"/>
              </w:rPr>
            </w:pPr>
            <w:r w:rsidRPr="00FB1257">
              <w:rPr>
                <w:rFonts w:ascii="Arial" w:hAnsi="Arial" w:cs="Arial"/>
                <w:b/>
                <w:bCs/>
                <w:iCs/>
                <w:u w:val="single"/>
              </w:rPr>
              <w:t>Character</w:t>
            </w:r>
          </w:p>
          <w:p w14:paraId="33F4F7F9" w14:textId="77777777" w:rsidR="002A681C" w:rsidRPr="00FB1257" w:rsidRDefault="002A681C" w:rsidP="002A681C">
            <w:pPr>
              <w:pStyle w:val="ListParagraph"/>
              <w:jc w:val="both"/>
              <w:rPr>
                <w:rFonts w:ascii="Arial" w:hAnsi="Arial" w:cs="Arial"/>
                <w:b/>
                <w:bCs/>
                <w:iCs/>
                <w:u w:val="single"/>
              </w:rPr>
            </w:pPr>
          </w:p>
          <w:p w14:paraId="4B60B8A1" w14:textId="71606CC8" w:rsidR="00302741" w:rsidRPr="00457915" w:rsidRDefault="002A681C" w:rsidP="00457915">
            <w:pPr>
              <w:jc w:val="both"/>
              <w:rPr>
                <w:rFonts w:ascii="Arial" w:hAnsi="Arial" w:cs="Arial"/>
                <w:bCs/>
                <w:iCs/>
              </w:rPr>
            </w:pPr>
            <w:r w:rsidRPr="00FB1257">
              <w:rPr>
                <w:rFonts w:ascii="Arial" w:hAnsi="Arial" w:cs="Arial"/>
                <w:bCs/>
                <w:iCs/>
              </w:rPr>
              <w:t>Candidates for and any person holding the of</w:t>
            </w:r>
            <w:r w:rsidR="00457915">
              <w:rPr>
                <w:rFonts w:ascii="Arial" w:hAnsi="Arial" w:cs="Arial"/>
                <w:bCs/>
                <w:iCs/>
              </w:rPr>
              <w:t>fice must be of good character.</w:t>
            </w:r>
          </w:p>
          <w:p w14:paraId="1151045D" w14:textId="2CAF6C93" w:rsidR="00F576F5" w:rsidRPr="00FB1257" w:rsidRDefault="00F576F5" w:rsidP="00F576F5">
            <w:pPr>
              <w:rPr>
                <w:rFonts w:ascii="Arial" w:hAnsi="Arial" w:cs="Arial"/>
                <w:b/>
                <w:bCs/>
                <w:iCs/>
                <w:color w:val="222222"/>
                <w:shd w:val="clear" w:color="auto" w:fill="FFFFFF"/>
              </w:rPr>
            </w:pPr>
          </w:p>
        </w:tc>
      </w:tr>
      <w:tr w:rsidR="00302741" w:rsidRPr="00FB1257"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302741" w:rsidRPr="00FB1257" w:rsidRDefault="00302741" w:rsidP="00302741">
            <w:pPr>
              <w:rPr>
                <w:rFonts w:ascii="Arial" w:hAnsi="Arial" w:cs="Arial"/>
                <w:b/>
                <w:bCs/>
              </w:rPr>
            </w:pPr>
            <w:r w:rsidRPr="00FB1257">
              <w:rPr>
                <w:rFonts w:ascii="Arial" w:hAnsi="Arial" w:cs="Arial"/>
                <w:b/>
                <w:bCs/>
              </w:rPr>
              <w:t>Post Specific Requirements</w:t>
            </w:r>
          </w:p>
          <w:p w14:paraId="504A9C88" w14:textId="77777777" w:rsidR="00302741" w:rsidRPr="00FB1257" w:rsidRDefault="00302741" w:rsidP="00302741">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40CA3485" w14:textId="2DCB67BF" w:rsidR="00302741" w:rsidRDefault="002A681C" w:rsidP="002A681C">
            <w:pPr>
              <w:pStyle w:val="NoSpacing"/>
              <w:numPr>
                <w:ilvl w:val="0"/>
                <w:numId w:val="28"/>
              </w:numPr>
              <w:rPr>
                <w:rFonts w:ascii="Arial" w:hAnsi="Arial" w:cs="Arial"/>
                <w:sz w:val="20"/>
                <w:szCs w:val="20"/>
              </w:rPr>
            </w:pPr>
            <w:bookmarkStart w:id="1" w:name="_Hlk82632867"/>
            <w:bookmarkStart w:id="2" w:name="_Hlk60776713"/>
            <w:r w:rsidRPr="00FB1257">
              <w:rPr>
                <w:rFonts w:ascii="Arial" w:hAnsi="Arial" w:cs="Arial"/>
                <w:sz w:val="20"/>
                <w:szCs w:val="20"/>
              </w:rPr>
              <w:t xml:space="preserve">Demonstrate extensive depth and breadth of post registration nursing experience in the area of </w:t>
            </w:r>
            <w:r w:rsidR="0037256F">
              <w:rPr>
                <w:rFonts w:ascii="Arial" w:hAnsi="Arial" w:cs="Arial"/>
                <w:sz w:val="20"/>
                <w:szCs w:val="20"/>
              </w:rPr>
              <w:t>Critical</w:t>
            </w:r>
            <w:r w:rsidRPr="00FB1257">
              <w:rPr>
                <w:rFonts w:ascii="Arial" w:hAnsi="Arial" w:cs="Arial"/>
                <w:sz w:val="20"/>
                <w:szCs w:val="20"/>
              </w:rPr>
              <w:t xml:space="preserve"> Care nursing in the acute hospital setting as relevant to the role.</w:t>
            </w:r>
            <w:bookmarkEnd w:id="1"/>
          </w:p>
          <w:p w14:paraId="102C1125" w14:textId="48A75506" w:rsidR="00823843" w:rsidRPr="00823843" w:rsidRDefault="00823843" w:rsidP="00823843">
            <w:pPr>
              <w:pStyle w:val="NoSpacing"/>
              <w:numPr>
                <w:ilvl w:val="0"/>
                <w:numId w:val="28"/>
              </w:numPr>
              <w:rPr>
                <w:rFonts w:ascii="Arial" w:eastAsia="Times New Roman" w:hAnsi="Arial" w:cs="Arial"/>
                <w:sz w:val="20"/>
                <w:szCs w:val="20"/>
                <w:lang w:eastAsia="en-IE"/>
              </w:rPr>
            </w:pPr>
            <w:r w:rsidRPr="00823843">
              <w:rPr>
                <w:lang w:eastAsia="en-IE"/>
              </w:rPr>
              <w:t>Demonstrate experience of Operational Management (includes staffing, site management, maintenance)</w:t>
            </w:r>
          </w:p>
          <w:bookmarkEnd w:id="2"/>
          <w:p w14:paraId="1E3F5897" w14:textId="2F37D9AE" w:rsidR="00302741" w:rsidRPr="00FB1257" w:rsidRDefault="00302741" w:rsidP="00302741">
            <w:pPr>
              <w:rPr>
                <w:rFonts w:ascii="Arial" w:hAnsi="Arial" w:cs="Arial"/>
                <w:b/>
                <w:bCs/>
                <w:color w:val="000099"/>
                <w:u w:val="single"/>
              </w:rPr>
            </w:pPr>
          </w:p>
        </w:tc>
      </w:tr>
      <w:tr w:rsidR="004660A2" w:rsidRPr="00FB1257" w14:paraId="7B0704A0" w14:textId="77777777" w:rsidTr="00F6254C">
        <w:tc>
          <w:tcPr>
            <w:tcW w:w="2364" w:type="dxa"/>
            <w:tcBorders>
              <w:top w:val="single" w:sz="4" w:space="0" w:color="auto"/>
              <w:left w:val="single" w:sz="4" w:space="0" w:color="auto"/>
              <w:bottom w:val="single" w:sz="4" w:space="0" w:color="auto"/>
              <w:right w:val="single" w:sz="4" w:space="0" w:color="auto"/>
            </w:tcBorders>
          </w:tcPr>
          <w:p w14:paraId="04848388" w14:textId="17A7D8DF" w:rsidR="004660A2" w:rsidRPr="00FB1257" w:rsidRDefault="004660A2" w:rsidP="00302741">
            <w:pPr>
              <w:rPr>
                <w:rFonts w:ascii="Arial" w:hAnsi="Arial" w:cs="Arial"/>
                <w:b/>
                <w:bCs/>
              </w:rPr>
            </w:pPr>
            <w:r w:rsidRPr="00FB1257">
              <w:rPr>
                <w:rFonts w:ascii="Arial" w:hAnsi="Arial" w:cs="Arial"/>
                <w:b/>
                <w:bCs/>
              </w:rPr>
              <w:t xml:space="preserve">Other Requirements specific to the post </w:t>
            </w:r>
          </w:p>
        </w:tc>
        <w:tc>
          <w:tcPr>
            <w:tcW w:w="8256" w:type="dxa"/>
            <w:tcBorders>
              <w:top w:val="single" w:sz="4" w:space="0" w:color="auto"/>
              <w:left w:val="single" w:sz="4" w:space="0" w:color="auto"/>
              <w:bottom w:val="single" w:sz="4" w:space="0" w:color="auto"/>
              <w:right w:val="single" w:sz="4" w:space="0" w:color="auto"/>
            </w:tcBorders>
          </w:tcPr>
          <w:p w14:paraId="796CA161" w14:textId="792F9A4E" w:rsidR="004660A2" w:rsidRDefault="004660A2" w:rsidP="004660A2">
            <w:pPr>
              <w:pStyle w:val="ListParagraph"/>
              <w:numPr>
                <w:ilvl w:val="0"/>
                <w:numId w:val="12"/>
              </w:numPr>
              <w:rPr>
                <w:rFonts w:ascii="Arial" w:hAnsi="Arial" w:cs="Arial"/>
              </w:rPr>
            </w:pPr>
            <w:r w:rsidRPr="00FB1257">
              <w:rPr>
                <w:rFonts w:ascii="Arial" w:hAnsi="Arial" w:cs="Arial"/>
              </w:rPr>
              <w:t>Be familiar with NMBI Nurse Registration Programmes Standards and Requirements and all other relevant publications that impact on the nurse education, training, learning and professional development.</w:t>
            </w:r>
          </w:p>
          <w:p w14:paraId="323F8DEF" w14:textId="6E9E65A8" w:rsidR="0037256F" w:rsidRPr="00FB1257" w:rsidRDefault="0037256F" w:rsidP="004660A2">
            <w:pPr>
              <w:pStyle w:val="ListParagraph"/>
              <w:numPr>
                <w:ilvl w:val="0"/>
                <w:numId w:val="12"/>
              </w:numPr>
              <w:rPr>
                <w:rFonts w:ascii="Arial" w:hAnsi="Arial" w:cs="Arial"/>
              </w:rPr>
            </w:pPr>
            <w:r>
              <w:rPr>
                <w:rFonts w:ascii="Arial" w:hAnsi="Arial" w:cs="Arial"/>
              </w:rPr>
              <w:t>Duties include management of Pain Services</w:t>
            </w:r>
          </w:p>
          <w:p w14:paraId="6AB69F38" w14:textId="77777777" w:rsidR="004660A2" w:rsidRPr="00FB1257" w:rsidRDefault="004660A2" w:rsidP="004660A2">
            <w:pPr>
              <w:pStyle w:val="ListParagraph"/>
              <w:rPr>
                <w:rFonts w:ascii="Arial" w:hAnsi="Arial" w:cs="Arial"/>
              </w:rPr>
            </w:pPr>
          </w:p>
        </w:tc>
      </w:tr>
      <w:tr w:rsidR="00302741" w:rsidRPr="00FB1257" w14:paraId="466ACF54" w14:textId="77777777" w:rsidTr="00F6254C">
        <w:tc>
          <w:tcPr>
            <w:tcW w:w="2364" w:type="dxa"/>
          </w:tcPr>
          <w:p w14:paraId="50259FF8" w14:textId="77777777" w:rsidR="00302741" w:rsidRPr="00FB1257" w:rsidRDefault="00302741" w:rsidP="00302741">
            <w:pPr>
              <w:rPr>
                <w:rFonts w:ascii="Arial" w:hAnsi="Arial" w:cs="Arial"/>
                <w:b/>
                <w:bCs/>
              </w:rPr>
            </w:pPr>
            <w:r w:rsidRPr="00FB1257">
              <w:rPr>
                <w:rFonts w:ascii="Arial" w:hAnsi="Arial" w:cs="Arial"/>
                <w:b/>
                <w:bCs/>
              </w:rPr>
              <w:lastRenderedPageBreak/>
              <w:t>Skills, competencies and/or knowledge</w:t>
            </w:r>
          </w:p>
          <w:p w14:paraId="4E76BE64" w14:textId="77777777" w:rsidR="00302741" w:rsidRPr="00FB1257" w:rsidRDefault="00302741" w:rsidP="00302741">
            <w:pPr>
              <w:rPr>
                <w:rFonts w:ascii="Arial" w:hAnsi="Arial" w:cs="Arial"/>
                <w:b/>
                <w:bCs/>
              </w:rPr>
            </w:pPr>
          </w:p>
          <w:p w14:paraId="3C72DF3D" w14:textId="77777777" w:rsidR="00302741" w:rsidRPr="00FB1257" w:rsidRDefault="00302741" w:rsidP="00302741">
            <w:pPr>
              <w:rPr>
                <w:rFonts w:ascii="Arial" w:hAnsi="Arial" w:cs="Arial"/>
                <w:b/>
                <w:bCs/>
              </w:rPr>
            </w:pPr>
          </w:p>
        </w:tc>
        <w:tc>
          <w:tcPr>
            <w:tcW w:w="8256" w:type="dxa"/>
          </w:tcPr>
          <w:p w14:paraId="1175A05A" w14:textId="77777777" w:rsidR="00302741" w:rsidRPr="00FB1257" w:rsidRDefault="00302741" w:rsidP="00302741">
            <w:pPr>
              <w:jc w:val="both"/>
              <w:rPr>
                <w:rFonts w:ascii="Arial" w:hAnsi="Arial" w:cs="Arial"/>
                <w:i/>
                <w:iCs/>
              </w:rPr>
            </w:pPr>
            <w:r w:rsidRPr="00FB1257">
              <w:rPr>
                <w:rFonts w:ascii="Arial" w:hAnsi="Arial" w:cs="Arial"/>
                <w:b/>
                <w:i/>
                <w:iCs/>
              </w:rPr>
              <w:t>Demonstrates the following</w:t>
            </w:r>
            <w:r w:rsidRPr="00FB1257">
              <w:rPr>
                <w:rFonts w:ascii="Arial" w:hAnsi="Arial" w:cs="Arial"/>
                <w:i/>
                <w:iCs/>
              </w:rPr>
              <w:t>:</w:t>
            </w:r>
          </w:p>
          <w:p w14:paraId="32375340" w14:textId="77777777" w:rsidR="004660A2" w:rsidRPr="00FB1257" w:rsidRDefault="004660A2" w:rsidP="00302741">
            <w:pPr>
              <w:jc w:val="both"/>
              <w:rPr>
                <w:rFonts w:ascii="Arial" w:hAnsi="Arial" w:cs="Arial"/>
                <w:b/>
                <w:bCs/>
              </w:rPr>
            </w:pPr>
          </w:p>
          <w:p w14:paraId="2CEC50B5" w14:textId="77777777" w:rsidR="004660A2" w:rsidRPr="00FB1257" w:rsidRDefault="004660A2" w:rsidP="004660A2">
            <w:pPr>
              <w:rPr>
                <w:rFonts w:ascii="Arial" w:hAnsi="Arial" w:cs="Arial"/>
                <w:b/>
                <w:iCs/>
                <w:color w:val="000000"/>
                <w:u w:val="single"/>
              </w:rPr>
            </w:pPr>
            <w:r w:rsidRPr="00FB1257">
              <w:rPr>
                <w:rFonts w:ascii="Arial" w:hAnsi="Arial" w:cs="Arial"/>
                <w:b/>
                <w:iCs/>
                <w:color w:val="000000"/>
                <w:u w:val="single"/>
              </w:rPr>
              <w:t>Organising and Management Skills</w:t>
            </w:r>
          </w:p>
          <w:p w14:paraId="4F9F52EA"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 initiative and innovation in the delivery of service</w:t>
            </w:r>
          </w:p>
          <w:p w14:paraId="2E3CB60C" w14:textId="6DBD44F9" w:rsidR="004660A2" w:rsidRPr="00FB1257" w:rsidRDefault="004660A2" w:rsidP="004660A2">
            <w:pPr>
              <w:numPr>
                <w:ilvl w:val="0"/>
                <w:numId w:val="22"/>
              </w:numPr>
              <w:rPr>
                <w:rFonts w:ascii="Arial" w:hAnsi="Arial" w:cs="Arial"/>
                <w:b/>
              </w:rPr>
            </w:pPr>
            <w:r w:rsidRPr="00FB1257">
              <w:rPr>
                <w:rFonts w:ascii="Arial" w:hAnsi="Arial" w:cs="Arial"/>
                <w:i/>
                <w:iCs/>
                <w:color w:val="000000"/>
              </w:rPr>
              <w:t>Demonstrates evidence of clinical knowledge and evidence based practice when organising and managing</w:t>
            </w:r>
          </w:p>
          <w:p w14:paraId="149A3F0A"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an ability to achieve efficiencies in resource Management/Knowledge</w:t>
            </w:r>
          </w:p>
          <w:p w14:paraId="7EF6E08B"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motivation to organise and deliver own workload.</w:t>
            </w:r>
          </w:p>
          <w:p w14:paraId="1CFC8B5B" w14:textId="22A83498"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evidence of effective planning &amp; organisational skills particularly with time management</w:t>
            </w:r>
          </w:p>
          <w:p w14:paraId="110C014A" w14:textId="77777777" w:rsidR="004660A2" w:rsidRPr="00FB1257" w:rsidRDefault="004660A2" w:rsidP="004660A2">
            <w:pPr>
              <w:ind w:left="720"/>
              <w:rPr>
                <w:rFonts w:ascii="Arial" w:hAnsi="Arial" w:cs="Arial"/>
                <w:b/>
              </w:rPr>
            </w:pPr>
          </w:p>
          <w:p w14:paraId="6A20C3E5" w14:textId="77777777" w:rsidR="004660A2" w:rsidRPr="00FB1257" w:rsidRDefault="004660A2" w:rsidP="004660A2">
            <w:pPr>
              <w:rPr>
                <w:rFonts w:ascii="Arial" w:hAnsi="Arial" w:cs="Arial"/>
                <w:b/>
                <w:iCs/>
                <w:color w:val="000000"/>
                <w:u w:val="single"/>
              </w:rPr>
            </w:pPr>
          </w:p>
          <w:p w14:paraId="06082AB8" w14:textId="77777777" w:rsidR="004660A2" w:rsidRPr="00FB1257" w:rsidRDefault="004660A2" w:rsidP="004660A2">
            <w:pPr>
              <w:rPr>
                <w:rFonts w:ascii="Arial" w:hAnsi="Arial" w:cs="Arial"/>
                <w:b/>
                <w:iCs/>
                <w:color w:val="000000"/>
                <w:u w:val="single"/>
              </w:rPr>
            </w:pPr>
            <w:r w:rsidRPr="00FB1257">
              <w:rPr>
                <w:rFonts w:ascii="Arial" w:hAnsi="Arial" w:cs="Arial"/>
                <w:b/>
                <w:iCs/>
                <w:color w:val="000000"/>
                <w:u w:val="single"/>
              </w:rPr>
              <w:t>Building &amp; Maintaining Relationships (including Team Skills &amp; Leadership Skills)</w:t>
            </w:r>
          </w:p>
          <w:p w14:paraId="025B985C"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 the ability to build and lead a team.</w:t>
            </w:r>
          </w:p>
          <w:p w14:paraId="0EF0A7CA"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 resilience and composure.</w:t>
            </w:r>
          </w:p>
          <w:p w14:paraId="4161A3DC" w14:textId="77777777" w:rsidR="004660A2" w:rsidRPr="00FB1257" w:rsidRDefault="004660A2" w:rsidP="004660A2">
            <w:pPr>
              <w:ind w:left="720"/>
              <w:rPr>
                <w:rFonts w:ascii="Arial" w:hAnsi="Arial" w:cs="Arial"/>
                <w:iCs/>
              </w:rPr>
            </w:pPr>
            <w:r w:rsidRPr="00FB1257">
              <w:rPr>
                <w:rFonts w:ascii="Arial" w:hAnsi="Arial" w:cs="Arial"/>
                <w:iCs/>
              </w:rPr>
              <w:t>Demonstrate strong interpersonal skills including the ability to build and maintain relationships</w:t>
            </w:r>
          </w:p>
          <w:p w14:paraId="59D81798" w14:textId="282B7FCF" w:rsidR="004660A2" w:rsidRPr="00FB1257" w:rsidRDefault="004660A2" w:rsidP="004660A2">
            <w:pPr>
              <w:numPr>
                <w:ilvl w:val="0"/>
                <w:numId w:val="22"/>
              </w:numPr>
              <w:rPr>
                <w:rFonts w:ascii="Arial" w:hAnsi="Arial" w:cs="Arial"/>
                <w:i/>
                <w:iCs/>
              </w:rPr>
            </w:pPr>
            <w:r w:rsidRPr="00FB1257">
              <w:rPr>
                <w:rFonts w:ascii="Arial" w:hAnsi="Arial" w:cs="Arial"/>
                <w:i/>
                <w:iCs/>
              </w:rPr>
              <w:t>Demonstrates evidence of clinical knowledge and evidence based practice when building and maintaining relationships</w:t>
            </w:r>
          </w:p>
          <w:p w14:paraId="612817A9"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motivation and an innovative approach to job &amp; services development</w:t>
            </w:r>
          </w:p>
          <w:p w14:paraId="5A20A83A"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leadership and team management skills including the ability to work as part of a multi-disciplinary team</w:t>
            </w:r>
          </w:p>
          <w:p w14:paraId="31E2A03F"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a teaching ability and an educational focus.</w:t>
            </w:r>
          </w:p>
          <w:p w14:paraId="27D2E857" w14:textId="77777777" w:rsidR="004660A2" w:rsidRPr="00FB1257" w:rsidRDefault="004660A2" w:rsidP="004660A2">
            <w:pPr>
              <w:ind w:left="720"/>
              <w:rPr>
                <w:rFonts w:ascii="Arial" w:hAnsi="Arial" w:cs="Arial"/>
                <w:i/>
                <w:iCs/>
              </w:rPr>
            </w:pPr>
          </w:p>
          <w:p w14:paraId="520E18E8" w14:textId="77777777" w:rsidR="004660A2" w:rsidRPr="00FB1257" w:rsidRDefault="004660A2" w:rsidP="004660A2">
            <w:pPr>
              <w:rPr>
                <w:rFonts w:ascii="Arial" w:hAnsi="Arial" w:cs="Arial"/>
                <w:b/>
                <w:iCs/>
                <w:color w:val="000000"/>
                <w:u w:val="single"/>
              </w:rPr>
            </w:pPr>
          </w:p>
          <w:p w14:paraId="01DE4B56" w14:textId="77777777" w:rsidR="004660A2" w:rsidRPr="00FB1257" w:rsidRDefault="004660A2" w:rsidP="004660A2">
            <w:pPr>
              <w:rPr>
                <w:rFonts w:ascii="Arial" w:hAnsi="Arial" w:cs="Arial"/>
                <w:b/>
                <w:iCs/>
                <w:color w:val="000000"/>
                <w:u w:val="single"/>
              </w:rPr>
            </w:pPr>
            <w:r w:rsidRPr="00FB1257">
              <w:rPr>
                <w:rFonts w:ascii="Arial" w:hAnsi="Arial" w:cs="Arial"/>
                <w:b/>
                <w:iCs/>
                <w:color w:val="000000"/>
                <w:u w:val="single"/>
              </w:rPr>
              <w:t>Commitment to Providing a Quality Service</w:t>
            </w:r>
          </w:p>
          <w:p w14:paraId="47FCC78E"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 openness to change.</w:t>
            </w:r>
          </w:p>
          <w:p w14:paraId="47807DF6"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 a commitment to continuing professional development</w:t>
            </w:r>
          </w:p>
          <w:p w14:paraId="276D1C03" w14:textId="45897EA4" w:rsidR="004660A2" w:rsidRPr="00FB1257" w:rsidRDefault="004660A2" w:rsidP="004660A2">
            <w:pPr>
              <w:numPr>
                <w:ilvl w:val="0"/>
                <w:numId w:val="22"/>
              </w:numPr>
              <w:rPr>
                <w:rFonts w:ascii="Arial" w:hAnsi="Arial" w:cs="Arial"/>
                <w:i/>
                <w:iCs/>
              </w:rPr>
            </w:pPr>
            <w:r w:rsidRPr="00FB1257">
              <w:rPr>
                <w:rFonts w:ascii="Arial" w:hAnsi="Arial" w:cs="Arial"/>
                <w:i/>
                <w:iCs/>
              </w:rPr>
              <w:t>Demonstrates evidence of clinical knowledge and evidence based practice when providing a quality service</w:t>
            </w:r>
          </w:p>
          <w:p w14:paraId="250548B7"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a focus on quality with knowledge of the accreditation process.</w:t>
            </w:r>
          </w:p>
          <w:p w14:paraId="56C355E4" w14:textId="77777777" w:rsidR="004660A2" w:rsidRPr="00FB1257" w:rsidRDefault="004660A2" w:rsidP="004660A2">
            <w:pPr>
              <w:numPr>
                <w:ilvl w:val="0"/>
                <w:numId w:val="22"/>
              </w:numPr>
              <w:rPr>
                <w:rFonts w:ascii="Arial" w:hAnsi="Arial" w:cs="Arial"/>
                <w:i/>
                <w:iCs/>
              </w:rPr>
            </w:pPr>
            <w:r w:rsidRPr="00FB1257">
              <w:rPr>
                <w:rFonts w:ascii="Arial" w:hAnsi="Arial" w:cs="Arial"/>
              </w:rPr>
              <w:t>Demonstrate a knowledge of Risk Management</w:t>
            </w:r>
          </w:p>
          <w:p w14:paraId="1EC2FBA0" w14:textId="77777777" w:rsidR="004660A2" w:rsidRPr="00FB1257" w:rsidRDefault="004660A2" w:rsidP="004660A2">
            <w:pPr>
              <w:numPr>
                <w:ilvl w:val="0"/>
                <w:numId w:val="22"/>
              </w:numPr>
              <w:rPr>
                <w:rFonts w:ascii="Arial" w:hAnsi="Arial" w:cs="Arial"/>
                <w:i/>
                <w:iCs/>
              </w:rPr>
            </w:pPr>
            <w:r w:rsidRPr="00FB1257">
              <w:rPr>
                <w:rFonts w:ascii="Arial" w:hAnsi="Arial" w:cs="Arial"/>
              </w:rPr>
              <w:t>Demonstrate evidence of setting standards.</w:t>
            </w:r>
          </w:p>
          <w:p w14:paraId="393BDCE7" w14:textId="77777777" w:rsidR="004660A2" w:rsidRPr="00FB1257" w:rsidRDefault="004660A2" w:rsidP="004660A2">
            <w:pPr>
              <w:numPr>
                <w:ilvl w:val="0"/>
                <w:numId w:val="22"/>
              </w:numPr>
              <w:rPr>
                <w:rFonts w:ascii="Arial" w:hAnsi="Arial" w:cs="Arial"/>
              </w:rPr>
            </w:pPr>
            <w:r w:rsidRPr="00FB1257">
              <w:rPr>
                <w:rFonts w:ascii="Arial" w:hAnsi="Arial" w:cs="Arial"/>
                <w:color w:val="000000"/>
              </w:rPr>
              <w:t>Demonstrate evidence of familiarity with the use of audit tools</w:t>
            </w:r>
            <w:r w:rsidRPr="00FB1257">
              <w:rPr>
                <w:rFonts w:ascii="Arial" w:hAnsi="Arial" w:cs="Arial"/>
              </w:rPr>
              <w:t xml:space="preserve"> such as Quality Care Metrics and Critical Care Clinical Audit focusing on interpretation of results that forms a benchmark and improving on quality care.</w:t>
            </w:r>
          </w:p>
          <w:p w14:paraId="4896511A" w14:textId="29F6673D"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 xml:space="preserve">Demonstrate evidence of assertiveness with an emphasis on being an advocate for patients. </w:t>
            </w:r>
          </w:p>
          <w:p w14:paraId="6857782A"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motivation and an innovative approach to job &amp; services development</w:t>
            </w:r>
          </w:p>
          <w:p w14:paraId="7EA9DC43"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leadership and team management skills including the ability to work as part of a multi-disciplinary team</w:t>
            </w:r>
          </w:p>
          <w:p w14:paraId="6CE35597" w14:textId="557403F4"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a teaching ability and an educational focus</w:t>
            </w:r>
          </w:p>
          <w:p w14:paraId="46CC41CE" w14:textId="77777777" w:rsidR="004660A2" w:rsidRPr="00FB1257" w:rsidRDefault="004660A2" w:rsidP="004660A2">
            <w:pPr>
              <w:ind w:left="720"/>
              <w:rPr>
                <w:rFonts w:ascii="Arial" w:hAnsi="Arial" w:cs="Arial"/>
                <w:i/>
                <w:iCs/>
              </w:rPr>
            </w:pPr>
          </w:p>
          <w:p w14:paraId="1FD86A2C" w14:textId="77777777" w:rsidR="004660A2" w:rsidRPr="00FB1257" w:rsidRDefault="004660A2" w:rsidP="004660A2">
            <w:pPr>
              <w:ind w:firstLine="720"/>
              <w:rPr>
                <w:rFonts w:ascii="Arial" w:hAnsi="Arial" w:cs="Arial"/>
                <w:b/>
                <w:iCs/>
                <w:color w:val="000000"/>
                <w:u w:val="single"/>
              </w:rPr>
            </w:pPr>
          </w:p>
          <w:p w14:paraId="4C6DCD9C" w14:textId="77777777" w:rsidR="004660A2" w:rsidRPr="00FB1257" w:rsidRDefault="004660A2" w:rsidP="004660A2">
            <w:pPr>
              <w:rPr>
                <w:rFonts w:ascii="Arial" w:hAnsi="Arial" w:cs="Arial"/>
                <w:b/>
                <w:iCs/>
                <w:color w:val="000000"/>
                <w:u w:val="single"/>
              </w:rPr>
            </w:pPr>
            <w:r w:rsidRPr="00FB1257">
              <w:rPr>
                <w:rFonts w:ascii="Arial" w:hAnsi="Arial" w:cs="Arial"/>
                <w:b/>
                <w:iCs/>
                <w:color w:val="000000"/>
                <w:u w:val="single"/>
              </w:rPr>
              <w:t>Professional Knowledge</w:t>
            </w:r>
          </w:p>
          <w:p w14:paraId="70A21316" w14:textId="29A4FD91"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knowledge of Protocols, Policies and Procedures related to the assigned</w:t>
            </w:r>
            <w:r w:rsidR="002A681C" w:rsidRPr="00FB1257">
              <w:rPr>
                <w:rFonts w:ascii="Arial" w:hAnsi="Arial" w:cs="Arial"/>
                <w:color w:val="000000"/>
              </w:rPr>
              <w:t xml:space="preserve"> </w:t>
            </w:r>
            <w:r w:rsidRPr="00FB1257">
              <w:rPr>
                <w:rFonts w:ascii="Arial" w:hAnsi="Arial" w:cs="Arial"/>
                <w:color w:val="000000"/>
              </w:rPr>
              <w:t>department and relevant national reports/strategies</w:t>
            </w:r>
          </w:p>
          <w:p w14:paraId="14C324E3"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evidence based clinical knowledge in making decisions regarding client care</w:t>
            </w:r>
          </w:p>
          <w:p w14:paraId="1D6ACF8A" w14:textId="77777777" w:rsidR="004660A2" w:rsidRPr="00FB1257" w:rsidRDefault="004660A2" w:rsidP="004660A2">
            <w:pPr>
              <w:numPr>
                <w:ilvl w:val="0"/>
                <w:numId w:val="22"/>
              </w:numPr>
              <w:jc w:val="both"/>
              <w:rPr>
                <w:rFonts w:ascii="Arial" w:hAnsi="Arial" w:cs="Arial"/>
                <w:bCs/>
              </w:rPr>
            </w:pPr>
            <w:r w:rsidRPr="00FB1257">
              <w:rPr>
                <w:rFonts w:ascii="Arial" w:hAnsi="Arial" w:cs="Arial"/>
                <w:color w:val="000000"/>
              </w:rPr>
              <w:t>Demonstrate knowledge of developments in Nursing/Future vision</w:t>
            </w:r>
          </w:p>
          <w:p w14:paraId="25A8A804"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evidence of a good overview of the service and the reporting structures within it</w:t>
            </w:r>
          </w:p>
          <w:p w14:paraId="524274D9" w14:textId="77777777" w:rsidR="004660A2" w:rsidRPr="00FB1257" w:rsidRDefault="004660A2" w:rsidP="004660A2">
            <w:pPr>
              <w:numPr>
                <w:ilvl w:val="0"/>
                <w:numId w:val="22"/>
              </w:numPr>
              <w:rPr>
                <w:rFonts w:ascii="Arial" w:hAnsi="Arial" w:cs="Arial"/>
                <w:color w:val="000000"/>
              </w:rPr>
            </w:pPr>
            <w:r w:rsidRPr="00FB1257">
              <w:rPr>
                <w:rFonts w:ascii="Arial" w:hAnsi="Arial" w:cs="Arial"/>
                <w:color w:val="000000"/>
              </w:rPr>
              <w:t>Demonstrate evidence of computer skills</w:t>
            </w:r>
          </w:p>
          <w:p w14:paraId="5A89890A" w14:textId="77777777" w:rsidR="004660A2" w:rsidRPr="00FB1257" w:rsidRDefault="004660A2" w:rsidP="004660A2">
            <w:pPr>
              <w:numPr>
                <w:ilvl w:val="0"/>
                <w:numId w:val="22"/>
              </w:numPr>
              <w:rPr>
                <w:rFonts w:ascii="Arial" w:hAnsi="Arial" w:cs="Arial"/>
                <w:color w:val="000000"/>
              </w:rPr>
            </w:pPr>
            <w:r w:rsidRPr="00FB1257">
              <w:rPr>
                <w:rFonts w:ascii="Arial" w:hAnsi="Arial" w:cs="Arial"/>
                <w:bCs/>
                <w:iCs/>
              </w:rPr>
              <w:t>Demonstrate possession of a relevant post registration qualification.</w:t>
            </w:r>
          </w:p>
          <w:p w14:paraId="695B2729" w14:textId="77777777" w:rsidR="004660A2" w:rsidRPr="00FB1257" w:rsidRDefault="004660A2" w:rsidP="004660A2">
            <w:pPr>
              <w:numPr>
                <w:ilvl w:val="0"/>
                <w:numId w:val="22"/>
              </w:numPr>
              <w:rPr>
                <w:rFonts w:ascii="Arial" w:hAnsi="Arial" w:cs="Arial"/>
              </w:rPr>
            </w:pPr>
            <w:r w:rsidRPr="00FB1257">
              <w:rPr>
                <w:rFonts w:ascii="Arial" w:hAnsi="Arial" w:cs="Arial"/>
                <w:color w:val="000000"/>
              </w:rPr>
              <w:lastRenderedPageBreak/>
              <w:t xml:space="preserve">Demonstrate evidence of familiarity with current critical care research locally, nationally and internationally. </w:t>
            </w:r>
          </w:p>
          <w:p w14:paraId="1A49BA23" w14:textId="77777777" w:rsidR="004660A2" w:rsidRPr="00FB1257" w:rsidRDefault="004660A2" w:rsidP="004660A2">
            <w:pPr>
              <w:rPr>
                <w:rFonts w:ascii="Arial" w:hAnsi="Arial" w:cs="Arial"/>
                <w:b/>
                <w:iCs/>
                <w:color w:val="000000"/>
                <w:u w:val="single"/>
              </w:rPr>
            </w:pPr>
          </w:p>
          <w:p w14:paraId="19769474" w14:textId="77777777" w:rsidR="004660A2" w:rsidRPr="00FB1257" w:rsidRDefault="004660A2" w:rsidP="004660A2">
            <w:pPr>
              <w:rPr>
                <w:rFonts w:ascii="Arial" w:hAnsi="Arial" w:cs="Arial"/>
                <w:b/>
                <w:iCs/>
                <w:color w:val="000000"/>
                <w:u w:val="single"/>
              </w:rPr>
            </w:pPr>
            <w:r w:rsidRPr="00FB1257">
              <w:rPr>
                <w:rFonts w:ascii="Arial" w:hAnsi="Arial" w:cs="Arial"/>
                <w:b/>
                <w:iCs/>
                <w:color w:val="000000"/>
                <w:u w:val="single"/>
              </w:rPr>
              <w:t>Analysis, Problem Solving and Decision Making Skills</w:t>
            </w:r>
          </w:p>
          <w:p w14:paraId="7529E168" w14:textId="77777777" w:rsidR="004660A2" w:rsidRPr="00FB1257" w:rsidRDefault="004660A2" w:rsidP="004660A2">
            <w:pPr>
              <w:pStyle w:val="ListParagraph"/>
              <w:numPr>
                <w:ilvl w:val="0"/>
                <w:numId w:val="22"/>
              </w:numPr>
              <w:contextualSpacing/>
              <w:rPr>
                <w:rFonts w:ascii="Arial" w:hAnsi="Arial" w:cs="Arial"/>
                <w:iCs/>
              </w:rPr>
            </w:pPr>
            <w:r w:rsidRPr="00FB1257">
              <w:rPr>
                <w:rFonts w:ascii="Arial" w:hAnsi="Arial" w:cs="Arial"/>
                <w:iCs/>
              </w:rPr>
              <w:t>Demonstrate promotion of evidence-based decision making.</w:t>
            </w:r>
          </w:p>
          <w:p w14:paraId="62B9469E"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 integrity and ethical stance.</w:t>
            </w:r>
          </w:p>
          <w:p w14:paraId="78D714B4" w14:textId="77777777" w:rsidR="004660A2" w:rsidRPr="00FB1257" w:rsidRDefault="004660A2" w:rsidP="004660A2">
            <w:pPr>
              <w:pStyle w:val="ListParagraph"/>
              <w:numPr>
                <w:ilvl w:val="0"/>
                <w:numId w:val="22"/>
              </w:numPr>
              <w:contextualSpacing/>
              <w:rPr>
                <w:rFonts w:ascii="Arial" w:hAnsi="Arial" w:cs="Arial"/>
                <w:iCs/>
                <w:color w:val="000000"/>
              </w:rPr>
            </w:pPr>
            <w:r w:rsidRPr="00FB1257">
              <w:rPr>
                <w:rFonts w:ascii="Arial" w:hAnsi="Arial" w:cs="Arial"/>
                <w:iCs/>
              </w:rPr>
              <w:t>Recognises when it is appropriate to refer decisions / problems to the next level</w:t>
            </w:r>
          </w:p>
          <w:p w14:paraId="6E424083" w14:textId="77777777" w:rsidR="004660A2" w:rsidRPr="00FB1257" w:rsidRDefault="004660A2" w:rsidP="004660A2">
            <w:pPr>
              <w:numPr>
                <w:ilvl w:val="0"/>
                <w:numId w:val="22"/>
              </w:numPr>
              <w:rPr>
                <w:rFonts w:ascii="Arial" w:hAnsi="Arial" w:cs="Arial"/>
                <w:iCs/>
              </w:rPr>
            </w:pPr>
            <w:r w:rsidRPr="00FB1257">
              <w:rPr>
                <w:rFonts w:ascii="Arial" w:hAnsi="Arial" w:cs="Arial"/>
                <w:iCs/>
              </w:rPr>
              <w:t xml:space="preserve">Relies on experience to anticipate, understand &amp; evaluate problems / make decisions.  </w:t>
            </w:r>
          </w:p>
          <w:p w14:paraId="7EB1DCFE" w14:textId="77777777" w:rsidR="004660A2" w:rsidRPr="00FB1257" w:rsidRDefault="004660A2" w:rsidP="004660A2">
            <w:pPr>
              <w:numPr>
                <w:ilvl w:val="0"/>
                <w:numId w:val="22"/>
              </w:numPr>
              <w:rPr>
                <w:rFonts w:ascii="Arial" w:hAnsi="Arial" w:cs="Arial"/>
                <w:iCs/>
              </w:rPr>
            </w:pPr>
            <w:r w:rsidRPr="00FB1257">
              <w:rPr>
                <w:rFonts w:ascii="Arial" w:hAnsi="Arial" w:cs="Arial"/>
                <w:iCs/>
              </w:rPr>
              <w:t>Demonstrates sound practical judgement and decisiveness.</w:t>
            </w:r>
          </w:p>
          <w:p w14:paraId="087802C6" w14:textId="77777777" w:rsidR="004660A2" w:rsidRPr="00FB1257" w:rsidRDefault="004660A2" w:rsidP="004660A2">
            <w:pPr>
              <w:numPr>
                <w:ilvl w:val="0"/>
                <w:numId w:val="22"/>
              </w:numPr>
              <w:rPr>
                <w:rFonts w:ascii="Arial" w:hAnsi="Arial" w:cs="Arial"/>
                <w:iCs/>
              </w:rPr>
            </w:pPr>
            <w:r w:rsidRPr="00FB1257">
              <w:rPr>
                <w:rFonts w:ascii="Arial" w:hAnsi="Arial" w:cs="Arial"/>
                <w:iCs/>
              </w:rPr>
              <w:t>Gathers information from a range of sources to make well-founded decisions / solve problems and takes information on board quickly and accurately.</w:t>
            </w:r>
          </w:p>
          <w:p w14:paraId="7F0F1B33" w14:textId="143FB4E9" w:rsidR="004660A2" w:rsidRPr="00FB1257" w:rsidRDefault="004660A2" w:rsidP="004660A2">
            <w:pPr>
              <w:numPr>
                <w:ilvl w:val="0"/>
                <w:numId w:val="22"/>
              </w:numPr>
              <w:rPr>
                <w:rFonts w:ascii="Arial" w:hAnsi="Arial" w:cs="Arial"/>
                <w:iCs/>
              </w:rPr>
            </w:pPr>
            <w:r w:rsidRPr="00FB1257">
              <w:rPr>
                <w:rFonts w:ascii="Arial" w:hAnsi="Arial" w:cs="Arial"/>
                <w:iCs/>
              </w:rPr>
              <w:t>Uses experience to generate a number of possible alternatives.</w:t>
            </w:r>
          </w:p>
          <w:p w14:paraId="6B0BFA2D" w14:textId="77777777" w:rsidR="004660A2" w:rsidRPr="00FB1257" w:rsidRDefault="004660A2" w:rsidP="004660A2">
            <w:pPr>
              <w:ind w:left="720"/>
              <w:rPr>
                <w:rFonts w:ascii="Arial" w:hAnsi="Arial" w:cs="Arial"/>
                <w:iCs/>
              </w:rPr>
            </w:pPr>
          </w:p>
          <w:p w14:paraId="0193795A" w14:textId="77777777" w:rsidR="004660A2" w:rsidRPr="00FB1257" w:rsidRDefault="004660A2" w:rsidP="004660A2">
            <w:pPr>
              <w:pStyle w:val="ListParagraph"/>
              <w:rPr>
                <w:rFonts w:ascii="Arial" w:hAnsi="Arial" w:cs="Arial"/>
                <w:iCs/>
                <w:color w:val="000000"/>
              </w:rPr>
            </w:pPr>
          </w:p>
          <w:p w14:paraId="11A3350F" w14:textId="77777777" w:rsidR="004660A2" w:rsidRPr="00FB1257" w:rsidRDefault="004660A2" w:rsidP="004660A2">
            <w:pPr>
              <w:rPr>
                <w:rFonts w:ascii="Arial" w:hAnsi="Arial" w:cs="Arial"/>
                <w:b/>
                <w:iCs/>
                <w:color w:val="000000"/>
                <w:u w:val="single"/>
              </w:rPr>
            </w:pPr>
            <w:r w:rsidRPr="00FB1257">
              <w:rPr>
                <w:rFonts w:ascii="Arial" w:hAnsi="Arial" w:cs="Arial"/>
                <w:b/>
                <w:iCs/>
                <w:color w:val="000000"/>
                <w:u w:val="single"/>
              </w:rPr>
              <w:t>Communication &amp; Interpersonal Skills</w:t>
            </w:r>
          </w:p>
          <w:p w14:paraId="2807C1E5" w14:textId="31040321" w:rsidR="004660A2" w:rsidRPr="00FB1257" w:rsidRDefault="004660A2" w:rsidP="00302741">
            <w:pPr>
              <w:jc w:val="both"/>
              <w:rPr>
                <w:rFonts w:ascii="Arial" w:hAnsi="Arial" w:cs="Arial"/>
                <w:b/>
                <w:bCs/>
              </w:rPr>
            </w:pPr>
          </w:p>
          <w:p w14:paraId="72B7A39C" w14:textId="77777777" w:rsidR="004660A2" w:rsidRPr="00FB1257" w:rsidRDefault="004660A2" w:rsidP="004660A2">
            <w:pPr>
              <w:numPr>
                <w:ilvl w:val="0"/>
                <w:numId w:val="22"/>
              </w:numPr>
              <w:jc w:val="both"/>
              <w:rPr>
                <w:rFonts w:ascii="Arial" w:hAnsi="Arial" w:cs="Arial"/>
                <w:bCs/>
              </w:rPr>
            </w:pPr>
            <w:r w:rsidRPr="00FB1257">
              <w:rPr>
                <w:rFonts w:ascii="Arial" w:hAnsi="Arial" w:cs="Arial"/>
                <w:bCs/>
              </w:rPr>
              <w:t xml:space="preserve">Demonstrate effective interpersonal and communication skills including the ability to present information in a clear and concise manner </w:t>
            </w:r>
          </w:p>
          <w:p w14:paraId="0A0C9BD9" w14:textId="77777777" w:rsidR="004660A2" w:rsidRPr="00FB1257" w:rsidRDefault="004660A2" w:rsidP="004660A2">
            <w:pPr>
              <w:pStyle w:val="ListParagraph"/>
              <w:numPr>
                <w:ilvl w:val="0"/>
                <w:numId w:val="22"/>
              </w:numPr>
              <w:rPr>
                <w:rFonts w:ascii="Arial" w:hAnsi="Arial" w:cs="Arial"/>
                <w:bCs/>
              </w:rPr>
            </w:pPr>
            <w:r w:rsidRPr="00FB1257">
              <w:rPr>
                <w:rFonts w:ascii="Arial" w:hAnsi="Arial" w:cs="Arial"/>
                <w:bCs/>
              </w:rPr>
              <w:t>Demonstrate negotiation/influencing skills</w:t>
            </w:r>
          </w:p>
          <w:p w14:paraId="20C39732" w14:textId="77777777" w:rsidR="004660A2" w:rsidRPr="00FB1257" w:rsidRDefault="004660A2" w:rsidP="004660A2">
            <w:pPr>
              <w:numPr>
                <w:ilvl w:val="0"/>
                <w:numId w:val="22"/>
              </w:numPr>
              <w:rPr>
                <w:rFonts w:ascii="Arial" w:hAnsi="Arial" w:cs="Arial"/>
                <w:i/>
                <w:color w:val="000000"/>
              </w:rPr>
            </w:pPr>
            <w:r w:rsidRPr="00FB1257">
              <w:rPr>
                <w:rFonts w:ascii="Arial" w:hAnsi="Arial" w:cs="Arial"/>
                <w:color w:val="000000"/>
              </w:rPr>
              <w:t>Demonstrate a flexible attitude to the post and the development of the post</w:t>
            </w:r>
          </w:p>
          <w:p w14:paraId="0A8C17F5" w14:textId="77777777" w:rsidR="004660A2" w:rsidRPr="00FB1257" w:rsidRDefault="004660A2" w:rsidP="004660A2">
            <w:pPr>
              <w:numPr>
                <w:ilvl w:val="0"/>
                <w:numId w:val="22"/>
              </w:numPr>
              <w:rPr>
                <w:rFonts w:ascii="Arial" w:hAnsi="Arial" w:cs="Arial"/>
              </w:rPr>
            </w:pPr>
            <w:r w:rsidRPr="00FB1257">
              <w:rPr>
                <w:rFonts w:ascii="Arial" w:hAnsi="Arial" w:cs="Arial"/>
              </w:rPr>
              <w:t>Demonstrate flexibility in service delivery</w:t>
            </w:r>
          </w:p>
          <w:p w14:paraId="3B7FCDB9" w14:textId="77777777" w:rsidR="004660A2" w:rsidRPr="00FB1257" w:rsidRDefault="004660A2" w:rsidP="004660A2">
            <w:pPr>
              <w:numPr>
                <w:ilvl w:val="0"/>
                <w:numId w:val="22"/>
              </w:numPr>
              <w:rPr>
                <w:rFonts w:ascii="Arial" w:hAnsi="Arial" w:cs="Arial"/>
              </w:rPr>
            </w:pPr>
            <w:r w:rsidRPr="00FB1257">
              <w:rPr>
                <w:rFonts w:ascii="Arial" w:hAnsi="Arial" w:cs="Arial"/>
              </w:rPr>
              <w:t>Demonstrate a willingness to share knowledge and /or new ideas with staff and colleagues</w:t>
            </w:r>
          </w:p>
          <w:p w14:paraId="1F20EF5E" w14:textId="77777777" w:rsidR="004660A2" w:rsidRPr="00FB1257" w:rsidRDefault="004660A2" w:rsidP="00302741">
            <w:pPr>
              <w:jc w:val="both"/>
              <w:rPr>
                <w:rFonts w:ascii="Arial" w:hAnsi="Arial" w:cs="Arial"/>
                <w:b/>
                <w:bCs/>
              </w:rPr>
            </w:pPr>
          </w:p>
          <w:p w14:paraId="49E08C15" w14:textId="5421BAA2" w:rsidR="00302741" w:rsidRPr="00FB1257" w:rsidRDefault="00302741" w:rsidP="004660A2">
            <w:pPr>
              <w:jc w:val="both"/>
              <w:rPr>
                <w:rFonts w:ascii="Arial" w:hAnsi="Arial" w:cs="Arial"/>
                <w:color w:val="000099"/>
                <w:lang w:val="en-IE" w:eastAsia="en-US"/>
              </w:rPr>
            </w:pPr>
          </w:p>
        </w:tc>
      </w:tr>
      <w:tr w:rsidR="00302741" w:rsidRPr="00FB1257" w14:paraId="5E008459" w14:textId="77777777" w:rsidTr="00F6254C">
        <w:tc>
          <w:tcPr>
            <w:tcW w:w="2364" w:type="dxa"/>
          </w:tcPr>
          <w:p w14:paraId="0AA0B138" w14:textId="77777777" w:rsidR="00302741" w:rsidRPr="00FB1257" w:rsidRDefault="00302741" w:rsidP="00302741">
            <w:pPr>
              <w:rPr>
                <w:rFonts w:ascii="Arial" w:hAnsi="Arial" w:cs="Arial"/>
                <w:b/>
                <w:bCs/>
              </w:rPr>
            </w:pPr>
            <w:r w:rsidRPr="00FB1257">
              <w:rPr>
                <w:rFonts w:ascii="Arial" w:hAnsi="Arial" w:cs="Arial"/>
                <w:b/>
                <w:bCs/>
              </w:rPr>
              <w:lastRenderedPageBreak/>
              <w:t>Campaign Specific Selection Process</w:t>
            </w:r>
          </w:p>
          <w:p w14:paraId="51BB73CE" w14:textId="77777777" w:rsidR="00302741" w:rsidRPr="00FB1257" w:rsidRDefault="00302741" w:rsidP="00302741">
            <w:pPr>
              <w:rPr>
                <w:rFonts w:ascii="Arial" w:hAnsi="Arial" w:cs="Arial"/>
                <w:b/>
                <w:bCs/>
              </w:rPr>
            </w:pPr>
          </w:p>
          <w:p w14:paraId="1F568419" w14:textId="77777777" w:rsidR="00302741" w:rsidRPr="00FB1257" w:rsidRDefault="00302741" w:rsidP="00302741">
            <w:pPr>
              <w:rPr>
                <w:rFonts w:ascii="Arial" w:hAnsi="Arial" w:cs="Arial"/>
                <w:b/>
                <w:bCs/>
              </w:rPr>
            </w:pPr>
            <w:r w:rsidRPr="00FB1257">
              <w:rPr>
                <w:rFonts w:ascii="Arial" w:hAnsi="Arial" w:cs="Arial"/>
                <w:b/>
                <w:bCs/>
              </w:rPr>
              <w:t>Ranking/Shortlisting / Interview</w:t>
            </w:r>
          </w:p>
        </w:tc>
        <w:tc>
          <w:tcPr>
            <w:tcW w:w="8256" w:type="dxa"/>
          </w:tcPr>
          <w:p w14:paraId="551679E3" w14:textId="11A2DFF7" w:rsidR="00302741" w:rsidRPr="00FB1257" w:rsidRDefault="00302741" w:rsidP="00302741">
            <w:pPr>
              <w:rPr>
                <w:rFonts w:ascii="Arial" w:hAnsi="Arial" w:cs="Arial"/>
              </w:rPr>
            </w:pPr>
            <w:r w:rsidRPr="00FB1257">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302741" w:rsidRPr="00FB1257" w:rsidRDefault="00302741" w:rsidP="00302741">
            <w:pPr>
              <w:rPr>
                <w:rFonts w:ascii="Arial" w:hAnsi="Arial" w:cs="Arial"/>
              </w:rPr>
            </w:pPr>
          </w:p>
          <w:p w14:paraId="20CA5DF2" w14:textId="375FEFD6" w:rsidR="00302741" w:rsidRPr="00FB1257" w:rsidRDefault="00302741" w:rsidP="00302741">
            <w:pPr>
              <w:rPr>
                <w:rFonts w:ascii="Arial" w:hAnsi="Arial" w:cs="Arial"/>
              </w:rPr>
            </w:pPr>
            <w:r w:rsidRPr="00FB1257">
              <w:rPr>
                <w:rFonts w:ascii="Arial" w:hAnsi="Arial" w:cs="Arial"/>
              </w:rPr>
              <w:t xml:space="preserve">Failure to include information regarding these requirements may result in you not progressing to the next stage of the selection process.  </w:t>
            </w:r>
          </w:p>
          <w:p w14:paraId="0E82C8B6" w14:textId="77777777" w:rsidR="00302741" w:rsidRPr="00FB1257" w:rsidRDefault="00302741" w:rsidP="00302741">
            <w:pPr>
              <w:rPr>
                <w:rFonts w:ascii="Arial" w:hAnsi="Arial" w:cs="Arial"/>
                <w:iCs/>
              </w:rPr>
            </w:pPr>
          </w:p>
          <w:p w14:paraId="12B8FE4D" w14:textId="65C2AEF7" w:rsidR="00302741" w:rsidRPr="00FB1257" w:rsidRDefault="00302741" w:rsidP="00302741">
            <w:pPr>
              <w:rPr>
                <w:rFonts w:ascii="Arial" w:hAnsi="Arial" w:cs="Arial"/>
                <w:iCs/>
              </w:rPr>
            </w:pPr>
            <w:r w:rsidRPr="00FB1257">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302741" w:rsidRPr="00FB1257"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302741" w:rsidRPr="00FB1257" w:rsidRDefault="00302741" w:rsidP="00302741">
            <w:pPr>
              <w:rPr>
                <w:rFonts w:ascii="Arial" w:hAnsi="Arial" w:cs="Arial"/>
                <w:b/>
                <w:bCs/>
              </w:rPr>
            </w:pPr>
            <w:r w:rsidRPr="00FB1257">
              <w:rPr>
                <w:rFonts w:ascii="Arial" w:hAnsi="Arial" w:cs="Arial"/>
                <w:b/>
                <w:bCs/>
              </w:rPr>
              <w:t xml:space="preserve">Diversity, Equality and Inclusion </w:t>
            </w:r>
          </w:p>
          <w:p w14:paraId="4CA380A9" w14:textId="77777777" w:rsidR="00302741" w:rsidRPr="00FB1257" w:rsidRDefault="00302741" w:rsidP="00302741">
            <w:pPr>
              <w:jc w:val="right"/>
              <w:rPr>
                <w:rFonts w:ascii="Arial" w:hAnsi="Arial" w:cs="Arial"/>
                <w:b/>
                <w:bCs/>
              </w:rPr>
            </w:pPr>
          </w:p>
        </w:tc>
        <w:tc>
          <w:tcPr>
            <w:tcW w:w="8256" w:type="dxa"/>
          </w:tcPr>
          <w:p w14:paraId="378BC044" w14:textId="77777777" w:rsidR="00302741" w:rsidRPr="00FB1257" w:rsidRDefault="00302741" w:rsidP="00302741">
            <w:pPr>
              <w:rPr>
                <w:rFonts w:ascii="Arial" w:hAnsi="Arial" w:cs="Arial"/>
                <w:iCs/>
              </w:rPr>
            </w:pPr>
            <w:r w:rsidRPr="00FB1257">
              <w:rPr>
                <w:rFonts w:ascii="Arial" w:hAnsi="Arial" w:cs="Arial"/>
                <w:iCs/>
              </w:rPr>
              <w:t>The HSE is an equal opportunities employer.</w:t>
            </w:r>
          </w:p>
          <w:p w14:paraId="075BC7A0" w14:textId="77777777" w:rsidR="00302741" w:rsidRPr="00FB1257" w:rsidRDefault="00302741" w:rsidP="00302741">
            <w:pPr>
              <w:rPr>
                <w:rFonts w:ascii="Arial" w:hAnsi="Arial" w:cs="Arial"/>
                <w:color w:val="000000"/>
                <w:shd w:val="clear" w:color="auto" w:fill="FFFFFF"/>
              </w:rPr>
            </w:pPr>
          </w:p>
          <w:p w14:paraId="6705ED36" w14:textId="77777777" w:rsidR="00302741" w:rsidRPr="00FB1257" w:rsidRDefault="00302741" w:rsidP="00302741">
            <w:pPr>
              <w:rPr>
                <w:rFonts w:ascii="Arial" w:hAnsi="Arial" w:cs="Arial"/>
                <w:color w:val="000000"/>
                <w:shd w:val="clear" w:color="auto" w:fill="FFFFFF"/>
              </w:rPr>
            </w:pPr>
            <w:r w:rsidRPr="00FB125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302741" w:rsidRPr="00FB1257" w:rsidRDefault="00302741" w:rsidP="00302741">
            <w:pPr>
              <w:rPr>
                <w:rFonts w:ascii="Arial" w:hAnsi="Arial" w:cs="Arial"/>
                <w:color w:val="000000"/>
                <w:shd w:val="clear" w:color="auto" w:fill="FFFFFF"/>
              </w:rPr>
            </w:pPr>
          </w:p>
          <w:p w14:paraId="25259069" w14:textId="77777777" w:rsidR="00302741" w:rsidRPr="00FB1257" w:rsidRDefault="00302741" w:rsidP="00302741">
            <w:pPr>
              <w:rPr>
                <w:rFonts w:ascii="Arial" w:hAnsi="Arial" w:cs="Arial"/>
                <w:color w:val="000000"/>
                <w:shd w:val="clear" w:color="auto" w:fill="FFFFFF"/>
              </w:rPr>
            </w:pPr>
            <w:r w:rsidRPr="00FB125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302741" w:rsidRPr="00FB1257" w:rsidRDefault="00302741" w:rsidP="00302741">
            <w:pPr>
              <w:rPr>
                <w:rFonts w:ascii="Arial" w:hAnsi="Arial" w:cs="Arial"/>
                <w:color w:val="000000"/>
                <w:shd w:val="clear" w:color="auto" w:fill="FFFFFF"/>
              </w:rPr>
            </w:pPr>
          </w:p>
          <w:p w14:paraId="03FA5A57" w14:textId="1A88009B" w:rsidR="00302741" w:rsidRPr="00FB1257" w:rsidRDefault="00302741" w:rsidP="00302741">
            <w:pPr>
              <w:rPr>
                <w:rFonts w:ascii="Arial" w:hAnsi="Arial" w:cs="Arial"/>
                <w:color w:val="000000"/>
                <w:shd w:val="clear" w:color="auto" w:fill="FFFFFF"/>
              </w:rPr>
            </w:pPr>
            <w:r w:rsidRPr="00FB125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302741" w:rsidRPr="00FB1257" w:rsidRDefault="00302741" w:rsidP="00302741">
            <w:pPr>
              <w:rPr>
                <w:rFonts w:ascii="Arial" w:hAnsi="Arial" w:cs="Arial"/>
                <w:color w:val="000000"/>
                <w:shd w:val="clear" w:color="auto" w:fill="FFFFFF"/>
              </w:rPr>
            </w:pPr>
          </w:p>
          <w:p w14:paraId="24F19261" w14:textId="22DD2FA0" w:rsidR="00302741" w:rsidRPr="00FB1257" w:rsidRDefault="00302741" w:rsidP="00302741">
            <w:pPr>
              <w:rPr>
                <w:rFonts w:ascii="Arial" w:hAnsi="Arial" w:cs="Arial"/>
              </w:rPr>
            </w:pPr>
            <w:r w:rsidRPr="00FB1257">
              <w:rPr>
                <w:rFonts w:ascii="Arial" w:hAnsi="Arial" w:cs="Arial"/>
              </w:rPr>
              <w:t xml:space="preserve">Read more about the HSE’s commitment to </w:t>
            </w:r>
            <w:hyperlink r:id="rId11" w:history="1">
              <w:r w:rsidRPr="00FB1257">
                <w:rPr>
                  <w:rStyle w:val="Hyperlink"/>
                  <w:rFonts w:ascii="Arial" w:hAnsi="Arial" w:cs="Arial"/>
                </w:rPr>
                <w:t>Diversity, Equality and Inclusion</w:t>
              </w:r>
            </w:hyperlink>
            <w:r w:rsidRPr="00FB1257">
              <w:rPr>
                <w:rFonts w:ascii="Arial" w:hAnsi="Arial" w:cs="Arial"/>
              </w:rPr>
              <w:t xml:space="preserve"> </w:t>
            </w:r>
          </w:p>
          <w:p w14:paraId="611557CE" w14:textId="280D653D" w:rsidR="00302741" w:rsidRPr="00FB1257" w:rsidRDefault="00302741" w:rsidP="00302741">
            <w:pPr>
              <w:rPr>
                <w:rFonts w:ascii="Arial" w:hAnsi="Arial" w:cs="Arial"/>
              </w:rPr>
            </w:pPr>
          </w:p>
        </w:tc>
      </w:tr>
      <w:tr w:rsidR="00302741" w:rsidRPr="00FB1257" w14:paraId="34206BA6" w14:textId="77777777" w:rsidTr="00F6254C">
        <w:tc>
          <w:tcPr>
            <w:tcW w:w="2364" w:type="dxa"/>
          </w:tcPr>
          <w:p w14:paraId="54E222E5" w14:textId="77777777" w:rsidR="00302741" w:rsidRPr="00FB1257" w:rsidRDefault="00302741" w:rsidP="00302741">
            <w:pPr>
              <w:rPr>
                <w:rFonts w:ascii="Arial" w:hAnsi="Arial" w:cs="Arial"/>
                <w:b/>
                <w:bCs/>
              </w:rPr>
            </w:pPr>
            <w:r w:rsidRPr="00FB1257">
              <w:rPr>
                <w:rFonts w:ascii="Arial" w:hAnsi="Arial" w:cs="Arial"/>
                <w:b/>
                <w:bCs/>
              </w:rPr>
              <w:lastRenderedPageBreak/>
              <w:t>Code of Practice</w:t>
            </w:r>
          </w:p>
        </w:tc>
        <w:tc>
          <w:tcPr>
            <w:tcW w:w="8256" w:type="dxa"/>
          </w:tcPr>
          <w:p w14:paraId="02619FDC" w14:textId="77777777" w:rsidR="00302741" w:rsidRPr="00FB1257" w:rsidRDefault="00302741" w:rsidP="00302741">
            <w:pPr>
              <w:rPr>
                <w:rFonts w:ascii="Arial" w:hAnsi="Arial" w:cs="Arial"/>
                <w:lang w:val="en-IE" w:eastAsia="en-US"/>
              </w:rPr>
            </w:pPr>
            <w:r w:rsidRPr="00FB1257">
              <w:rPr>
                <w:rFonts w:ascii="Arial" w:hAnsi="Arial" w:cs="Arial"/>
              </w:rPr>
              <w:t>The Health Service Executive</w:t>
            </w:r>
            <w:r w:rsidRPr="00FB1257">
              <w:rPr>
                <w:rFonts w:ascii="Arial" w:hAnsi="Arial" w:cs="Arial"/>
                <w:color w:val="FF0000"/>
              </w:rPr>
              <w:t xml:space="preserve"> </w:t>
            </w:r>
            <w:r w:rsidRPr="00FB1257">
              <w:rPr>
                <w:rFonts w:ascii="Arial" w:hAnsi="Arial" w:cs="Arial"/>
              </w:rPr>
              <w:t>will run this campaign in compliance with the Code of Practice prepared by the Commission for Public Service Appointments (CPSA).</w:t>
            </w:r>
          </w:p>
          <w:p w14:paraId="763E6747" w14:textId="77777777" w:rsidR="00302741" w:rsidRPr="00FB1257" w:rsidRDefault="00302741" w:rsidP="00302741">
            <w:pPr>
              <w:rPr>
                <w:rFonts w:ascii="Arial" w:hAnsi="Arial" w:cs="Arial"/>
              </w:rPr>
            </w:pPr>
          </w:p>
          <w:p w14:paraId="530CFD04" w14:textId="5EE30451" w:rsidR="00302741" w:rsidRPr="00FB1257" w:rsidRDefault="00302741" w:rsidP="00302741">
            <w:pPr>
              <w:shd w:val="clear" w:color="auto" w:fill="FFFFFF"/>
              <w:spacing w:line="276" w:lineRule="auto"/>
              <w:rPr>
                <w:rFonts w:ascii="Arial" w:hAnsi="Arial" w:cs="Arial"/>
                <w:color w:val="333333"/>
                <w:lang w:val="en-IE" w:eastAsia="en-IE"/>
              </w:rPr>
            </w:pPr>
            <w:r w:rsidRPr="00FB1257">
              <w:rPr>
                <w:rFonts w:ascii="Arial" w:hAnsi="Arial" w:cs="Arial"/>
              </w:rPr>
              <w:t xml:space="preserve">The CPSA is responsible for </w:t>
            </w:r>
            <w:r w:rsidRPr="00FB125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302741" w:rsidRPr="00FB1257" w:rsidRDefault="00302741" w:rsidP="00302741">
            <w:pPr>
              <w:ind w:firstLine="720"/>
              <w:rPr>
                <w:rFonts w:ascii="Arial" w:hAnsi="Arial" w:cs="Arial"/>
              </w:rPr>
            </w:pPr>
          </w:p>
          <w:p w14:paraId="7BD7C8A0" w14:textId="5C891930" w:rsidR="00302741" w:rsidRPr="00FB1257" w:rsidRDefault="00302741" w:rsidP="00302741">
            <w:pPr>
              <w:rPr>
                <w:rFonts w:ascii="Arial" w:hAnsi="Arial" w:cs="Arial"/>
                <w:lang w:val="en-IE" w:eastAsia="en-US"/>
              </w:rPr>
            </w:pPr>
            <w:r w:rsidRPr="00FB1257">
              <w:rPr>
                <w:rFonts w:ascii="Arial" w:hAnsi="Arial" w:cs="Arial"/>
              </w:rPr>
              <w:t xml:space="preserve">Read the </w:t>
            </w:r>
            <w:hyperlink r:id="rId12" w:history="1">
              <w:r w:rsidRPr="00FB1257">
                <w:rPr>
                  <w:rStyle w:val="Hyperlink"/>
                  <w:rFonts w:ascii="Arial" w:hAnsi="Arial" w:cs="Arial"/>
                </w:rPr>
                <w:t>CPSA Code of Practice</w:t>
              </w:r>
            </w:hyperlink>
            <w:r w:rsidRPr="00FB1257">
              <w:rPr>
                <w:rFonts w:ascii="Arial" w:hAnsi="Arial" w:cs="Arial"/>
              </w:rPr>
              <w:t xml:space="preserve">. </w:t>
            </w:r>
          </w:p>
          <w:p w14:paraId="20388A5A" w14:textId="77777777" w:rsidR="00302741" w:rsidRPr="00FB1257" w:rsidRDefault="00302741" w:rsidP="00302741">
            <w:pPr>
              <w:rPr>
                <w:rFonts w:ascii="Arial" w:hAnsi="Arial" w:cs="Arial"/>
              </w:rPr>
            </w:pPr>
          </w:p>
        </w:tc>
      </w:tr>
      <w:tr w:rsidR="00302741" w:rsidRPr="00FB1257" w14:paraId="78E52213" w14:textId="77777777" w:rsidTr="00F6254C">
        <w:tc>
          <w:tcPr>
            <w:tcW w:w="10620" w:type="dxa"/>
            <w:gridSpan w:val="2"/>
          </w:tcPr>
          <w:p w14:paraId="5ACE87AF" w14:textId="732BFDAB" w:rsidR="00302741" w:rsidRPr="00FB1257" w:rsidRDefault="00302741" w:rsidP="00302741">
            <w:pPr>
              <w:rPr>
                <w:rFonts w:ascii="Arial" w:hAnsi="Arial" w:cs="Arial"/>
              </w:rPr>
            </w:pPr>
            <w:r w:rsidRPr="00FB1257">
              <w:rPr>
                <w:rFonts w:ascii="Arial" w:hAnsi="Arial" w:cs="Arial"/>
              </w:rPr>
              <w:t>The reform programme outlined for the health services may impact on this role, and as structures change the Job Specification may be reviewed.</w:t>
            </w:r>
          </w:p>
          <w:p w14:paraId="4038303F" w14:textId="77777777" w:rsidR="00302741" w:rsidRPr="00FB1257" w:rsidRDefault="00302741" w:rsidP="00302741">
            <w:pPr>
              <w:rPr>
                <w:rFonts w:ascii="Arial" w:hAnsi="Arial" w:cs="Arial"/>
              </w:rPr>
            </w:pPr>
          </w:p>
          <w:p w14:paraId="469FBB66" w14:textId="77777777" w:rsidR="00302741" w:rsidRPr="00FB1257" w:rsidRDefault="00302741" w:rsidP="00302741">
            <w:pPr>
              <w:rPr>
                <w:rFonts w:ascii="Arial" w:hAnsi="Arial" w:cs="Arial"/>
              </w:rPr>
            </w:pPr>
            <w:r w:rsidRPr="00FB1257">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B1257" w:rsidRDefault="0068735E" w:rsidP="009F3F3A">
      <w:pPr>
        <w:spacing w:after="200" w:line="276" w:lineRule="auto"/>
        <w:jc w:val="center"/>
        <w:rPr>
          <w:rFonts w:ascii="Arial" w:hAnsi="Arial" w:cs="Arial"/>
          <w:b/>
          <w:color w:val="000099"/>
        </w:rPr>
      </w:pPr>
    </w:p>
    <w:p w14:paraId="03420FC5" w14:textId="77777777" w:rsidR="0068735E" w:rsidRPr="00FB1257" w:rsidRDefault="0068735E">
      <w:pPr>
        <w:spacing w:after="200" w:line="276" w:lineRule="auto"/>
        <w:rPr>
          <w:rFonts w:ascii="Arial" w:hAnsi="Arial" w:cs="Arial"/>
          <w:b/>
          <w:color w:val="000099"/>
        </w:rPr>
      </w:pPr>
      <w:r w:rsidRPr="00FB1257">
        <w:rPr>
          <w:rFonts w:ascii="Arial" w:hAnsi="Arial" w:cs="Arial"/>
          <w:b/>
          <w:color w:val="000099"/>
        </w:rPr>
        <w:br w:type="page"/>
      </w:r>
    </w:p>
    <w:p w14:paraId="58B7B3C5" w14:textId="65414F71" w:rsidR="002A681C" w:rsidRPr="00FB1257" w:rsidRDefault="002A681C" w:rsidP="002A681C">
      <w:pPr>
        <w:jc w:val="center"/>
        <w:rPr>
          <w:rFonts w:ascii="Arial" w:hAnsi="Arial" w:cs="Arial"/>
          <w:b/>
        </w:rPr>
      </w:pPr>
      <w:r w:rsidRPr="00FB1257">
        <w:rPr>
          <w:rFonts w:ascii="Arial" w:hAnsi="Arial" w:cs="Arial"/>
          <w:b/>
        </w:rPr>
        <w:lastRenderedPageBreak/>
        <w:t xml:space="preserve">Clinical Nurse Manager III, Intensive Care Unit </w:t>
      </w:r>
    </w:p>
    <w:p w14:paraId="477B8795" w14:textId="77777777" w:rsidR="00543F98" w:rsidRPr="00FB1257" w:rsidRDefault="00543F98" w:rsidP="00543F98">
      <w:pPr>
        <w:jc w:val="center"/>
        <w:rPr>
          <w:rFonts w:ascii="Arial" w:hAnsi="Arial" w:cs="Arial"/>
          <w:b/>
        </w:rPr>
      </w:pPr>
      <w:r w:rsidRPr="00FB1257">
        <w:rPr>
          <w:rFonts w:ascii="Arial" w:hAnsi="Arial" w:cs="Arial"/>
          <w:b/>
        </w:rPr>
        <w:t>Terms and Conditions of Employment</w:t>
      </w:r>
    </w:p>
    <w:p w14:paraId="690D2748" w14:textId="77777777" w:rsidR="00543F98" w:rsidRPr="00FB1257"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1C35" w:rsidRPr="00FB1257" w14:paraId="648DD409" w14:textId="77777777" w:rsidTr="00AC0D37">
        <w:tc>
          <w:tcPr>
            <w:tcW w:w="2523" w:type="dxa"/>
          </w:tcPr>
          <w:p w14:paraId="38A8F24A" w14:textId="77777777" w:rsidR="00543F98" w:rsidRPr="00FB1257" w:rsidRDefault="00543F98" w:rsidP="005F595E">
            <w:pPr>
              <w:jc w:val="both"/>
              <w:rPr>
                <w:rFonts w:ascii="Arial" w:hAnsi="Arial" w:cs="Arial"/>
                <w:b/>
                <w:bCs/>
              </w:rPr>
            </w:pPr>
            <w:r w:rsidRPr="00FB1257">
              <w:rPr>
                <w:rFonts w:ascii="Arial" w:hAnsi="Arial" w:cs="Arial"/>
                <w:b/>
                <w:bCs/>
              </w:rPr>
              <w:t xml:space="preserve">Tenure </w:t>
            </w:r>
          </w:p>
        </w:tc>
        <w:tc>
          <w:tcPr>
            <w:tcW w:w="8109" w:type="dxa"/>
          </w:tcPr>
          <w:p w14:paraId="4463C165" w14:textId="78C27A67" w:rsidR="00543F98" w:rsidRPr="00FB1257" w:rsidRDefault="00543F98" w:rsidP="005F595E">
            <w:pPr>
              <w:tabs>
                <w:tab w:val="left" w:pos="-720"/>
                <w:tab w:val="left" w:pos="0"/>
                <w:tab w:val="left" w:pos="720"/>
              </w:tabs>
              <w:suppressAutoHyphens/>
              <w:jc w:val="both"/>
              <w:rPr>
                <w:rFonts w:ascii="Arial" w:hAnsi="Arial" w:cs="Arial"/>
                <w:spacing w:val="-3"/>
              </w:rPr>
            </w:pPr>
            <w:r w:rsidRPr="00FB1257">
              <w:rPr>
                <w:rFonts w:ascii="Arial" w:hAnsi="Arial" w:cs="Arial"/>
                <w:spacing w:val="-3"/>
              </w:rPr>
              <w:t xml:space="preserve">The current vacancy available is </w:t>
            </w:r>
            <w:r w:rsidRPr="00FB1257">
              <w:rPr>
                <w:rFonts w:ascii="Arial" w:hAnsi="Arial" w:cs="Arial"/>
                <w:bCs/>
                <w:spacing w:val="-3"/>
              </w:rPr>
              <w:t>permanent</w:t>
            </w:r>
            <w:r w:rsidRPr="00FB1257">
              <w:rPr>
                <w:rFonts w:ascii="Arial" w:hAnsi="Arial" w:cs="Arial"/>
                <w:spacing w:val="-3"/>
              </w:rPr>
              <w:t xml:space="preserve"> and </w:t>
            </w:r>
            <w:r w:rsidRPr="00FB1257">
              <w:rPr>
                <w:rFonts w:ascii="Arial" w:hAnsi="Arial" w:cs="Arial"/>
                <w:bCs/>
                <w:spacing w:val="-3"/>
              </w:rPr>
              <w:t>whole time</w:t>
            </w:r>
            <w:r w:rsidR="00551C35" w:rsidRPr="00FB1257">
              <w:rPr>
                <w:rFonts w:ascii="Arial" w:hAnsi="Arial" w:cs="Arial"/>
                <w:bCs/>
                <w:spacing w:val="-3"/>
              </w:rPr>
              <w:t>.</w:t>
            </w:r>
            <w:r w:rsidRPr="00FB1257">
              <w:rPr>
                <w:rFonts w:ascii="Arial" w:hAnsi="Arial" w:cs="Arial"/>
                <w:spacing w:val="-3"/>
              </w:rPr>
              <w:t xml:space="preserve">  </w:t>
            </w:r>
          </w:p>
          <w:p w14:paraId="41FF2897" w14:textId="77777777" w:rsidR="00543F98" w:rsidRPr="00FB1257"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FB1257" w:rsidRDefault="00543F98" w:rsidP="005F595E">
            <w:pPr>
              <w:tabs>
                <w:tab w:val="left" w:pos="-720"/>
                <w:tab w:val="left" w:pos="0"/>
                <w:tab w:val="left" w:pos="720"/>
              </w:tabs>
              <w:suppressAutoHyphens/>
              <w:jc w:val="both"/>
              <w:rPr>
                <w:rFonts w:ascii="Arial" w:hAnsi="Arial" w:cs="Arial"/>
                <w:spacing w:val="-3"/>
              </w:rPr>
            </w:pPr>
            <w:r w:rsidRPr="00FB1257">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B1257"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FB1257" w:rsidRDefault="00543F98" w:rsidP="005F595E">
            <w:pPr>
              <w:tabs>
                <w:tab w:val="left" w:pos="-720"/>
                <w:tab w:val="left" w:pos="0"/>
                <w:tab w:val="left" w:pos="720"/>
              </w:tabs>
              <w:suppressAutoHyphens/>
              <w:jc w:val="both"/>
              <w:rPr>
                <w:rFonts w:ascii="Arial" w:hAnsi="Arial" w:cs="Arial"/>
                <w:spacing w:val="-3"/>
              </w:rPr>
            </w:pPr>
            <w:r w:rsidRPr="00FB1257">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FB1257" w:rsidRDefault="00543F98" w:rsidP="005F595E">
            <w:pPr>
              <w:tabs>
                <w:tab w:val="left" w:pos="-720"/>
                <w:tab w:val="left" w:pos="0"/>
                <w:tab w:val="left" w:pos="720"/>
              </w:tabs>
              <w:suppressAutoHyphens/>
              <w:jc w:val="both"/>
              <w:rPr>
                <w:rFonts w:ascii="Arial" w:hAnsi="Arial" w:cs="Arial"/>
                <w:spacing w:val="-3"/>
              </w:rPr>
            </w:pPr>
          </w:p>
        </w:tc>
      </w:tr>
      <w:tr w:rsidR="00543F98" w:rsidRPr="00FB1257" w14:paraId="3F765092" w14:textId="77777777" w:rsidTr="00AC0D37">
        <w:tc>
          <w:tcPr>
            <w:tcW w:w="2523" w:type="dxa"/>
          </w:tcPr>
          <w:p w14:paraId="0FB817B0" w14:textId="77777777" w:rsidR="00543F98" w:rsidRPr="00FB1257" w:rsidRDefault="00543F98" w:rsidP="005F595E">
            <w:pPr>
              <w:jc w:val="both"/>
              <w:rPr>
                <w:rFonts w:ascii="Arial" w:hAnsi="Arial" w:cs="Arial"/>
                <w:b/>
                <w:bCs/>
              </w:rPr>
            </w:pPr>
            <w:r w:rsidRPr="00FB1257">
              <w:rPr>
                <w:rFonts w:ascii="Arial" w:hAnsi="Arial" w:cs="Arial"/>
                <w:b/>
                <w:bCs/>
              </w:rPr>
              <w:t>Working Week</w:t>
            </w:r>
          </w:p>
          <w:p w14:paraId="24717DED" w14:textId="77777777" w:rsidR="00543F98" w:rsidRPr="00FB1257" w:rsidRDefault="00543F98" w:rsidP="005F595E">
            <w:pPr>
              <w:jc w:val="both"/>
              <w:rPr>
                <w:rFonts w:ascii="Arial" w:hAnsi="Arial" w:cs="Arial"/>
                <w:b/>
                <w:bCs/>
              </w:rPr>
            </w:pPr>
          </w:p>
        </w:tc>
        <w:tc>
          <w:tcPr>
            <w:tcW w:w="8109" w:type="dxa"/>
          </w:tcPr>
          <w:p w14:paraId="554F159A" w14:textId="77777777" w:rsidR="001542C3" w:rsidRPr="00FB1257" w:rsidRDefault="001542C3" w:rsidP="001542C3">
            <w:pPr>
              <w:jc w:val="both"/>
              <w:rPr>
                <w:rFonts w:ascii="Arial" w:hAnsi="Arial" w:cs="Arial"/>
              </w:rPr>
            </w:pPr>
            <w:r w:rsidRPr="00FB1257">
              <w:rPr>
                <w:rFonts w:ascii="Arial" w:hAnsi="Arial" w:cs="Arial"/>
              </w:rPr>
              <w:t xml:space="preserve">The standard working week applying to the post is to be confirmed at Job Offer stage.  </w:t>
            </w:r>
          </w:p>
          <w:p w14:paraId="55FC8ABD" w14:textId="77777777" w:rsidR="001542C3" w:rsidRPr="00FB1257" w:rsidRDefault="001542C3" w:rsidP="001542C3">
            <w:pPr>
              <w:jc w:val="both"/>
              <w:rPr>
                <w:rFonts w:ascii="Arial" w:hAnsi="Arial" w:cs="Arial"/>
              </w:rPr>
            </w:pPr>
          </w:p>
          <w:p w14:paraId="54634DAD" w14:textId="77777777" w:rsidR="001542C3" w:rsidRPr="00FB1257" w:rsidRDefault="001542C3" w:rsidP="001542C3">
            <w:pPr>
              <w:jc w:val="both"/>
              <w:rPr>
                <w:rFonts w:ascii="Arial" w:hAnsi="Arial" w:cs="Arial"/>
              </w:rPr>
            </w:pPr>
            <w:r w:rsidRPr="00FB1257">
              <w:rPr>
                <w:rFonts w:ascii="Arial" w:hAnsi="Arial" w:cs="Arial"/>
                <w:b/>
                <w:i/>
                <w:iCs/>
              </w:rPr>
              <w:t>**Please note the hours of work include working: days, nights, week-ends, unsocial hours as required to meet service needs</w:t>
            </w:r>
            <w:r w:rsidRPr="00FB1257">
              <w:rPr>
                <w:rFonts w:ascii="Arial" w:hAnsi="Arial" w:cs="Arial"/>
                <w:i/>
                <w:iCs/>
                <w:color w:val="FF0000"/>
              </w:rPr>
              <w:t>.</w:t>
            </w:r>
          </w:p>
          <w:p w14:paraId="00A7B799" w14:textId="77777777" w:rsidR="001542C3" w:rsidRPr="00FB1257" w:rsidRDefault="001542C3" w:rsidP="001542C3">
            <w:pPr>
              <w:jc w:val="both"/>
              <w:rPr>
                <w:rFonts w:ascii="Arial" w:hAnsi="Arial" w:cs="Arial"/>
                <w:b/>
                <w:color w:val="FF0000"/>
              </w:rPr>
            </w:pPr>
          </w:p>
          <w:p w14:paraId="3D3B2294" w14:textId="77777777" w:rsidR="001542C3" w:rsidRPr="00FB1257" w:rsidRDefault="001542C3" w:rsidP="001542C3">
            <w:pPr>
              <w:jc w:val="both"/>
              <w:rPr>
                <w:rFonts w:ascii="Arial" w:hAnsi="Arial" w:cs="Arial"/>
              </w:rPr>
            </w:pPr>
            <w:smartTag w:uri="urn:schemas-microsoft-com:office:smarttags" w:element="stockticker">
              <w:r w:rsidRPr="00FB1257">
                <w:rPr>
                  <w:rFonts w:ascii="Arial" w:hAnsi="Arial" w:cs="Arial"/>
                </w:rPr>
                <w:t>HSE</w:t>
              </w:r>
            </w:smartTag>
            <w:r w:rsidRPr="00FB1257">
              <w:rPr>
                <w:rFonts w:ascii="Arial" w:hAnsi="Arial" w:cs="Arial"/>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FB1257">
              <w:rPr>
                <w:rFonts w:ascii="Arial" w:hAnsi="Arial" w:cs="Arial"/>
                <w:vertAlign w:val="superscript"/>
              </w:rPr>
              <w:t>th</w:t>
            </w:r>
            <w:r w:rsidRPr="00FB1257">
              <w:rPr>
                <w:rFonts w:ascii="Arial" w:hAnsi="Arial" w:cs="Arial"/>
              </w:rPr>
              <w:t xml:space="preserve">, 2008 will be required to work agreed roster / on call arrangements as advised by their line manager. Contracted hours of work are liable to change between the hours of </w:t>
            </w:r>
            <w:smartTag w:uri="urn:schemas-microsoft-com:office:smarttags" w:element="time">
              <w:smartTagPr>
                <w:attr w:name="Minute" w:val="0"/>
                <w:attr w:name="Hour" w:val="8"/>
              </w:smartTagPr>
              <w:r w:rsidRPr="00FB1257">
                <w:rPr>
                  <w:rFonts w:ascii="Arial" w:hAnsi="Arial" w:cs="Arial"/>
                </w:rPr>
                <w:t>8am-8pm</w:t>
              </w:r>
            </w:smartTag>
            <w:r w:rsidRPr="00FB1257">
              <w:rPr>
                <w:rFonts w:ascii="Arial" w:hAnsi="Arial" w:cs="Arial"/>
              </w:rPr>
              <w:t xml:space="preserve"> over seven days to meet the requirements for extended day services in accordance with the terms of the Framework Agreement (Implementation of Clause 30.4 of Towards 2016).</w:t>
            </w:r>
          </w:p>
          <w:p w14:paraId="68311EC5" w14:textId="12B985D8" w:rsidR="001E592B" w:rsidRPr="00FB1257" w:rsidRDefault="001E592B" w:rsidP="001542C3">
            <w:pPr>
              <w:pStyle w:val="paragraph"/>
              <w:spacing w:before="0" w:beforeAutospacing="0" w:after="0" w:afterAutospacing="0"/>
              <w:textAlignment w:val="baseline"/>
              <w:rPr>
                <w:rFonts w:ascii="Arial" w:hAnsi="Arial" w:cs="Arial"/>
                <w:sz w:val="20"/>
                <w:szCs w:val="20"/>
              </w:rPr>
            </w:pPr>
          </w:p>
        </w:tc>
      </w:tr>
      <w:tr w:rsidR="00543F98" w:rsidRPr="00FB1257" w14:paraId="026D2AAA" w14:textId="77777777" w:rsidTr="00AC0D37">
        <w:tc>
          <w:tcPr>
            <w:tcW w:w="2523" w:type="dxa"/>
          </w:tcPr>
          <w:p w14:paraId="38FDC52F" w14:textId="77777777" w:rsidR="00543F98" w:rsidRPr="00FB1257" w:rsidRDefault="00543F98" w:rsidP="005F595E">
            <w:pPr>
              <w:jc w:val="both"/>
              <w:rPr>
                <w:rFonts w:ascii="Arial" w:hAnsi="Arial" w:cs="Arial"/>
                <w:b/>
                <w:bCs/>
              </w:rPr>
            </w:pPr>
            <w:r w:rsidRPr="00FB1257">
              <w:rPr>
                <w:rFonts w:ascii="Arial" w:hAnsi="Arial" w:cs="Arial"/>
                <w:b/>
                <w:bCs/>
              </w:rPr>
              <w:t>Annual Leave</w:t>
            </w:r>
          </w:p>
        </w:tc>
        <w:tc>
          <w:tcPr>
            <w:tcW w:w="8109" w:type="dxa"/>
          </w:tcPr>
          <w:p w14:paraId="7A82753C" w14:textId="77777777" w:rsidR="00543F98" w:rsidRPr="00FB1257" w:rsidRDefault="000010EE" w:rsidP="005F595E">
            <w:pPr>
              <w:rPr>
                <w:rFonts w:ascii="Arial" w:hAnsi="Arial" w:cs="Arial"/>
              </w:rPr>
            </w:pPr>
            <w:r w:rsidRPr="00FB1257">
              <w:rPr>
                <w:rFonts w:ascii="Arial" w:eastAsiaTheme="minorHAnsi" w:hAnsi="Arial" w:cs="Arial"/>
                <w:color w:val="000000"/>
                <w:lang w:val="en-IE" w:eastAsia="en-US"/>
              </w:rPr>
              <w:t xml:space="preserve">The annual leave associated with the post will be confirmed at </w:t>
            </w:r>
            <w:r w:rsidR="0023552F" w:rsidRPr="00FB1257">
              <w:rPr>
                <w:rFonts w:ascii="Arial" w:eastAsiaTheme="minorHAnsi" w:hAnsi="Arial" w:cs="Arial"/>
                <w:color w:val="000000"/>
                <w:lang w:val="en-IE" w:eastAsia="en-US"/>
              </w:rPr>
              <w:t>C</w:t>
            </w:r>
            <w:r w:rsidRPr="00FB1257">
              <w:rPr>
                <w:rFonts w:ascii="Arial" w:eastAsiaTheme="minorHAnsi" w:hAnsi="Arial" w:cs="Arial"/>
                <w:color w:val="000000"/>
                <w:lang w:val="en-IE" w:eastAsia="en-US"/>
              </w:rPr>
              <w:t>ontracting stage</w:t>
            </w:r>
            <w:r w:rsidR="00543F98" w:rsidRPr="00FB1257">
              <w:rPr>
                <w:rFonts w:ascii="Arial" w:hAnsi="Arial" w:cs="Arial"/>
              </w:rPr>
              <w:t>.</w:t>
            </w:r>
          </w:p>
          <w:p w14:paraId="79D884D7" w14:textId="77777777" w:rsidR="00543F98" w:rsidRPr="00FB1257" w:rsidRDefault="00543F98" w:rsidP="005F595E">
            <w:pPr>
              <w:jc w:val="both"/>
              <w:rPr>
                <w:rFonts w:ascii="Arial" w:hAnsi="Arial" w:cs="Arial"/>
              </w:rPr>
            </w:pPr>
          </w:p>
        </w:tc>
      </w:tr>
      <w:tr w:rsidR="00543F98" w:rsidRPr="00FB1257" w14:paraId="01F7D1BF" w14:textId="77777777" w:rsidTr="00AC0D37">
        <w:tc>
          <w:tcPr>
            <w:tcW w:w="2523" w:type="dxa"/>
          </w:tcPr>
          <w:p w14:paraId="310A674B" w14:textId="77777777" w:rsidR="00543F98" w:rsidRPr="00FB1257" w:rsidRDefault="00543F98" w:rsidP="005F595E">
            <w:pPr>
              <w:jc w:val="both"/>
              <w:rPr>
                <w:rFonts w:ascii="Arial" w:hAnsi="Arial" w:cs="Arial"/>
                <w:b/>
                <w:bCs/>
              </w:rPr>
            </w:pPr>
            <w:r w:rsidRPr="00FB1257">
              <w:rPr>
                <w:rFonts w:ascii="Arial" w:hAnsi="Arial" w:cs="Arial"/>
                <w:b/>
                <w:bCs/>
              </w:rPr>
              <w:t>Superannuation</w:t>
            </w:r>
          </w:p>
          <w:p w14:paraId="7729702D" w14:textId="77777777" w:rsidR="00543F98" w:rsidRPr="00FB1257" w:rsidRDefault="00543F98" w:rsidP="005F595E">
            <w:pPr>
              <w:jc w:val="both"/>
              <w:rPr>
                <w:rFonts w:ascii="Arial" w:hAnsi="Arial" w:cs="Arial"/>
                <w:b/>
                <w:bCs/>
              </w:rPr>
            </w:pPr>
          </w:p>
          <w:p w14:paraId="0BC16D94" w14:textId="77777777" w:rsidR="00543F98" w:rsidRPr="00FB1257" w:rsidRDefault="00543F98" w:rsidP="005F595E">
            <w:pPr>
              <w:jc w:val="both"/>
              <w:rPr>
                <w:rFonts w:ascii="Arial" w:hAnsi="Arial" w:cs="Arial"/>
                <w:b/>
                <w:bCs/>
              </w:rPr>
            </w:pPr>
          </w:p>
        </w:tc>
        <w:tc>
          <w:tcPr>
            <w:tcW w:w="8109" w:type="dxa"/>
          </w:tcPr>
          <w:p w14:paraId="79E7E9AD" w14:textId="77777777" w:rsidR="00543F98" w:rsidRPr="00FB1257" w:rsidRDefault="00543F98" w:rsidP="005F595E">
            <w:pPr>
              <w:jc w:val="both"/>
              <w:rPr>
                <w:rFonts w:ascii="Arial" w:hAnsi="Arial" w:cs="Arial"/>
              </w:rPr>
            </w:pPr>
            <w:r w:rsidRPr="00FB1257">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B1257">
                <w:rPr>
                  <w:rFonts w:ascii="Arial" w:hAnsi="Arial" w:cs="Arial"/>
                </w:rPr>
                <w:t>the 01</w:t>
              </w:r>
              <w:r w:rsidRPr="00FB1257">
                <w:rPr>
                  <w:rFonts w:ascii="Arial" w:hAnsi="Arial" w:cs="Arial"/>
                  <w:vertAlign w:val="superscript"/>
                </w:rPr>
                <w:t>st</w:t>
              </w:r>
              <w:r w:rsidRPr="00FB1257">
                <w:rPr>
                  <w:rFonts w:ascii="Arial" w:hAnsi="Arial" w:cs="Arial"/>
                </w:rPr>
                <w:t xml:space="preserve"> January 2005</w:t>
              </w:r>
            </w:smartTag>
            <w:r w:rsidRPr="00FB1257">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B1257">
                <w:rPr>
                  <w:rFonts w:ascii="Arial" w:hAnsi="Arial" w:cs="Arial"/>
                </w:rPr>
                <w:t>31</w:t>
              </w:r>
              <w:r w:rsidRPr="00FB1257">
                <w:rPr>
                  <w:rFonts w:ascii="Arial" w:hAnsi="Arial" w:cs="Arial"/>
                  <w:vertAlign w:val="superscript"/>
                </w:rPr>
                <w:t>st</w:t>
              </w:r>
              <w:r w:rsidRPr="00FB1257">
                <w:rPr>
                  <w:rFonts w:ascii="Arial" w:hAnsi="Arial" w:cs="Arial"/>
                </w:rPr>
                <w:t xml:space="preserve"> December 2004</w:t>
              </w:r>
            </w:smartTag>
          </w:p>
          <w:p w14:paraId="16958ABA" w14:textId="59B7C405" w:rsidR="001E592B" w:rsidRPr="00FB1257" w:rsidRDefault="001E592B" w:rsidP="005F595E">
            <w:pPr>
              <w:jc w:val="both"/>
              <w:rPr>
                <w:rFonts w:ascii="Arial" w:hAnsi="Arial" w:cs="Arial"/>
              </w:rPr>
            </w:pPr>
          </w:p>
        </w:tc>
      </w:tr>
      <w:tr w:rsidR="005F595E" w:rsidRPr="00FB1257" w14:paraId="565FC9D1" w14:textId="77777777" w:rsidTr="00AC0D37">
        <w:tc>
          <w:tcPr>
            <w:tcW w:w="2523" w:type="dxa"/>
          </w:tcPr>
          <w:p w14:paraId="1B364D81" w14:textId="77777777" w:rsidR="005F595E" w:rsidRPr="00FB1257" w:rsidRDefault="005F595E" w:rsidP="005F595E">
            <w:pPr>
              <w:jc w:val="both"/>
              <w:rPr>
                <w:rFonts w:ascii="Arial" w:hAnsi="Arial" w:cs="Arial"/>
                <w:b/>
                <w:bCs/>
              </w:rPr>
            </w:pPr>
            <w:r w:rsidRPr="00FB1257">
              <w:rPr>
                <w:rFonts w:ascii="Arial" w:hAnsi="Arial" w:cs="Arial"/>
                <w:b/>
                <w:bCs/>
              </w:rPr>
              <w:t>Age</w:t>
            </w:r>
          </w:p>
        </w:tc>
        <w:tc>
          <w:tcPr>
            <w:tcW w:w="8109" w:type="dxa"/>
          </w:tcPr>
          <w:p w14:paraId="0D47FB6D" w14:textId="77777777" w:rsidR="00E45386" w:rsidRPr="00FB1257" w:rsidRDefault="00E45386" w:rsidP="00E45386">
            <w:pPr>
              <w:autoSpaceDE w:val="0"/>
              <w:autoSpaceDN w:val="0"/>
              <w:adjustRightInd w:val="0"/>
              <w:rPr>
                <w:rFonts w:ascii="Arial" w:eastAsiaTheme="minorHAnsi" w:hAnsi="Arial" w:cs="Arial"/>
                <w:i/>
                <w:iCs/>
                <w:color w:val="000000"/>
                <w:lang w:val="en-IE" w:eastAsia="en-US"/>
              </w:rPr>
            </w:pPr>
            <w:r w:rsidRPr="00FB1257">
              <w:rPr>
                <w:rFonts w:ascii="Arial" w:eastAsiaTheme="minorHAnsi" w:hAnsi="Arial" w:cs="Arial"/>
                <w:color w:val="000000"/>
                <w:lang w:val="en-IE" w:eastAsia="en-US"/>
              </w:rPr>
              <w:t>The Public Service Superannuation (Age of Retirement) Act, 2018* set 70 years as the compulsory retirement age for public servants.</w:t>
            </w:r>
            <w:r w:rsidRPr="00FB1257">
              <w:rPr>
                <w:rFonts w:ascii="Arial" w:eastAsiaTheme="minorHAnsi" w:hAnsi="Arial" w:cs="Arial"/>
                <w:i/>
                <w:iCs/>
                <w:color w:val="000000"/>
                <w:lang w:val="en-IE" w:eastAsia="en-US"/>
              </w:rPr>
              <w:t xml:space="preserve"> </w:t>
            </w:r>
          </w:p>
          <w:p w14:paraId="1D853980" w14:textId="77777777" w:rsidR="00E45386" w:rsidRPr="00FB1257"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FB1257"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FB1257">
              <w:rPr>
                <w:rFonts w:ascii="Arial" w:eastAsiaTheme="minorHAnsi" w:hAnsi="Arial" w:cs="Arial"/>
                <w:b/>
                <w:bCs/>
                <w:i/>
                <w:iCs/>
                <w:color w:val="000000"/>
                <w:lang w:val="en-IE" w:eastAsia="en-US"/>
              </w:rPr>
              <w:t xml:space="preserve">* </w:t>
            </w:r>
            <w:r w:rsidRPr="00FB1257">
              <w:rPr>
                <w:rFonts w:ascii="Arial" w:eastAsiaTheme="minorHAnsi" w:hAnsi="Arial" w:cs="Arial"/>
                <w:b/>
                <w:bCs/>
                <w:i/>
                <w:iCs/>
                <w:color w:val="000000"/>
                <w:u w:val="single"/>
                <w:lang w:val="en-IE" w:eastAsia="en-US"/>
              </w:rPr>
              <w:t xml:space="preserve">Public </w:t>
            </w:r>
            <w:r w:rsidRPr="00FB1257">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FB1257" w:rsidRDefault="00E45386" w:rsidP="00E45386">
            <w:pPr>
              <w:autoSpaceDE w:val="0"/>
              <w:autoSpaceDN w:val="0"/>
              <w:adjustRightInd w:val="0"/>
              <w:rPr>
                <w:rFonts w:ascii="Arial" w:eastAsiaTheme="minorHAnsi" w:hAnsi="Arial" w:cs="Arial"/>
                <w:color w:val="000000" w:themeColor="text1"/>
                <w:lang w:val="en-IE" w:eastAsia="en-US"/>
              </w:rPr>
            </w:pPr>
            <w:r w:rsidRPr="00FB1257">
              <w:rPr>
                <w:rFonts w:ascii="Arial" w:eastAsiaTheme="minorHAnsi" w:hAnsi="Arial" w:cs="Arial"/>
                <w:color w:val="000000" w:themeColor="text1"/>
                <w:lang w:val="en-IE" w:eastAsia="en-US"/>
              </w:rPr>
              <w:t xml:space="preserve">Public servants joining the public </w:t>
            </w:r>
            <w:r w:rsidR="00D34192" w:rsidRPr="00FB1257">
              <w:rPr>
                <w:rFonts w:ascii="Arial" w:eastAsiaTheme="minorHAnsi" w:hAnsi="Arial" w:cs="Arial"/>
                <w:color w:val="000000" w:themeColor="text1"/>
                <w:lang w:val="en-IE" w:eastAsia="en-US"/>
              </w:rPr>
              <w:t>service or</w:t>
            </w:r>
            <w:r w:rsidRPr="00FB1257">
              <w:rPr>
                <w:rFonts w:ascii="Arial" w:eastAsiaTheme="minorHAnsi" w:hAnsi="Arial" w:cs="Arial"/>
                <w:color w:val="000000" w:themeColor="text1"/>
                <w:lang w:val="en-IE" w:eastAsia="en-US"/>
              </w:rPr>
              <w:t xml:space="preserve"> re</w:t>
            </w:r>
            <w:r w:rsidR="00A36FE9" w:rsidRPr="00FB1257">
              <w:rPr>
                <w:rFonts w:ascii="Arial" w:eastAsiaTheme="minorHAnsi" w:hAnsi="Arial" w:cs="Arial"/>
                <w:color w:val="000000" w:themeColor="text1"/>
                <w:lang w:val="en-IE" w:eastAsia="en-US"/>
              </w:rPr>
              <w:t>-</w:t>
            </w:r>
            <w:r w:rsidRPr="00FB1257">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FB1257"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FB1257" w:rsidRDefault="00E45386" w:rsidP="00E45386">
            <w:pPr>
              <w:autoSpaceDE w:val="0"/>
              <w:autoSpaceDN w:val="0"/>
              <w:adjustRightInd w:val="0"/>
              <w:rPr>
                <w:rFonts w:ascii="Arial" w:eastAsiaTheme="minorHAnsi" w:hAnsi="Arial" w:cs="Arial"/>
                <w:color w:val="000000" w:themeColor="text1"/>
                <w:lang w:val="en-IE" w:eastAsia="en-US"/>
              </w:rPr>
            </w:pPr>
            <w:r w:rsidRPr="00FB1257">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FB1257" w:rsidRDefault="001E592B" w:rsidP="00E45386">
            <w:pPr>
              <w:autoSpaceDE w:val="0"/>
              <w:autoSpaceDN w:val="0"/>
              <w:adjustRightInd w:val="0"/>
              <w:rPr>
                <w:rFonts w:ascii="Arial" w:eastAsiaTheme="minorHAnsi" w:hAnsi="Arial" w:cs="Arial"/>
                <w:color w:val="000000"/>
                <w:lang w:val="en-IE" w:eastAsia="en-US"/>
              </w:rPr>
            </w:pPr>
          </w:p>
        </w:tc>
      </w:tr>
      <w:tr w:rsidR="00543F98" w:rsidRPr="00FB1257" w14:paraId="00A31E89" w14:textId="77777777" w:rsidTr="00AC0D37">
        <w:tc>
          <w:tcPr>
            <w:tcW w:w="2523" w:type="dxa"/>
          </w:tcPr>
          <w:p w14:paraId="33CE3509" w14:textId="77777777" w:rsidR="00543F98" w:rsidRPr="00FB1257" w:rsidRDefault="00543F98" w:rsidP="00E0768C">
            <w:pPr>
              <w:jc w:val="both"/>
              <w:rPr>
                <w:rFonts w:ascii="Arial" w:hAnsi="Arial" w:cs="Arial"/>
                <w:b/>
              </w:rPr>
            </w:pPr>
            <w:r w:rsidRPr="00FB1257">
              <w:rPr>
                <w:rFonts w:ascii="Arial" w:hAnsi="Arial" w:cs="Arial"/>
                <w:b/>
              </w:rPr>
              <w:t>Probation</w:t>
            </w:r>
          </w:p>
        </w:tc>
        <w:tc>
          <w:tcPr>
            <w:tcW w:w="8109" w:type="dxa"/>
          </w:tcPr>
          <w:p w14:paraId="43F205C5" w14:textId="29B115FF" w:rsidR="00543F98" w:rsidRPr="00FB1257" w:rsidRDefault="00543F98" w:rsidP="00E0768C">
            <w:pPr>
              <w:jc w:val="both"/>
              <w:rPr>
                <w:rFonts w:ascii="Arial" w:hAnsi="Arial" w:cs="Arial"/>
              </w:rPr>
            </w:pPr>
            <w:r w:rsidRPr="00FB1257">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B1257" w:rsidRDefault="00E0768C" w:rsidP="00E0768C">
            <w:pPr>
              <w:jc w:val="both"/>
              <w:rPr>
                <w:rFonts w:ascii="Arial" w:hAnsi="Arial" w:cs="Arial"/>
              </w:rPr>
            </w:pPr>
          </w:p>
        </w:tc>
      </w:tr>
      <w:tr w:rsidR="00543F98" w:rsidRPr="00FB1257" w14:paraId="569E1840" w14:textId="77777777" w:rsidTr="001E592B">
        <w:trPr>
          <w:trHeight w:val="699"/>
        </w:trPr>
        <w:tc>
          <w:tcPr>
            <w:tcW w:w="2523" w:type="dxa"/>
          </w:tcPr>
          <w:p w14:paraId="27BE9867" w14:textId="35A6B562" w:rsidR="00A54067" w:rsidRPr="00FB1257" w:rsidRDefault="004C3CE5" w:rsidP="00A54067">
            <w:pPr>
              <w:rPr>
                <w:rFonts w:ascii="Arial" w:hAnsi="Arial" w:cs="Arial"/>
                <w:b/>
                <w:bCs/>
              </w:rPr>
            </w:pPr>
            <w:r w:rsidRPr="00FB1257">
              <w:rPr>
                <w:rFonts w:ascii="Arial" w:hAnsi="Arial" w:cs="Arial"/>
                <w:b/>
                <w:bCs/>
              </w:rPr>
              <w:t xml:space="preserve">Protection of Children </w:t>
            </w:r>
            <w:r w:rsidR="00A54067" w:rsidRPr="00FB1257">
              <w:rPr>
                <w:rFonts w:ascii="Arial" w:hAnsi="Arial" w:cs="Arial"/>
                <w:b/>
                <w:bCs/>
              </w:rPr>
              <w:t>Guidance and Legislation</w:t>
            </w:r>
          </w:p>
          <w:p w14:paraId="470BFBA0" w14:textId="552E50B4" w:rsidR="00543F98" w:rsidRPr="00FB1257" w:rsidRDefault="00543F98" w:rsidP="00F8393C">
            <w:pPr>
              <w:rPr>
                <w:rFonts w:ascii="Arial" w:hAnsi="Arial" w:cs="Arial"/>
                <w:b/>
                <w:bCs/>
              </w:rPr>
            </w:pPr>
          </w:p>
        </w:tc>
        <w:tc>
          <w:tcPr>
            <w:tcW w:w="8109" w:type="dxa"/>
          </w:tcPr>
          <w:p w14:paraId="1EFFF24F" w14:textId="0379BF84" w:rsidR="00A54067" w:rsidRPr="00FB1257" w:rsidRDefault="00A54067" w:rsidP="00A54067">
            <w:pPr>
              <w:rPr>
                <w:rFonts w:ascii="Arial" w:hAnsi="Arial" w:cs="Arial"/>
              </w:rPr>
            </w:pPr>
            <w:r w:rsidRPr="00FB1257">
              <w:rPr>
                <w:rFonts w:ascii="Arial" w:hAnsi="Arial" w:cs="Arial"/>
              </w:rPr>
              <w:t xml:space="preserve">The welfare and protection of children is the responsibility of all HSE staff. You must be aware of and understand your </w:t>
            </w:r>
            <w:r w:rsidR="0045069B" w:rsidRPr="00FB1257">
              <w:rPr>
                <w:rFonts w:ascii="Arial" w:hAnsi="Arial" w:cs="Arial"/>
              </w:rPr>
              <w:t xml:space="preserve">specific </w:t>
            </w:r>
            <w:r w:rsidRPr="00FB1257">
              <w:rPr>
                <w:rFonts w:ascii="Arial" w:hAnsi="Arial" w:cs="Arial"/>
              </w:rPr>
              <w:t xml:space="preserve">responsibilities under the Children First Act 2015, </w:t>
            </w:r>
            <w:r w:rsidR="004C3CE5" w:rsidRPr="00FB1257">
              <w:rPr>
                <w:rFonts w:ascii="Arial" w:hAnsi="Arial" w:cs="Arial"/>
              </w:rPr>
              <w:t xml:space="preserve">the Protections for Persons Reporting Child Abuse Act 1998 in accordance with Section 2, </w:t>
            </w:r>
            <w:r w:rsidRPr="00FB1257">
              <w:rPr>
                <w:rFonts w:ascii="Arial" w:hAnsi="Arial" w:cs="Arial"/>
              </w:rPr>
              <w:t xml:space="preserve">Children First National Guidance and other relevant child safeguarding legislation and policies. </w:t>
            </w:r>
          </w:p>
          <w:p w14:paraId="5BFF82B6" w14:textId="77777777" w:rsidR="00A54067" w:rsidRPr="00FB1257" w:rsidRDefault="00A54067" w:rsidP="00A54067">
            <w:pPr>
              <w:rPr>
                <w:rFonts w:ascii="Arial" w:hAnsi="Arial" w:cs="Arial"/>
              </w:rPr>
            </w:pPr>
          </w:p>
          <w:p w14:paraId="7FA55CED" w14:textId="392259D7" w:rsidR="00AB13F2" w:rsidRPr="00FB1257" w:rsidRDefault="00AB13F2" w:rsidP="00AB13F2">
            <w:pPr>
              <w:rPr>
                <w:rFonts w:ascii="Arial" w:hAnsi="Arial" w:cs="Arial"/>
              </w:rPr>
            </w:pPr>
            <w:r w:rsidRPr="00FB1257">
              <w:rPr>
                <w:rFonts w:ascii="Arial" w:hAnsi="Arial" w:cs="Arial"/>
              </w:rPr>
              <w:lastRenderedPageBreak/>
              <w:t xml:space="preserve">All Mandated Persons under the Children First Act 2015, within the HSE, are appointed as Designated Officers under the Protections for Persons Reporting Child Abuse Act, 1998. </w:t>
            </w:r>
          </w:p>
          <w:p w14:paraId="05EAF0AE" w14:textId="77777777" w:rsidR="00AB13F2" w:rsidRPr="00FB1257" w:rsidRDefault="00AB13F2" w:rsidP="00AB13F2">
            <w:pPr>
              <w:rPr>
                <w:rFonts w:ascii="Arial" w:hAnsi="Arial" w:cs="Arial"/>
              </w:rPr>
            </w:pPr>
          </w:p>
          <w:p w14:paraId="67E088D0" w14:textId="629C14DE" w:rsidR="00AB13F2" w:rsidRPr="00FB1257" w:rsidRDefault="00AB13F2" w:rsidP="00AB13F2">
            <w:pPr>
              <w:rPr>
                <w:rFonts w:ascii="Arial" w:hAnsi="Arial" w:cs="Arial"/>
                <w:lang w:val="en-US"/>
              </w:rPr>
            </w:pPr>
            <w:r w:rsidRPr="00FB1257">
              <w:rPr>
                <w:rFonts w:ascii="Arial" w:hAnsi="Arial" w:cs="Arial"/>
              </w:rPr>
              <w:t>Mandated Persons such as line managers, doctors, nurses, physiotherapists, occupational therapists, speech and language therapists, social workers, social care workers, and emergency technicians</w:t>
            </w:r>
            <w:r w:rsidR="00A54067" w:rsidRPr="00FB1257">
              <w:rPr>
                <w:rFonts w:ascii="Arial" w:hAnsi="Arial" w:cs="Arial"/>
                <w:lang w:val="en-US"/>
              </w:rPr>
              <w:t xml:space="preserve"> have additional responsibilities</w:t>
            </w:r>
            <w:r w:rsidRPr="00FB1257">
              <w:rPr>
                <w:rFonts w:ascii="Arial" w:hAnsi="Arial" w:cs="Arial"/>
                <w:lang w:val="en-US"/>
              </w:rPr>
              <w:t xml:space="preserve">. </w:t>
            </w:r>
            <w:r w:rsidR="00A54067" w:rsidRPr="00FB1257">
              <w:rPr>
                <w:rFonts w:ascii="Arial" w:hAnsi="Arial" w:cs="Arial"/>
                <w:lang w:val="en-US"/>
              </w:rPr>
              <w:t xml:space="preserve"> </w:t>
            </w:r>
          </w:p>
          <w:p w14:paraId="522B5051" w14:textId="77777777" w:rsidR="00AB13F2" w:rsidRPr="00FB1257" w:rsidRDefault="00AB13F2" w:rsidP="00AB13F2">
            <w:pPr>
              <w:rPr>
                <w:rFonts w:ascii="Arial" w:hAnsi="Arial" w:cs="Arial"/>
                <w:lang w:val="en-US"/>
              </w:rPr>
            </w:pPr>
          </w:p>
          <w:p w14:paraId="74465AED" w14:textId="6E7D3174" w:rsidR="00A54067" w:rsidRPr="00FB1257" w:rsidRDefault="00A54067" w:rsidP="00AB13F2">
            <w:pPr>
              <w:rPr>
                <w:rFonts w:ascii="Arial" w:hAnsi="Arial" w:cs="Arial"/>
                <w:lang w:val="en-US"/>
              </w:rPr>
            </w:pPr>
            <w:r w:rsidRPr="00FB1257">
              <w:rPr>
                <w:rFonts w:ascii="Arial" w:hAnsi="Arial" w:cs="Arial"/>
                <w:lang w:val="en-US"/>
              </w:rPr>
              <w:t xml:space="preserve">You should check if you are a </w:t>
            </w:r>
            <w:hyperlink r:id="rId13" w:history="1">
              <w:r w:rsidRPr="00FB1257">
                <w:rPr>
                  <w:rStyle w:val="Hyperlink"/>
                  <w:rFonts w:ascii="Arial" w:hAnsi="Arial" w:cs="Arial"/>
                  <w:lang w:val="en-US"/>
                </w:rPr>
                <w:t>Mandated Person</w:t>
              </w:r>
            </w:hyperlink>
            <w:r w:rsidRPr="00FB1257">
              <w:rPr>
                <w:rFonts w:ascii="Arial" w:hAnsi="Arial" w:cs="Arial"/>
                <w:lang w:val="en-US"/>
              </w:rPr>
              <w:t xml:space="preserve"> and be familiar with the related roles and legal responsibilities.</w:t>
            </w:r>
          </w:p>
          <w:p w14:paraId="4A1B3BFF" w14:textId="77777777" w:rsidR="00A54067" w:rsidRPr="00FB1257" w:rsidRDefault="00A54067" w:rsidP="00A54067">
            <w:pPr>
              <w:rPr>
                <w:rFonts w:ascii="Arial" w:hAnsi="Arial" w:cs="Arial"/>
              </w:rPr>
            </w:pPr>
          </w:p>
          <w:p w14:paraId="7FFEBA50" w14:textId="77777777" w:rsidR="00543F98" w:rsidRPr="00FB1257" w:rsidRDefault="00413395" w:rsidP="00A54067">
            <w:pPr>
              <w:jc w:val="both"/>
              <w:rPr>
                <w:rFonts w:ascii="Arial" w:hAnsi="Arial" w:cs="Arial"/>
                <w:bCs/>
                <w:lang w:val="en"/>
              </w:rPr>
            </w:pPr>
            <w:r w:rsidRPr="00FB1257">
              <w:rPr>
                <w:rFonts w:ascii="Arial" w:hAnsi="Arial" w:cs="Arial"/>
                <w:bCs/>
                <w:lang w:val="en"/>
              </w:rPr>
              <w:t>Visit</w:t>
            </w:r>
            <w:r w:rsidR="00A54067" w:rsidRPr="00FB1257">
              <w:rPr>
                <w:rFonts w:ascii="Arial" w:hAnsi="Arial" w:cs="Arial"/>
                <w:bCs/>
                <w:lang w:val="en"/>
              </w:rPr>
              <w:t xml:space="preserve"> </w:t>
            </w:r>
            <w:hyperlink r:id="rId14" w:history="1">
              <w:r w:rsidRPr="00FB1257">
                <w:rPr>
                  <w:rStyle w:val="Hyperlink"/>
                  <w:rFonts w:ascii="Arial" w:hAnsi="Arial" w:cs="Arial"/>
                  <w:u w:val="none"/>
                  <w:lang w:val="en"/>
                </w:rPr>
                <w:t xml:space="preserve">HSE Children First </w:t>
              </w:r>
            </w:hyperlink>
            <w:r w:rsidRPr="00FB1257">
              <w:rPr>
                <w:rFonts w:ascii="Arial" w:hAnsi="Arial" w:cs="Arial"/>
                <w:lang w:val="en-US"/>
              </w:rPr>
              <w:t>for</w:t>
            </w:r>
            <w:r w:rsidR="00A54067" w:rsidRPr="00FB1257">
              <w:rPr>
                <w:rFonts w:ascii="Arial" w:hAnsi="Arial" w:cs="Arial"/>
                <w:lang w:val="en-US"/>
              </w:rPr>
              <w:t xml:space="preserve"> further</w:t>
            </w:r>
            <w:r w:rsidR="00A54067" w:rsidRPr="00FB1257">
              <w:rPr>
                <w:rFonts w:ascii="Arial" w:hAnsi="Arial" w:cs="Arial"/>
                <w:bCs/>
                <w:lang w:val="en"/>
              </w:rPr>
              <w:t xml:space="preserve"> information, guidance and resources</w:t>
            </w:r>
            <w:r w:rsidRPr="00FB1257">
              <w:rPr>
                <w:rFonts w:ascii="Arial" w:hAnsi="Arial" w:cs="Arial"/>
                <w:bCs/>
                <w:lang w:val="en"/>
              </w:rPr>
              <w:t>.</w:t>
            </w:r>
          </w:p>
          <w:p w14:paraId="31C11061" w14:textId="2B448DC0" w:rsidR="001542C3" w:rsidRPr="00FB1257" w:rsidRDefault="001542C3" w:rsidP="00A54067">
            <w:pPr>
              <w:jc w:val="both"/>
              <w:rPr>
                <w:rFonts w:ascii="Arial" w:hAnsi="Arial" w:cs="Arial"/>
                <w:b/>
                <w:bCs/>
              </w:rPr>
            </w:pPr>
          </w:p>
        </w:tc>
      </w:tr>
      <w:tr w:rsidR="00543F98" w:rsidRPr="00FB1257"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FB1257" w:rsidRDefault="00543F98" w:rsidP="00F8393C">
            <w:pPr>
              <w:rPr>
                <w:rFonts w:ascii="Arial" w:hAnsi="Arial" w:cs="Arial"/>
                <w:b/>
                <w:bCs/>
              </w:rPr>
            </w:pPr>
            <w:bookmarkStart w:id="3" w:name="_Hlk58316562"/>
            <w:r w:rsidRPr="00FB1257">
              <w:rPr>
                <w:rFonts w:ascii="Arial" w:hAnsi="Arial" w:cs="Arial"/>
                <w:b/>
                <w:bCs/>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FB1257" w:rsidRDefault="00543F98" w:rsidP="005F595E">
            <w:pPr>
              <w:jc w:val="both"/>
              <w:rPr>
                <w:rFonts w:ascii="Arial" w:hAnsi="Arial" w:cs="Arial"/>
              </w:rPr>
            </w:pPr>
            <w:r w:rsidRPr="00FB1257">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B1257">
              <w:rPr>
                <w:rFonts w:ascii="Arial" w:hAnsi="Arial" w:cs="Arial"/>
                <w:iCs/>
              </w:rPr>
              <w:t>and comply with associated HSE protocols for implementing and maintaining these standards as appropriate to the role.</w:t>
            </w:r>
          </w:p>
          <w:p w14:paraId="3D6AA4B0" w14:textId="77777777" w:rsidR="00543F98" w:rsidRPr="00FB1257" w:rsidRDefault="00543F98" w:rsidP="005F595E">
            <w:pPr>
              <w:jc w:val="both"/>
              <w:rPr>
                <w:rFonts w:ascii="Arial" w:hAnsi="Arial" w:cs="Arial"/>
              </w:rPr>
            </w:pPr>
          </w:p>
        </w:tc>
      </w:tr>
      <w:tr w:rsidR="00543F98" w:rsidRPr="00FB1257"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FB1257" w:rsidRDefault="00543F98" w:rsidP="00F8393C">
            <w:pPr>
              <w:rPr>
                <w:rFonts w:ascii="Arial" w:hAnsi="Arial" w:cs="Arial"/>
                <w:b/>
                <w:bCs/>
              </w:rPr>
            </w:pPr>
            <w:r w:rsidRPr="00FB1257">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FB1257" w:rsidRDefault="00543F98" w:rsidP="005F595E">
            <w:pPr>
              <w:jc w:val="both"/>
              <w:rPr>
                <w:rFonts w:ascii="Arial" w:hAnsi="Arial" w:cs="Arial"/>
              </w:rPr>
            </w:pPr>
            <w:r w:rsidRPr="00FB1257">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FB1257" w:rsidRDefault="00543F98" w:rsidP="005F595E">
            <w:pPr>
              <w:ind w:firstLine="720"/>
              <w:jc w:val="both"/>
              <w:rPr>
                <w:rFonts w:ascii="Arial" w:hAnsi="Arial" w:cs="Arial"/>
              </w:rPr>
            </w:pPr>
          </w:p>
          <w:p w14:paraId="033501F0" w14:textId="77777777" w:rsidR="00543F98" w:rsidRPr="00FB1257" w:rsidRDefault="00543F98" w:rsidP="005F595E">
            <w:pPr>
              <w:jc w:val="both"/>
              <w:rPr>
                <w:rFonts w:ascii="Arial" w:hAnsi="Arial" w:cs="Arial"/>
              </w:rPr>
            </w:pPr>
            <w:r w:rsidRPr="00FB1257">
              <w:rPr>
                <w:rFonts w:ascii="Arial" w:hAnsi="Arial" w:cs="Arial"/>
              </w:rPr>
              <w:t>Key responsibilities include:</w:t>
            </w:r>
          </w:p>
          <w:p w14:paraId="239805B8" w14:textId="77777777" w:rsidR="00543F98" w:rsidRPr="00FB1257" w:rsidRDefault="00543F98" w:rsidP="005F595E">
            <w:pPr>
              <w:jc w:val="both"/>
              <w:rPr>
                <w:rFonts w:ascii="Arial" w:hAnsi="Arial" w:cs="Arial"/>
                <w:highlight w:val="yellow"/>
              </w:rPr>
            </w:pPr>
          </w:p>
          <w:p w14:paraId="1A2019CC"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rPr>
              <w:t>Developing a SSSS for the department/service</w:t>
            </w:r>
            <w:r w:rsidRPr="00FB1257">
              <w:rPr>
                <w:rStyle w:val="FootnoteReference"/>
                <w:rFonts w:ascii="Arial" w:eastAsia="Calibri" w:hAnsi="Arial" w:cs="Arial"/>
              </w:rPr>
              <w:footnoteReference w:id="2"/>
            </w:r>
            <w:r w:rsidRPr="00FB1257">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rPr>
              <w:t xml:space="preserve">Ensuring that Occupational Safety and Health (OSH) is integrated into day-to-day business, providing Systems Of Work (SOW) that are planned, organised, performed, </w:t>
            </w:r>
            <w:r w:rsidR="00D34192" w:rsidRPr="00FB1257">
              <w:rPr>
                <w:rFonts w:ascii="Arial" w:hAnsi="Arial" w:cs="Arial"/>
              </w:rPr>
              <w:t>maintained,</w:t>
            </w:r>
            <w:r w:rsidRPr="00FB1257">
              <w:rPr>
                <w:rFonts w:ascii="Arial" w:hAnsi="Arial" w:cs="Arial"/>
              </w:rPr>
              <w:t xml:space="preserve"> and revised as appropriate, and ensuring that all safety related records are maintained and available for inspection.</w:t>
            </w:r>
          </w:p>
          <w:p w14:paraId="44F284F2"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rPr>
              <w:t>Consulting and communicating with staff and safety representatives on OSH matters.</w:t>
            </w:r>
          </w:p>
          <w:p w14:paraId="26E31354"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rPr>
              <w:t>Ensuring a training needs assessment (TNA) is undertaken for employees, facilitating their attendance at statutory OSH training, and ensuring records are maintained for each employee.</w:t>
            </w:r>
          </w:p>
          <w:p w14:paraId="70694811"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rPr>
              <w:t>Ensuring that all incidents occurring within the relevant department/service are appropriately managed and investigated in accordance with HSE procedures</w:t>
            </w:r>
            <w:r w:rsidRPr="00FB1257">
              <w:rPr>
                <w:rStyle w:val="FootnoteReference"/>
                <w:rFonts w:ascii="Arial" w:eastAsia="Calibri" w:hAnsi="Arial" w:cs="Arial"/>
              </w:rPr>
              <w:footnoteReference w:id="3"/>
            </w:r>
            <w:r w:rsidRPr="00FB1257">
              <w:rPr>
                <w:rFonts w:ascii="Arial" w:hAnsi="Arial" w:cs="Arial"/>
              </w:rPr>
              <w:t>.</w:t>
            </w:r>
          </w:p>
          <w:p w14:paraId="11FEAA1E"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rPr>
              <w:t>Seeking advice from health and safety professionals through the National Health and Safety Function Helpdesk as appropriate.</w:t>
            </w:r>
          </w:p>
          <w:p w14:paraId="71D0F0C6" w14:textId="77777777" w:rsidR="00543F98" w:rsidRPr="00FB1257" w:rsidRDefault="00543F98" w:rsidP="00302741">
            <w:pPr>
              <w:pStyle w:val="ListParagraph"/>
              <w:numPr>
                <w:ilvl w:val="0"/>
                <w:numId w:val="1"/>
              </w:numPr>
              <w:jc w:val="both"/>
              <w:rPr>
                <w:rFonts w:ascii="Arial" w:hAnsi="Arial" w:cs="Arial"/>
              </w:rPr>
            </w:pPr>
            <w:r w:rsidRPr="00FB1257">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FB1257" w:rsidRDefault="00543F98" w:rsidP="005F595E">
            <w:pPr>
              <w:jc w:val="both"/>
              <w:rPr>
                <w:rFonts w:ascii="Arial" w:hAnsi="Arial" w:cs="Arial"/>
              </w:rPr>
            </w:pPr>
          </w:p>
          <w:p w14:paraId="7AC8EEB0" w14:textId="77777777" w:rsidR="00543F98" w:rsidRPr="00FB1257" w:rsidRDefault="00543F98" w:rsidP="005F595E">
            <w:pPr>
              <w:jc w:val="both"/>
              <w:rPr>
                <w:rFonts w:ascii="Arial" w:hAnsi="Arial" w:cs="Arial"/>
              </w:rPr>
            </w:pPr>
            <w:r w:rsidRPr="00FB1257">
              <w:rPr>
                <w:rFonts w:ascii="Arial" w:hAnsi="Arial" w:cs="Arial"/>
                <w:b/>
              </w:rPr>
              <w:t>Note</w:t>
            </w:r>
            <w:r w:rsidRPr="00FB1257">
              <w:rPr>
                <w:rFonts w:ascii="Arial" w:hAnsi="Arial" w:cs="Arial"/>
              </w:rPr>
              <w:t xml:space="preserve">: Detailed roles and responsibilities of Line Managers are outlined in local SSSS. </w:t>
            </w:r>
          </w:p>
          <w:p w14:paraId="7DBB71A5" w14:textId="3B1B6585" w:rsidR="000D156B" w:rsidRPr="00FB1257" w:rsidRDefault="000D156B" w:rsidP="005F595E">
            <w:pPr>
              <w:jc w:val="both"/>
              <w:rPr>
                <w:rFonts w:ascii="Arial" w:hAnsi="Arial" w:cs="Arial"/>
              </w:rPr>
            </w:pPr>
          </w:p>
        </w:tc>
      </w:tr>
      <w:bookmarkEnd w:id="3"/>
    </w:tbl>
    <w:p w14:paraId="0FC7D839" w14:textId="78EE219E" w:rsidR="00117CD7" w:rsidRPr="00FB1257" w:rsidRDefault="00117CD7" w:rsidP="00E9136D">
      <w:pPr>
        <w:rPr>
          <w:rFonts w:ascii="Arial" w:hAnsi="Arial" w:cs="Arial"/>
          <w:b/>
          <w:color w:val="000099"/>
        </w:rPr>
      </w:pPr>
    </w:p>
    <w:p w14:paraId="695D4252" w14:textId="3E20AB93" w:rsidR="000D156B" w:rsidRPr="00FB1257" w:rsidRDefault="000D156B" w:rsidP="00E9136D">
      <w:pPr>
        <w:rPr>
          <w:rFonts w:ascii="Arial" w:hAnsi="Arial" w:cs="Arial"/>
          <w:b/>
          <w:color w:val="000099"/>
        </w:rPr>
      </w:pPr>
    </w:p>
    <w:p w14:paraId="00BECC8E" w14:textId="77777777" w:rsidR="00117CD7" w:rsidRPr="00FB1257" w:rsidRDefault="00117CD7" w:rsidP="00E9136D">
      <w:pPr>
        <w:rPr>
          <w:rFonts w:ascii="Arial" w:hAnsi="Arial" w:cs="Arial"/>
          <w:b/>
          <w:color w:val="000099"/>
        </w:rPr>
      </w:pPr>
    </w:p>
    <w:p w14:paraId="35EA571E" w14:textId="43D0EF73" w:rsidR="00AB13F2" w:rsidRPr="00FB1257" w:rsidRDefault="00AB13F2" w:rsidP="00AB13F2">
      <w:pPr>
        <w:ind w:right="-7275"/>
        <w:textAlignment w:val="baseline"/>
        <w:rPr>
          <w:rFonts w:ascii="Arial" w:eastAsia="Calibri" w:hAnsi="Arial" w:cs="Arial"/>
          <w:color w:val="000099"/>
        </w:rPr>
      </w:pPr>
    </w:p>
    <w:sectPr w:rsidR="00AB13F2" w:rsidRPr="00FB1257" w:rsidSect="005F595E">
      <w:headerReference w:type="default" r:id="rId15"/>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8CDCE" w14:textId="77777777" w:rsidR="00A579CE" w:rsidRDefault="00A579CE" w:rsidP="00543F98">
      <w:r>
        <w:separator/>
      </w:r>
    </w:p>
  </w:endnote>
  <w:endnote w:type="continuationSeparator" w:id="0">
    <w:p w14:paraId="0B1C8331" w14:textId="77777777" w:rsidR="00A579CE" w:rsidRDefault="00A579CE" w:rsidP="00543F98">
      <w:r>
        <w:continuationSeparator/>
      </w:r>
    </w:p>
  </w:endnote>
  <w:endnote w:type="continuationNotice" w:id="1">
    <w:p w14:paraId="6C1306DF" w14:textId="77777777" w:rsidR="00A579CE" w:rsidRDefault="00A57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8225" w14:textId="22AC3100" w:rsidR="00EA495D" w:rsidRPr="001E592B" w:rsidRDefault="00244FA0" w:rsidP="001E592B">
    <w:pPr>
      <w:pStyle w:val="Footer"/>
      <w:jc w:val="right"/>
      <w:rPr>
        <w:rFonts w:ascii="Arial" w:hAnsi="Arial" w:cs="Arial"/>
        <w:sz w:val="16"/>
        <w:szCs w:val="16"/>
      </w:rPr>
    </w:pPr>
    <w:r>
      <w:rPr>
        <w:rFonts w:ascii="Arial" w:hAnsi="Arial" w:cs="Arial"/>
        <w:sz w:val="16"/>
        <w:szCs w:val="16"/>
      </w:rPr>
      <w:t xml:space="preserve">June </w:t>
    </w:r>
    <w:r w:rsidR="001E592B">
      <w:rPr>
        <w:rFonts w:ascii="Arial" w:hAnsi="Arial" w:cs="Arial"/>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AAEBE" w14:textId="77777777" w:rsidR="00A579CE" w:rsidRDefault="00A579CE" w:rsidP="00543F98">
      <w:r>
        <w:separator/>
      </w:r>
    </w:p>
  </w:footnote>
  <w:footnote w:type="continuationSeparator" w:id="0">
    <w:p w14:paraId="3437C19A" w14:textId="77777777" w:rsidR="00A579CE" w:rsidRDefault="00A579CE" w:rsidP="00543F98">
      <w:r>
        <w:continuationSeparator/>
      </w:r>
    </w:p>
  </w:footnote>
  <w:footnote w:type="continuationNotice" w:id="1">
    <w:p w14:paraId="723CAE9F" w14:textId="77777777" w:rsidR="00A579CE" w:rsidRDefault="00A579CE"/>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E68BA21">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B1A"/>
    <w:multiLevelType w:val="hybridMultilevel"/>
    <w:tmpl w:val="B51ED21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2F2173"/>
    <w:multiLevelType w:val="hybridMultilevel"/>
    <w:tmpl w:val="03F08A3E"/>
    <w:lvl w:ilvl="0" w:tplc="04090001">
      <w:start w:val="1"/>
      <w:numFmt w:val="bullet"/>
      <w:lvlText w:val=""/>
      <w:lvlJc w:val="left"/>
      <w:pPr>
        <w:tabs>
          <w:tab w:val="num" w:pos="360"/>
        </w:tabs>
        <w:ind w:left="360" w:hanging="360"/>
      </w:pPr>
      <w:rPr>
        <w:rFonts w:ascii="Symbol" w:hAnsi="Symbol" w:hint="default"/>
      </w:rPr>
    </w:lvl>
    <w:lvl w:ilvl="1" w:tplc="1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FA3158"/>
    <w:multiLevelType w:val="hybridMultilevel"/>
    <w:tmpl w:val="551EB976"/>
    <w:lvl w:ilvl="0" w:tplc="18090005">
      <w:start w:val="1"/>
      <w:numFmt w:val="bullet"/>
      <w:lvlText w:val=""/>
      <w:lvlJc w:val="left"/>
      <w:pPr>
        <w:tabs>
          <w:tab w:val="num" w:pos="720"/>
        </w:tabs>
        <w:ind w:left="720" w:hanging="360"/>
      </w:pPr>
      <w:rPr>
        <w:rFonts w:ascii="Wingdings" w:hAnsi="Wingdings"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64877D0"/>
    <w:multiLevelType w:val="hybridMultilevel"/>
    <w:tmpl w:val="60924F9E"/>
    <w:lvl w:ilvl="0" w:tplc="0409000F">
      <w:start w:val="1"/>
      <w:numFmt w:val="decimal"/>
      <w:lvlText w:val="%1."/>
      <w:lvlJc w:val="left"/>
      <w:pPr>
        <w:tabs>
          <w:tab w:val="num" w:pos="360"/>
        </w:tabs>
        <w:ind w:left="360" w:hanging="360"/>
      </w:pPr>
    </w:lvl>
    <w:lvl w:ilvl="1" w:tplc="18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F84B59"/>
    <w:multiLevelType w:val="hybridMultilevel"/>
    <w:tmpl w:val="A9D255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1604D1"/>
    <w:multiLevelType w:val="hybridMultilevel"/>
    <w:tmpl w:val="4AE0056E"/>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FB01D9"/>
    <w:multiLevelType w:val="hybridMultilevel"/>
    <w:tmpl w:val="254E93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2507B3"/>
    <w:multiLevelType w:val="hybridMultilevel"/>
    <w:tmpl w:val="14FA2A50"/>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75378C"/>
    <w:multiLevelType w:val="hybridMultilevel"/>
    <w:tmpl w:val="5B0081F6"/>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BF549D"/>
    <w:multiLevelType w:val="hybridMultilevel"/>
    <w:tmpl w:val="88D268A6"/>
    <w:lvl w:ilvl="0" w:tplc="18090005">
      <w:start w:val="1"/>
      <w:numFmt w:val="bullet"/>
      <w:lvlText w:val=""/>
      <w:lvlJc w:val="left"/>
      <w:pPr>
        <w:tabs>
          <w:tab w:val="num" w:pos="720"/>
        </w:tabs>
        <w:ind w:left="720" w:hanging="360"/>
      </w:pPr>
      <w:rPr>
        <w:rFonts w:ascii="Wingdings" w:hAnsi="Wingdings"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113E1C"/>
    <w:multiLevelType w:val="hybridMultilevel"/>
    <w:tmpl w:val="EE282D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3333FC6"/>
    <w:multiLevelType w:val="hybridMultilevel"/>
    <w:tmpl w:val="78B8A5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9126BFD"/>
    <w:multiLevelType w:val="hybridMultilevel"/>
    <w:tmpl w:val="0A1416E4"/>
    <w:lvl w:ilvl="0" w:tplc="18090005">
      <w:start w:val="1"/>
      <w:numFmt w:val="bullet"/>
      <w:lvlText w:val=""/>
      <w:lvlJc w:val="left"/>
      <w:pPr>
        <w:tabs>
          <w:tab w:val="num" w:pos="720"/>
        </w:tabs>
        <w:ind w:left="720" w:hanging="360"/>
      </w:pPr>
      <w:rPr>
        <w:rFonts w:ascii="Wingdings" w:hAnsi="Wingdings"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B258F"/>
    <w:multiLevelType w:val="hybridMultilevel"/>
    <w:tmpl w:val="0DDC316A"/>
    <w:lvl w:ilvl="0" w:tplc="29FE4040">
      <w:start w:val="1"/>
      <w:numFmt w:val="decimal"/>
      <w:lvlText w:val="%1."/>
      <w:lvlJc w:val="left"/>
      <w:pPr>
        <w:ind w:left="720" w:hanging="360"/>
      </w:pPr>
      <w:rPr>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FD13F54"/>
    <w:multiLevelType w:val="hybridMultilevel"/>
    <w:tmpl w:val="E8F0EDD2"/>
    <w:lvl w:ilvl="0" w:tplc="601ED31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8E632AD"/>
    <w:multiLevelType w:val="hybridMultilevel"/>
    <w:tmpl w:val="A79214DC"/>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6441C4"/>
    <w:multiLevelType w:val="hybridMultilevel"/>
    <w:tmpl w:val="4FB0AA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9D7E9B"/>
    <w:multiLevelType w:val="hybridMultilevel"/>
    <w:tmpl w:val="1EE81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535617"/>
    <w:multiLevelType w:val="hybridMultilevel"/>
    <w:tmpl w:val="F46C78D6"/>
    <w:lvl w:ilvl="0" w:tplc="18090005">
      <w:start w:val="1"/>
      <w:numFmt w:val="bullet"/>
      <w:lvlText w:val=""/>
      <w:lvlJc w:val="left"/>
      <w:pPr>
        <w:tabs>
          <w:tab w:val="num" w:pos="720"/>
        </w:tabs>
        <w:ind w:left="720" w:hanging="360"/>
      </w:pPr>
      <w:rPr>
        <w:rFonts w:ascii="Wingdings" w:hAnsi="Wingdings"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D7F40"/>
    <w:multiLevelType w:val="hybridMultilevel"/>
    <w:tmpl w:val="F93E6E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251EE7"/>
    <w:multiLevelType w:val="hybridMultilevel"/>
    <w:tmpl w:val="6EE25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8"/>
  </w:num>
  <w:num w:numId="4">
    <w:abstractNumId w:val="22"/>
  </w:num>
  <w:num w:numId="5">
    <w:abstractNumId w:val="17"/>
  </w:num>
  <w:num w:numId="6">
    <w:abstractNumId w:val="14"/>
  </w:num>
  <w:num w:numId="7">
    <w:abstractNumId w:val="20"/>
  </w:num>
  <w:num w:numId="8">
    <w:abstractNumId w:val="3"/>
  </w:num>
  <w:num w:numId="9">
    <w:abstractNumId w:val="24"/>
  </w:num>
  <w:num w:numId="10">
    <w:abstractNumId w:val="27"/>
  </w:num>
  <w:num w:numId="11">
    <w:abstractNumId w:val="26"/>
  </w:num>
  <w:num w:numId="12">
    <w:abstractNumId w:val="10"/>
  </w:num>
  <w:num w:numId="13">
    <w:abstractNumId w:val="5"/>
  </w:num>
  <w:num w:numId="14">
    <w:abstractNumId w:val="2"/>
  </w:num>
  <w:num w:numId="15">
    <w:abstractNumId w:val="23"/>
  </w:num>
  <w:num w:numId="16">
    <w:abstractNumId w:val="15"/>
  </w:num>
  <w:num w:numId="17">
    <w:abstractNumId w:val="11"/>
  </w:num>
  <w:num w:numId="18">
    <w:abstractNumId w:val="6"/>
  </w:num>
  <w:num w:numId="19">
    <w:abstractNumId w:val="25"/>
  </w:num>
  <w:num w:numId="20">
    <w:abstractNumId w:val="7"/>
  </w:num>
  <w:num w:numId="21">
    <w:abstractNumId w:val="1"/>
  </w:num>
  <w:num w:numId="22">
    <w:abstractNumId w:val="21"/>
  </w:num>
  <w:num w:numId="23">
    <w:abstractNumId w:val="19"/>
  </w:num>
  <w:num w:numId="24">
    <w:abstractNumId w:val="9"/>
  </w:num>
  <w:num w:numId="25">
    <w:abstractNumId w:val="16"/>
  </w:num>
  <w:num w:numId="26">
    <w:abstractNumId w:val="18"/>
  </w:num>
  <w:num w:numId="27">
    <w:abstractNumId w:val="0"/>
  </w:num>
  <w:num w:numId="2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6C4B"/>
    <w:rsid w:val="00034879"/>
    <w:rsid w:val="00063F8A"/>
    <w:rsid w:val="00091D46"/>
    <w:rsid w:val="00095C1D"/>
    <w:rsid w:val="000A7350"/>
    <w:rsid w:val="000B3BA1"/>
    <w:rsid w:val="000B7318"/>
    <w:rsid w:val="000C2321"/>
    <w:rsid w:val="000C2DBE"/>
    <w:rsid w:val="000C7D57"/>
    <w:rsid w:val="000D156B"/>
    <w:rsid w:val="000D581E"/>
    <w:rsid w:val="000F271C"/>
    <w:rsid w:val="00102F5C"/>
    <w:rsid w:val="00111739"/>
    <w:rsid w:val="001142DE"/>
    <w:rsid w:val="00117CD7"/>
    <w:rsid w:val="00127EAB"/>
    <w:rsid w:val="00134550"/>
    <w:rsid w:val="001359F6"/>
    <w:rsid w:val="001542C3"/>
    <w:rsid w:val="00163957"/>
    <w:rsid w:val="00177D2A"/>
    <w:rsid w:val="001801B2"/>
    <w:rsid w:val="0018179A"/>
    <w:rsid w:val="0018387C"/>
    <w:rsid w:val="00185EBC"/>
    <w:rsid w:val="00195048"/>
    <w:rsid w:val="00195968"/>
    <w:rsid w:val="001A1FF4"/>
    <w:rsid w:val="001A2568"/>
    <w:rsid w:val="001A7F9A"/>
    <w:rsid w:val="001B14B4"/>
    <w:rsid w:val="001B674B"/>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A681C"/>
    <w:rsid w:val="002B27A5"/>
    <w:rsid w:val="002B381C"/>
    <w:rsid w:val="002E1335"/>
    <w:rsid w:val="00302741"/>
    <w:rsid w:val="00312DD3"/>
    <w:rsid w:val="00315E12"/>
    <w:rsid w:val="0032313C"/>
    <w:rsid w:val="003237BB"/>
    <w:rsid w:val="0032433F"/>
    <w:rsid w:val="00324FEE"/>
    <w:rsid w:val="003263A5"/>
    <w:rsid w:val="00331995"/>
    <w:rsid w:val="0033762B"/>
    <w:rsid w:val="0035717C"/>
    <w:rsid w:val="0037256F"/>
    <w:rsid w:val="003873AF"/>
    <w:rsid w:val="00387421"/>
    <w:rsid w:val="00394E20"/>
    <w:rsid w:val="0039719D"/>
    <w:rsid w:val="003C3758"/>
    <w:rsid w:val="003C69A1"/>
    <w:rsid w:val="003E7EEE"/>
    <w:rsid w:val="003F026C"/>
    <w:rsid w:val="003F586D"/>
    <w:rsid w:val="00402365"/>
    <w:rsid w:val="004118A7"/>
    <w:rsid w:val="0041250A"/>
    <w:rsid w:val="00413395"/>
    <w:rsid w:val="0044373F"/>
    <w:rsid w:val="0045069B"/>
    <w:rsid w:val="00457915"/>
    <w:rsid w:val="00463454"/>
    <w:rsid w:val="004660A2"/>
    <w:rsid w:val="00475884"/>
    <w:rsid w:val="00477662"/>
    <w:rsid w:val="00477AEF"/>
    <w:rsid w:val="004831DD"/>
    <w:rsid w:val="00494CA6"/>
    <w:rsid w:val="00496B68"/>
    <w:rsid w:val="004B182C"/>
    <w:rsid w:val="004C3CE5"/>
    <w:rsid w:val="004C78F8"/>
    <w:rsid w:val="004E4CEC"/>
    <w:rsid w:val="004E5D34"/>
    <w:rsid w:val="004F2D42"/>
    <w:rsid w:val="004F2F73"/>
    <w:rsid w:val="005150A5"/>
    <w:rsid w:val="00521CFC"/>
    <w:rsid w:val="00524D77"/>
    <w:rsid w:val="00533F85"/>
    <w:rsid w:val="00543F98"/>
    <w:rsid w:val="0054701F"/>
    <w:rsid w:val="00551C35"/>
    <w:rsid w:val="00561491"/>
    <w:rsid w:val="00561963"/>
    <w:rsid w:val="00585CE2"/>
    <w:rsid w:val="00593D2E"/>
    <w:rsid w:val="005A38DE"/>
    <w:rsid w:val="005B29E2"/>
    <w:rsid w:val="005C40FB"/>
    <w:rsid w:val="005F10AC"/>
    <w:rsid w:val="005F595E"/>
    <w:rsid w:val="00600458"/>
    <w:rsid w:val="00611576"/>
    <w:rsid w:val="0064026D"/>
    <w:rsid w:val="00645B66"/>
    <w:rsid w:val="006544F8"/>
    <w:rsid w:val="00671C9E"/>
    <w:rsid w:val="0068735E"/>
    <w:rsid w:val="006A2668"/>
    <w:rsid w:val="006A3CD5"/>
    <w:rsid w:val="006A54F6"/>
    <w:rsid w:val="006B5A90"/>
    <w:rsid w:val="006B758C"/>
    <w:rsid w:val="006C3915"/>
    <w:rsid w:val="006F0BE7"/>
    <w:rsid w:val="006F1A37"/>
    <w:rsid w:val="006F6EB4"/>
    <w:rsid w:val="006F7342"/>
    <w:rsid w:val="0070362B"/>
    <w:rsid w:val="0070424B"/>
    <w:rsid w:val="00705C73"/>
    <w:rsid w:val="007065F2"/>
    <w:rsid w:val="007119DD"/>
    <w:rsid w:val="0075380E"/>
    <w:rsid w:val="0077279C"/>
    <w:rsid w:val="00792875"/>
    <w:rsid w:val="00792F91"/>
    <w:rsid w:val="00795998"/>
    <w:rsid w:val="007C6E77"/>
    <w:rsid w:val="007D2E37"/>
    <w:rsid w:val="007D43A7"/>
    <w:rsid w:val="007D639C"/>
    <w:rsid w:val="007E60A4"/>
    <w:rsid w:val="007F0BB1"/>
    <w:rsid w:val="007F6BBE"/>
    <w:rsid w:val="00813F59"/>
    <w:rsid w:val="00820953"/>
    <w:rsid w:val="00823843"/>
    <w:rsid w:val="008249E3"/>
    <w:rsid w:val="00835025"/>
    <w:rsid w:val="008627AB"/>
    <w:rsid w:val="0087266C"/>
    <w:rsid w:val="00887873"/>
    <w:rsid w:val="00890A2B"/>
    <w:rsid w:val="008950F1"/>
    <w:rsid w:val="008A014A"/>
    <w:rsid w:val="008A6CFF"/>
    <w:rsid w:val="008B37E3"/>
    <w:rsid w:val="008D7173"/>
    <w:rsid w:val="00923525"/>
    <w:rsid w:val="00924DE8"/>
    <w:rsid w:val="00941E72"/>
    <w:rsid w:val="009441FF"/>
    <w:rsid w:val="00944FE6"/>
    <w:rsid w:val="00955918"/>
    <w:rsid w:val="009713C6"/>
    <w:rsid w:val="00986ECA"/>
    <w:rsid w:val="009B6BF8"/>
    <w:rsid w:val="009C5E4E"/>
    <w:rsid w:val="009C7692"/>
    <w:rsid w:val="009D61B3"/>
    <w:rsid w:val="009E754F"/>
    <w:rsid w:val="009F3F3A"/>
    <w:rsid w:val="00A001FD"/>
    <w:rsid w:val="00A02CC7"/>
    <w:rsid w:val="00A049EE"/>
    <w:rsid w:val="00A076C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26C1C"/>
    <w:rsid w:val="00B4168B"/>
    <w:rsid w:val="00B45750"/>
    <w:rsid w:val="00B54932"/>
    <w:rsid w:val="00B701F5"/>
    <w:rsid w:val="00B775DC"/>
    <w:rsid w:val="00B775EB"/>
    <w:rsid w:val="00B85A4B"/>
    <w:rsid w:val="00BA0A45"/>
    <w:rsid w:val="00BA14C2"/>
    <w:rsid w:val="00BA4579"/>
    <w:rsid w:val="00BC2A83"/>
    <w:rsid w:val="00BD463D"/>
    <w:rsid w:val="00BD5194"/>
    <w:rsid w:val="00BD7AF2"/>
    <w:rsid w:val="00BE2087"/>
    <w:rsid w:val="00BE491B"/>
    <w:rsid w:val="00BF1487"/>
    <w:rsid w:val="00C01A6E"/>
    <w:rsid w:val="00C25F36"/>
    <w:rsid w:val="00C27EBA"/>
    <w:rsid w:val="00C31249"/>
    <w:rsid w:val="00C36670"/>
    <w:rsid w:val="00C438C1"/>
    <w:rsid w:val="00C443AE"/>
    <w:rsid w:val="00C50AC7"/>
    <w:rsid w:val="00C57CEC"/>
    <w:rsid w:val="00C82C28"/>
    <w:rsid w:val="00CA12C1"/>
    <w:rsid w:val="00CB077C"/>
    <w:rsid w:val="00CB2C3A"/>
    <w:rsid w:val="00CC082D"/>
    <w:rsid w:val="00CC5AC2"/>
    <w:rsid w:val="00CD2A71"/>
    <w:rsid w:val="00CE3011"/>
    <w:rsid w:val="00CE499C"/>
    <w:rsid w:val="00D139DF"/>
    <w:rsid w:val="00D2797C"/>
    <w:rsid w:val="00D34192"/>
    <w:rsid w:val="00D345CA"/>
    <w:rsid w:val="00D51454"/>
    <w:rsid w:val="00D522E6"/>
    <w:rsid w:val="00D62B41"/>
    <w:rsid w:val="00D844B6"/>
    <w:rsid w:val="00D931C6"/>
    <w:rsid w:val="00DA6478"/>
    <w:rsid w:val="00DA6923"/>
    <w:rsid w:val="00DA7FD3"/>
    <w:rsid w:val="00DD145D"/>
    <w:rsid w:val="00E00E62"/>
    <w:rsid w:val="00E0768C"/>
    <w:rsid w:val="00E23FD8"/>
    <w:rsid w:val="00E45386"/>
    <w:rsid w:val="00E46F0F"/>
    <w:rsid w:val="00E53F9F"/>
    <w:rsid w:val="00E64E67"/>
    <w:rsid w:val="00E71DBB"/>
    <w:rsid w:val="00E77239"/>
    <w:rsid w:val="00E9136D"/>
    <w:rsid w:val="00E95117"/>
    <w:rsid w:val="00EA495D"/>
    <w:rsid w:val="00EB3C67"/>
    <w:rsid w:val="00EB41A3"/>
    <w:rsid w:val="00EB5E72"/>
    <w:rsid w:val="00EB7809"/>
    <w:rsid w:val="00EC3C8E"/>
    <w:rsid w:val="00ED5846"/>
    <w:rsid w:val="00EE4936"/>
    <w:rsid w:val="00EE7BA4"/>
    <w:rsid w:val="00EF5A89"/>
    <w:rsid w:val="00F105D9"/>
    <w:rsid w:val="00F1158C"/>
    <w:rsid w:val="00F1442F"/>
    <w:rsid w:val="00F20301"/>
    <w:rsid w:val="00F2304D"/>
    <w:rsid w:val="00F235BB"/>
    <w:rsid w:val="00F409EB"/>
    <w:rsid w:val="00F415C8"/>
    <w:rsid w:val="00F4653C"/>
    <w:rsid w:val="00F4704A"/>
    <w:rsid w:val="00F576F5"/>
    <w:rsid w:val="00F6254C"/>
    <w:rsid w:val="00F63857"/>
    <w:rsid w:val="00F70788"/>
    <w:rsid w:val="00F8393C"/>
    <w:rsid w:val="00F83B46"/>
    <w:rsid w:val="00F928ED"/>
    <w:rsid w:val="00F97827"/>
    <w:rsid w:val="00FB1257"/>
    <w:rsid w:val="00FC12B2"/>
    <w:rsid w:val="00FC3200"/>
    <w:rsid w:val="00FC3CA6"/>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customStyle="1" w:styleId="UnresolvedMention">
    <w:name w:val="Unresolved Mention"/>
    <w:basedOn w:val="DefaultParagraphFont"/>
    <w:uiPriority w:val="99"/>
    <w:semiHidden/>
    <w:unhideWhenUsed/>
    <w:rsid w:val="009C5E4E"/>
    <w:rPr>
      <w:color w:val="605E5C"/>
      <w:shd w:val="clear" w:color="auto" w:fill="E1DFDD"/>
    </w:rPr>
  </w:style>
  <w:style w:type="character" w:customStyle="1" w:styleId="ListParagraphChar">
    <w:name w:val="List Paragraph Char"/>
    <w:aliases w:val="List Paragraph4 Char,List Paragraph3 Char"/>
    <w:link w:val="ListParagraph"/>
    <w:uiPriority w:val="34"/>
    <w:locked/>
    <w:rsid w:val="000C2DBE"/>
    <w:rPr>
      <w:rFonts w:ascii="Times New Roman" w:eastAsia="Times New Roman" w:hAnsi="Times New Roman" w:cs="Times New Roman"/>
      <w:sz w:val="20"/>
      <w:szCs w:val="20"/>
      <w:lang w:val="en-GB" w:eastAsia="en-GB"/>
    </w:rPr>
  </w:style>
  <w:style w:type="paragraph" w:customStyle="1" w:styleId="DefaultText">
    <w:name w:val="Default Text"/>
    <w:basedOn w:val="Normal"/>
    <w:rsid w:val="00551C35"/>
    <w:pPr>
      <w:overflowPunct w:val="0"/>
      <w:autoSpaceDE w:val="0"/>
      <w:autoSpaceDN w:val="0"/>
      <w:adjustRightInd w:val="0"/>
      <w:textAlignment w:val="baseline"/>
    </w:pPr>
    <w:rPr>
      <w:sz w:val="24"/>
      <w:lang w:eastAsia="en-US"/>
    </w:rPr>
  </w:style>
  <w:style w:type="paragraph" w:styleId="NoSpacing">
    <w:name w:val="No Spacing"/>
    <w:uiPriority w:val="1"/>
    <w:qFormat/>
    <w:rsid w:val="00551C3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68597710">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zoomo.com/job/99556/" TargetMode="External"/><Relationship Id="rId13" Type="http://schemas.openxmlformats.org/officeDocument/2006/relationships/hyperlink" Target="hhttps://www.hse.ie/eng/services/list/2/primarycare/childrenfirs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sa.ie/pdf/?file=https://assets.cpsa.ie/media/275828/b88e3648-c663-4293-9471-d2d75bd1d685.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diversity.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manda.devins@hs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ina.fraser@hse.ie" TargetMode="External"/><Relationship Id="rId14" Type="http://schemas.openxmlformats.org/officeDocument/2006/relationships/hyperlink" Target="https://www.hse.ie/eng/services/list/2/primarycare/childrenfirst/resour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7749B-980C-4149-90E8-365860052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4625</Words>
  <Characters>26368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Amanda Devins</cp:lastModifiedBy>
  <cp:revision>2</cp:revision>
  <cp:lastPrinted>2025-12-17T15:38:00Z</cp:lastPrinted>
  <dcterms:created xsi:type="dcterms:W3CDTF">2026-08-26T14:53:00Z</dcterms:created>
  <dcterms:modified xsi:type="dcterms:W3CDTF">2026-08-26T14:53:00Z</dcterms:modified>
</cp:coreProperties>
</file>