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10BE80" w14:textId="77777777" w:rsidR="00543F98" w:rsidRDefault="00543F98" w:rsidP="00543F98">
      <w:pPr>
        <w:jc w:val="both"/>
        <w:rPr>
          <w:rFonts w:ascii="Arial" w:hAnsi="Arial" w:cs="Arial"/>
          <w:b/>
        </w:rPr>
      </w:pPr>
    </w:p>
    <w:p w14:paraId="48231195" w14:textId="77777777" w:rsidR="0055132A" w:rsidRPr="0055132A" w:rsidRDefault="0055132A" w:rsidP="0055132A">
      <w:pPr>
        <w:ind w:left="-1260"/>
        <w:jc w:val="right"/>
        <w:rPr>
          <w:rFonts w:ascii="Arial" w:hAnsi="Arial" w:cs="Arial"/>
          <w:b/>
        </w:rPr>
      </w:pPr>
      <w:r w:rsidRPr="0055132A">
        <w:rPr>
          <w:rFonts w:ascii="Arial" w:hAnsi="Arial" w:cs="Arial"/>
          <w:b/>
        </w:rPr>
        <w:t>Clinical Nurse Manager 2 (Emergency Department)</w:t>
      </w:r>
    </w:p>
    <w:p w14:paraId="228B00E9" w14:textId="77777777" w:rsidR="00543F98" w:rsidRPr="00E766A5" w:rsidRDefault="00543F98" w:rsidP="00543F98">
      <w:pPr>
        <w:ind w:left="-1260"/>
        <w:jc w:val="right"/>
        <w:rPr>
          <w:rFonts w:ascii="Arial" w:hAnsi="Arial" w:cs="Arial"/>
          <w:b/>
        </w:rPr>
      </w:pPr>
      <w:r w:rsidRPr="00463454">
        <w:rPr>
          <w:rFonts w:ascii="Arial" w:hAnsi="Arial" w:cs="Arial"/>
          <w:b/>
        </w:rPr>
        <w:t>Job Specification &amp; Terms and Conditions</w:t>
      </w:r>
    </w:p>
    <w:p w14:paraId="49AEBD4A" w14:textId="77777777" w:rsidR="00543F98" w:rsidRDefault="00543F98" w:rsidP="00543F98">
      <w:pPr>
        <w:jc w:val="both"/>
        <w:rPr>
          <w:rFonts w:ascii="Arial" w:hAnsi="Arial" w:cs="Arial"/>
          <w:b/>
        </w:rPr>
      </w:pP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4"/>
        <w:gridCol w:w="8256"/>
      </w:tblGrid>
      <w:tr w:rsidR="00543F98" w:rsidRPr="00E766A5" w14:paraId="4807B6F6" w14:textId="77777777" w:rsidTr="00F6254C">
        <w:tc>
          <w:tcPr>
            <w:tcW w:w="2364" w:type="dxa"/>
          </w:tcPr>
          <w:p w14:paraId="4FA0A722" w14:textId="77777777" w:rsidR="00543F98" w:rsidRPr="00F6254C" w:rsidRDefault="00F6254C" w:rsidP="00F6254C">
            <w:pPr>
              <w:rPr>
                <w:rFonts w:ascii="Arial" w:hAnsi="Arial" w:cs="Arial"/>
                <w:b/>
                <w:bCs/>
              </w:rPr>
            </w:pPr>
            <w:r w:rsidRPr="00F6254C">
              <w:rPr>
                <w:rFonts w:ascii="Arial" w:hAnsi="Arial" w:cs="Arial"/>
                <w:b/>
                <w:bCs/>
              </w:rPr>
              <w:t xml:space="preserve">Job Title, </w:t>
            </w:r>
            <w:r w:rsidR="00543F98" w:rsidRPr="00F6254C">
              <w:rPr>
                <w:rFonts w:ascii="Arial" w:hAnsi="Arial" w:cs="Arial"/>
                <w:b/>
                <w:bCs/>
              </w:rPr>
              <w:t>Grade</w:t>
            </w:r>
            <w:r w:rsidRPr="00F6254C">
              <w:rPr>
                <w:rFonts w:ascii="Arial" w:hAnsi="Arial" w:cs="Arial"/>
                <w:b/>
                <w:bCs/>
              </w:rPr>
              <w:t xml:space="preserve"> Code</w:t>
            </w:r>
          </w:p>
        </w:tc>
        <w:tc>
          <w:tcPr>
            <w:tcW w:w="8256" w:type="dxa"/>
          </w:tcPr>
          <w:p w14:paraId="28233C0E" w14:textId="245A28D8" w:rsidR="0055132A" w:rsidRPr="0055132A" w:rsidRDefault="0055132A" w:rsidP="007F0BB1">
            <w:pPr>
              <w:pStyle w:val="Heading7"/>
              <w:rPr>
                <w:sz w:val="20"/>
              </w:rPr>
            </w:pPr>
            <w:r w:rsidRPr="0055132A">
              <w:rPr>
                <w:sz w:val="20"/>
              </w:rPr>
              <w:t>Clinical Nurse Manager 2 (Emergency Department)</w:t>
            </w:r>
          </w:p>
          <w:p w14:paraId="6138A8BA" w14:textId="68ECAACE" w:rsidR="00E23FD8" w:rsidRPr="0055132A" w:rsidRDefault="00E23FD8" w:rsidP="007F0BB1">
            <w:pPr>
              <w:pStyle w:val="Heading7"/>
              <w:rPr>
                <w:b w:val="0"/>
                <w:i/>
                <w:iCs/>
                <w:sz w:val="20"/>
              </w:rPr>
            </w:pPr>
            <w:r w:rsidRPr="0055132A">
              <w:rPr>
                <w:b w:val="0"/>
                <w:i/>
                <w:iCs/>
                <w:sz w:val="20"/>
              </w:rPr>
              <w:t>(Grade Code</w:t>
            </w:r>
            <w:r w:rsidR="007F0BB1" w:rsidRPr="0055132A">
              <w:rPr>
                <w:b w:val="0"/>
                <w:i/>
                <w:iCs/>
                <w:sz w:val="20"/>
              </w:rPr>
              <w:t xml:space="preserve">: </w:t>
            </w:r>
            <w:r w:rsidR="0055132A" w:rsidRPr="0055132A">
              <w:rPr>
                <w:b w:val="0"/>
                <w:i/>
                <w:iCs/>
                <w:sz w:val="20"/>
              </w:rPr>
              <w:t>2119</w:t>
            </w:r>
            <w:r w:rsidRPr="0055132A">
              <w:rPr>
                <w:b w:val="0"/>
                <w:i/>
                <w:iCs/>
                <w:sz w:val="20"/>
              </w:rPr>
              <w:t>)</w:t>
            </w:r>
          </w:p>
          <w:p w14:paraId="5A6187DC" w14:textId="29FF5343" w:rsidR="0055132A" w:rsidRPr="0055132A" w:rsidRDefault="0055132A" w:rsidP="0055132A">
            <w:pPr>
              <w:rPr>
                <w:rFonts w:ascii="Arial" w:hAnsi="Arial" w:cs="Arial"/>
                <w:b/>
                <w:bCs/>
                <w:lang w:eastAsia="en-US"/>
              </w:rPr>
            </w:pPr>
            <w:r w:rsidRPr="0055132A">
              <w:rPr>
                <w:rFonts w:ascii="Arial" w:hAnsi="Arial" w:cs="Arial"/>
                <w:b/>
                <w:bCs/>
              </w:rPr>
              <w:t>Altrabainisteoir Cliniciúil 2 (Roinn Éigeandála)</w:t>
            </w:r>
          </w:p>
          <w:p w14:paraId="1A2CE988" w14:textId="67093A59" w:rsidR="00543F98" w:rsidRPr="0055132A" w:rsidRDefault="00A66600" w:rsidP="0055132A">
            <w:pPr>
              <w:tabs>
                <w:tab w:val="left" w:pos="6634"/>
              </w:tabs>
              <w:rPr>
                <w:lang w:eastAsia="en-US"/>
              </w:rPr>
            </w:pPr>
            <w:r>
              <w:rPr>
                <w:lang w:eastAsia="en-US"/>
              </w:rPr>
              <w:tab/>
            </w:r>
          </w:p>
        </w:tc>
      </w:tr>
      <w:tr w:rsidR="00792F91" w:rsidRPr="00E766A5" w14:paraId="73D3EA52" w14:textId="77777777" w:rsidTr="00F6254C">
        <w:tc>
          <w:tcPr>
            <w:tcW w:w="2364" w:type="dxa"/>
          </w:tcPr>
          <w:p w14:paraId="73532034" w14:textId="77777777" w:rsidR="00792F91" w:rsidRPr="008249E3" w:rsidRDefault="00792F91" w:rsidP="00792F91">
            <w:pPr>
              <w:jc w:val="both"/>
              <w:rPr>
                <w:rFonts w:ascii="Arial" w:hAnsi="Arial" w:cs="Arial"/>
                <w:b/>
                <w:bCs/>
              </w:rPr>
            </w:pPr>
            <w:r w:rsidRPr="008249E3">
              <w:rPr>
                <w:rFonts w:ascii="Arial" w:hAnsi="Arial" w:cs="Arial"/>
                <w:b/>
                <w:bCs/>
              </w:rPr>
              <w:t>Remuneration</w:t>
            </w:r>
          </w:p>
          <w:p w14:paraId="5707719C" w14:textId="77777777" w:rsidR="00792F91" w:rsidRDefault="00792F91" w:rsidP="00792F91">
            <w:pPr>
              <w:rPr>
                <w:rFonts w:ascii="Arial" w:hAnsi="Arial" w:cs="Arial"/>
                <w:b/>
                <w:bCs/>
              </w:rPr>
            </w:pPr>
          </w:p>
          <w:p w14:paraId="70EB06C6" w14:textId="77777777" w:rsidR="00792F91" w:rsidRPr="00F6254C" w:rsidRDefault="00792F91" w:rsidP="00792F91">
            <w:pPr>
              <w:rPr>
                <w:rFonts w:ascii="Arial" w:hAnsi="Arial" w:cs="Arial"/>
                <w:b/>
                <w:bCs/>
              </w:rPr>
            </w:pPr>
          </w:p>
        </w:tc>
        <w:tc>
          <w:tcPr>
            <w:tcW w:w="8256" w:type="dxa"/>
          </w:tcPr>
          <w:p w14:paraId="69ECC963" w14:textId="77777777" w:rsidR="004910DB" w:rsidRPr="001B6907" w:rsidRDefault="004910DB" w:rsidP="004910DB">
            <w:pPr>
              <w:spacing w:after="120"/>
              <w:jc w:val="both"/>
              <w:rPr>
                <w:rFonts w:ascii="Arial" w:hAnsi="Arial" w:cs="Arial"/>
              </w:rPr>
            </w:pPr>
            <w:r w:rsidRPr="001B6907">
              <w:rPr>
                <w:rFonts w:ascii="Arial" w:hAnsi="Arial" w:cs="Arial"/>
              </w:rPr>
              <w:t xml:space="preserve">The salary scale for the post at (01/06/2026) is: </w:t>
            </w:r>
          </w:p>
          <w:p w14:paraId="3BF6D1A7" w14:textId="77777777" w:rsidR="004910DB" w:rsidRDefault="004910DB" w:rsidP="004910DB">
            <w:pPr>
              <w:spacing w:after="120"/>
              <w:jc w:val="both"/>
              <w:rPr>
                <w:rFonts w:ascii="Arial" w:hAnsi="Arial" w:cs="Arial"/>
              </w:rPr>
            </w:pPr>
            <w:r w:rsidRPr="001B6907">
              <w:rPr>
                <w:rFonts w:ascii="Arial" w:hAnsi="Arial" w:cs="Arial"/>
              </w:rPr>
              <w:t xml:space="preserve">€62,699 - €63,737 - €64,615 - €66,048 - €67,633 - €69,189 - €70,745 - €72,497 - €74,123 - €76,921 - </w:t>
            </w:r>
            <w:r w:rsidRPr="001B6907">
              <w:rPr>
                <w:rFonts w:ascii="Arial" w:hAnsi="Arial" w:cs="Arial"/>
                <w:b/>
              </w:rPr>
              <w:t>€79,227 LSI</w:t>
            </w:r>
          </w:p>
          <w:p w14:paraId="2778CD85" w14:textId="77777777" w:rsidR="00E0768C" w:rsidRDefault="00E0768C" w:rsidP="00792F91">
            <w:pPr>
              <w:spacing w:after="120"/>
              <w:contextualSpacing/>
              <w:rPr>
                <w:rStyle w:val="Hyperlink"/>
                <w:rFonts w:ascii="Arial" w:hAnsi="Arial" w:cs="Arial"/>
                <w:bCs/>
                <w:iCs/>
              </w:rPr>
            </w:pPr>
          </w:p>
          <w:p w14:paraId="60712102" w14:textId="77777777" w:rsidR="00E0768C" w:rsidRPr="00243BB0" w:rsidRDefault="00E0768C" w:rsidP="00E0768C">
            <w:pPr>
              <w:jc w:val="both"/>
              <w:rPr>
                <w:rFonts w:ascii="Arial" w:hAnsi="Arial" w:cs="Arial"/>
              </w:rPr>
            </w:pPr>
            <w:r w:rsidRPr="00243BB0">
              <w:rPr>
                <w:rFonts w:ascii="Arial" w:hAnsi="Arial" w:cs="Arial"/>
              </w:rPr>
              <w:t>New appointees to any grade start at the minimum point of the scale.  Incremental credit will be applied for recognised relevant service in Ireland and abroad (Department of Health Circular 2/2011).  Incremental credit is normally granted on appointment, in respect of previous experience in the Civil Service, Local Authorities, Health Service and other Public Service Bodies and Statutory Agencies.</w:t>
            </w:r>
          </w:p>
          <w:p w14:paraId="036FD1E5" w14:textId="362E40CD" w:rsidR="00E0768C" w:rsidRPr="00792F91" w:rsidRDefault="00E0768C" w:rsidP="00792F91">
            <w:pPr>
              <w:spacing w:after="120"/>
              <w:contextualSpacing/>
              <w:rPr>
                <w:rFonts w:ascii="Arial" w:hAnsi="Arial" w:cs="Arial"/>
                <w:bCs/>
                <w:iCs/>
              </w:rPr>
            </w:pPr>
          </w:p>
        </w:tc>
      </w:tr>
      <w:tr w:rsidR="00792F91" w:rsidRPr="00E766A5" w14:paraId="6531EE8E" w14:textId="77777777" w:rsidTr="00F6254C">
        <w:tc>
          <w:tcPr>
            <w:tcW w:w="2364" w:type="dxa"/>
          </w:tcPr>
          <w:p w14:paraId="6B02C9D1" w14:textId="77777777" w:rsidR="00792F91" w:rsidRPr="00F6254C" w:rsidRDefault="00792F91" w:rsidP="00792F91">
            <w:pPr>
              <w:rPr>
                <w:rFonts w:ascii="Arial" w:hAnsi="Arial" w:cs="Arial"/>
                <w:b/>
                <w:bCs/>
              </w:rPr>
            </w:pPr>
            <w:r w:rsidRPr="00F6254C">
              <w:rPr>
                <w:rFonts w:ascii="Arial" w:hAnsi="Arial" w:cs="Arial"/>
                <w:b/>
                <w:bCs/>
              </w:rPr>
              <w:t>Campaign Reference</w:t>
            </w:r>
          </w:p>
        </w:tc>
        <w:tc>
          <w:tcPr>
            <w:tcW w:w="8256" w:type="dxa"/>
          </w:tcPr>
          <w:p w14:paraId="5AA8133C" w14:textId="6FC32802" w:rsidR="00195048" w:rsidRPr="00727852" w:rsidRDefault="0055132A" w:rsidP="00195048">
            <w:pPr>
              <w:pStyle w:val="Heading7"/>
              <w:rPr>
                <w:rFonts w:cs="Arial"/>
                <w:bCs/>
                <w:sz w:val="20"/>
              </w:rPr>
            </w:pPr>
            <w:r w:rsidRPr="00727852">
              <w:rPr>
                <w:rFonts w:cs="Arial"/>
                <w:bCs/>
                <w:sz w:val="20"/>
              </w:rPr>
              <w:t>SLIGO0460</w:t>
            </w:r>
          </w:p>
          <w:p w14:paraId="14323542" w14:textId="77777777" w:rsidR="00792F91" w:rsidRPr="00727852" w:rsidRDefault="00792F91" w:rsidP="00792F91">
            <w:pPr>
              <w:rPr>
                <w:rFonts w:ascii="Arial" w:hAnsi="Arial" w:cs="Arial"/>
                <w:bCs/>
                <w:iCs/>
                <w:color w:val="000099"/>
              </w:rPr>
            </w:pPr>
          </w:p>
        </w:tc>
      </w:tr>
      <w:tr w:rsidR="00792F91" w:rsidRPr="00E766A5" w14:paraId="4B833EEA" w14:textId="77777777" w:rsidTr="00F6254C">
        <w:tc>
          <w:tcPr>
            <w:tcW w:w="2364" w:type="dxa"/>
          </w:tcPr>
          <w:p w14:paraId="3C4299A2" w14:textId="77777777" w:rsidR="00792F91" w:rsidRPr="00F6254C" w:rsidRDefault="00792F91" w:rsidP="00792F91">
            <w:pPr>
              <w:rPr>
                <w:rFonts w:ascii="Arial" w:hAnsi="Arial" w:cs="Arial"/>
                <w:b/>
                <w:bCs/>
              </w:rPr>
            </w:pPr>
            <w:r w:rsidRPr="00F6254C">
              <w:rPr>
                <w:rFonts w:ascii="Arial" w:hAnsi="Arial" w:cs="Arial"/>
                <w:b/>
                <w:bCs/>
              </w:rPr>
              <w:t>Closing Date</w:t>
            </w:r>
          </w:p>
        </w:tc>
        <w:tc>
          <w:tcPr>
            <w:tcW w:w="8256" w:type="dxa"/>
          </w:tcPr>
          <w:p w14:paraId="1DC28C0B" w14:textId="5EB1DA68" w:rsidR="00792F91" w:rsidRPr="00727852" w:rsidRDefault="00984F85" w:rsidP="00126C09">
            <w:pPr>
              <w:rPr>
                <w:rFonts w:ascii="Arial" w:hAnsi="Arial" w:cs="Arial"/>
                <w:bCs/>
                <w:iCs/>
                <w:color w:val="000099"/>
              </w:rPr>
            </w:pPr>
            <w:r w:rsidRPr="00727852">
              <w:rPr>
                <w:rFonts w:ascii="Arial" w:hAnsi="Arial" w:cs="Arial"/>
              </w:rPr>
              <w:t xml:space="preserve">12 noon on </w:t>
            </w:r>
            <w:r w:rsidR="004910DB" w:rsidRPr="00727852">
              <w:rPr>
                <w:rFonts w:ascii="Arial" w:hAnsi="Arial" w:cs="Arial"/>
              </w:rPr>
              <w:t xml:space="preserve">Friday </w:t>
            </w:r>
            <w:r w:rsidR="00126C09">
              <w:rPr>
                <w:rFonts w:ascii="Arial" w:hAnsi="Arial" w:cs="Arial"/>
              </w:rPr>
              <w:t>25</w:t>
            </w:r>
            <w:r w:rsidR="00126C09" w:rsidRPr="00126C09">
              <w:rPr>
                <w:rFonts w:ascii="Arial" w:hAnsi="Arial" w:cs="Arial"/>
                <w:vertAlign w:val="superscript"/>
              </w:rPr>
              <w:t>th</w:t>
            </w:r>
            <w:bookmarkStart w:id="0" w:name="_GoBack"/>
            <w:bookmarkEnd w:id="0"/>
            <w:r w:rsidR="004910DB" w:rsidRPr="00727852">
              <w:rPr>
                <w:rFonts w:ascii="Arial" w:hAnsi="Arial" w:cs="Arial"/>
              </w:rPr>
              <w:t xml:space="preserve"> September 2026</w:t>
            </w:r>
            <w:r w:rsidRPr="00727852">
              <w:rPr>
                <w:rFonts w:ascii="Arial" w:hAnsi="Arial" w:cs="Arial"/>
              </w:rPr>
              <w:t xml:space="preserve"> via Rezoomo </w:t>
            </w:r>
            <w:hyperlink r:id="rId8" w:history="1">
              <w:r w:rsidR="00727852" w:rsidRPr="00727852">
                <w:rPr>
                  <w:rStyle w:val="Hyperlink"/>
                  <w:rFonts w:ascii="Arial" w:hAnsi="Arial" w:cs="Arial"/>
                </w:rPr>
                <w:t>https://www.rezoomo.com/job/89242/</w:t>
              </w:r>
            </w:hyperlink>
            <w:r w:rsidR="00727852" w:rsidRPr="00727852">
              <w:rPr>
                <w:rFonts w:ascii="Arial" w:hAnsi="Arial" w:cs="Arial"/>
              </w:rPr>
              <w:t xml:space="preserve"> </w:t>
            </w:r>
          </w:p>
        </w:tc>
      </w:tr>
      <w:tr w:rsidR="00792F91" w:rsidRPr="00E766A5" w14:paraId="2FCE4883" w14:textId="77777777" w:rsidTr="00F6254C">
        <w:tc>
          <w:tcPr>
            <w:tcW w:w="2364" w:type="dxa"/>
          </w:tcPr>
          <w:p w14:paraId="05116456" w14:textId="77777777" w:rsidR="00792F91" w:rsidRPr="00F6254C" w:rsidRDefault="00792F91" w:rsidP="00792F91">
            <w:pPr>
              <w:rPr>
                <w:rFonts w:ascii="Arial" w:hAnsi="Arial" w:cs="Arial"/>
                <w:b/>
                <w:bCs/>
              </w:rPr>
            </w:pPr>
            <w:r w:rsidRPr="00F6254C">
              <w:rPr>
                <w:rFonts w:ascii="Arial" w:hAnsi="Arial" w:cs="Arial"/>
                <w:b/>
                <w:bCs/>
              </w:rPr>
              <w:t>Proposed Interview Date (s)</w:t>
            </w:r>
          </w:p>
        </w:tc>
        <w:tc>
          <w:tcPr>
            <w:tcW w:w="8256" w:type="dxa"/>
          </w:tcPr>
          <w:p w14:paraId="1D297E1D" w14:textId="73805189" w:rsidR="00792F91" w:rsidRPr="00727852" w:rsidRDefault="00986ECA" w:rsidP="0070424B">
            <w:pPr>
              <w:pStyle w:val="Heading7"/>
              <w:rPr>
                <w:rFonts w:cs="Arial"/>
                <w:b w:val="0"/>
                <w:sz w:val="20"/>
              </w:rPr>
            </w:pPr>
            <w:r w:rsidRPr="00727852">
              <w:rPr>
                <w:rFonts w:cs="Arial"/>
                <w:b w:val="0"/>
                <w:sz w:val="20"/>
              </w:rPr>
              <w:t xml:space="preserve">Candidates will normally be given at least two weeks' notice of interview. </w:t>
            </w:r>
            <w:r w:rsidRPr="00727852">
              <w:rPr>
                <w:rFonts w:cs="Arial"/>
                <w:bCs/>
                <w:sz w:val="20"/>
              </w:rPr>
              <w:t>The timescale may be reduced in exceptional circumstances.</w:t>
            </w:r>
          </w:p>
          <w:p w14:paraId="0742FC1B" w14:textId="357679C0" w:rsidR="00111739" w:rsidRPr="00727852" w:rsidRDefault="00111739" w:rsidP="00792F91">
            <w:pPr>
              <w:rPr>
                <w:rFonts w:ascii="Arial" w:hAnsi="Arial" w:cs="Arial"/>
                <w:bCs/>
                <w:iCs/>
                <w:color w:val="000099"/>
              </w:rPr>
            </w:pPr>
          </w:p>
        </w:tc>
      </w:tr>
      <w:tr w:rsidR="00792F91" w:rsidRPr="00E766A5" w14:paraId="6F292485" w14:textId="77777777" w:rsidTr="00F6254C">
        <w:tc>
          <w:tcPr>
            <w:tcW w:w="2364" w:type="dxa"/>
          </w:tcPr>
          <w:p w14:paraId="17C0A5FB" w14:textId="77777777" w:rsidR="00792F91" w:rsidRPr="00F6254C" w:rsidRDefault="00792F91" w:rsidP="00792F91">
            <w:pPr>
              <w:rPr>
                <w:rFonts w:ascii="Arial" w:hAnsi="Arial" w:cs="Arial"/>
                <w:b/>
                <w:bCs/>
              </w:rPr>
            </w:pPr>
            <w:r w:rsidRPr="00F6254C">
              <w:rPr>
                <w:rFonts w:ascii="Arial" w:hAnsi="Arial" w:cs="Arial"/>
                <w:b/>
                <w:bCs/>
              </w:rPr>
              <w:t>Taking up Appointment</w:t>
            </w:r>
          </w:p>
        </w:tc>
        <w:tc>
          <w:tcPr>
            <w:tcW w:w="8256" w:type="dxa"/>
          </w:tcPr>
          <w:p w14:paraId="54AC403C" w14:textId="77777777" w:rsidR="00792F91" w:rsidRPr="00727852" w:rsidRDefault="00792F91" w:rsidP="00792F91">
            <w:pPr>
              <w:rPr>
                <w:rFonts w:ascii="Arial" w:hAnsi="Arial" w:cs="Arial"/>
                <w:iCs/>
              </w:rPr>
            </w:pPr>
            <w:r w:rsidRPr="00727852">
              <w:rPr>
                <w:rFonts w:ascii="Arial" w:hAnsi="Arial" w:cs="Arial"/>
                <w:iCs/>
              </w:rPr>
              <w:t>A start date will be indicated at job offer stage.</w:t>
            </w:r>
          </w:p>
        </w:tc>
      </w:tr>
      <w:tr w:rsidR="00792F91" w:rsidRPr="00E766A5" w14:paraId="00B58942" w14:textId="77777777" w:rsidTr="00F6254C">
        <w:tc>
          <w:tcPr>
            <w:tcW w:w="2364" w:type="dxa"/>
          </w:tcPr>
          <w:p w14:paraId="186B03A5" w14:textId="77777777" w:rsidR="00792F91" w:rsidRPr="00F6254C" w:rsidRDefault="00792F91" w:rsidP="00792F91">
            <w:pPr>
              <w:rPr>
                <w:rFonts w:ascii="Arial" w:hAnsi="Arial" w:cs="Arial"/>
                <w:b/>
                <w:bCs/>
              </w:rPr>
            </w:pPr>
            <w:r w:rsidRPr="00F6254C">
              <w:rPr>
                <w:rFonts w:ascii="Arial" w:hAnsi="Arial" w:cs="Arial"/>
                <w:b/>
                <w:bCs/>
              </w:rPr>
              <w:t>Location of Post</w:t>
            </w:r>
          </w:p>
        </w:tc>
        <w:tc>
          <w:tcPr>
            <w:tcW w:w="8256" w:type="dxa"/>
          </w:tcPr>
          <w:p w14:paraId="4E8CDF72" w14:textId="7F748CE0" w:rsidR="00984F85" w:rsidRPr="00984F85" w:rsidRDefault="00984F85" w:rsidP="00984F85">
            <w:pPr>
              <w:spacing w:after="200" w:line="276" w:lineRule="auto"/>
              <w:rPr>
                <w:rFonts w:ascii="Arial" w:hAnsi="Arial" w:cs="Arial"/>
                <w:bCs/>
                <w:iCs/>
                <w:lang w:val="en-IE" w:eastAsia="en-IE"/>
              </w:rPr>
            </w:pPr>
            <w:r w:rsidRPr="00984F85">
              <w:rPr>
                <w:rFonts w:ascii="Arial" w:hAnsi="Arial" w:cs="Arial"/>
                <w:bCs/>
                <w:iCs/>
                <w:lang w:val="en-IE" w:eastAsia="en-IE"/>
              </w:rPr>
              <w:t>Emergency Department, Sligo University Hospital</w:t>
            </w:r>
            <w:r>
              <w:rPr>
                <w:rFonts w:ascii="Arial" w:hAnsi="Arial" w:cs="Arial"/>
                <w:bCs/>
                <w:iCs/>
                <w:lang w:val="en-IE" w:eastAsia="en-IE"/>
              </w:rPr>
              <w:t>, West/North West Hospital Group</w:t>
            </w:r>
          </w:p>
          <w:p w14:paraId="0D64F22E" w14:textId="77777777" w:rsidR="00984F85" w:rsidRPr="00A74178" w:rsidRDefault="00984F85" w:rsidP="00984F85">
            <w:pPr>
              <w:rPr>
                <w:rFonts w:ascii="Arial" w:hAnsi="Arial" w:cs="Arial"/>
                <w:iCs/>
              </w:rPr>
            </w:pPr>
            <w:r w:rsidRPr="00A74178">
              <w:rPr>
                <w:rFonts w:ascii="Arial" w:hAnsi="Arial" w:cs="Arial"/>
                <w:iCs/>
              </w:rPr>
              <w:t xml:space="preserve">There is currently one whole-time vacancy available in </w:t>
            </w:r>
            <w:r w:rsidRPr="00BF040B">
              <w:rPr>
                <w:rFonts w:ascii="Arial" w:hAnsi="Arial" w:cs="Arial"/>
                <w:iCs/>
              </w:rPr>
              <w:t xml:space="preserve">the </w:t>
            </w:r>
            <w:r>
              <w:rPr>
                <w:rFonts w:ascii="Arial" w:hAnsi="Arial" w:cs="Arial"/>
                <w:iCs/>
                <w:color w:val="000000"/>
              </w:rPr>
              <w:t>Emergency Department,</w:t>
            </w:r>
            <w:r>
              <w:rPr>
                <w:rFonts w:ascii="Arial" w:hAnsi="Arial" w:cs="Arial"/>
                <w:iCs/>
              </w:rPr>
              <w:t xml:space="preserve"> Sligo</w:t>
            </w:r>
            <w:r w:rsidRPr="00BF040B">
              <w:rPr>
                <w:rFonts w:ascii="Arial" w:hAnsi="Arial" w:cs="Arial"/>
                <w:iCs/>
              </w:rPr>
              <w:t xml:space="preserve"> University Hospital which will be filled on a </w:t>
            </w:r>
            <w:r>
              <w:rPr>
                <w:rFonts w:ascii="Arial" w:hAnsi="Arial" w:cs="Arial"/>
                <w:iCs/>
              </w:rPr>
              <w:t>permanent</w:t>
            </w:r>
            <w:r w:rsidRPr="00BF040B">
              <w:rPr>
                <w:rFonts w:ascii="Arial" w:hAnsi="Arial" w:cs="Arial"/>
                <w:iCs/>
              </w:rPr>
              <w:t xml:space="preserve"> basis.</w:t>
            </w:r>
            <w:r>
              <w:rPr>
                <w:rFonts w:ascii="Arial" w:hAnsi="Arial" w:cs="Arial"/>
                <w:iCs/>
              </w:rPr>
              <w:t xml:space="preserve"> </w:t>
            </w:r>
            <w:r w:rsidRPr="00A74178">
              <w:rPr>
                <w:rFonts w:ascii="Arial" w:hAnsi="Arial" w:cs="Arial"/>
                <w:iCs/>
              </w:rPr>
              <w:t xml:space="preserve">The successful candidate may be required to work in any service area within the vicinity as the need arises.  </w:t>
            </w:r>
          </w:p>
          <w:p w14:paraId="784EBBD0" w14:textId="20A07AAD" w:rsidR="004910DB" w:rsidRPr="001B6907" w:rsidRDefault="004910DB" w:rsidP="004910DB">
            <w:pPr>
              <w:rPr>
                <w:rFonts w:ascii="Arial" w:hAnsi="Arial" w:cs="Arial"/>
                <w:iCs/>
              </w:rPr>
            </w:pPr>
          </w:p>
          <w:p w14:paraId="54EF7056" w14:textId="7F8807CF" w:rsidR="00984F85" w:rsidRPr="00F6254C" w:rsidRDefault="004910DB" w:rsidP="004910DB">
            <w:pPr>
              <w:rPr>
                <w:rFonts w:ascii="Arial" w:hAnsi="Arial" w:cs="Arial"/>
                <w:color w:val="000099"/>
              </w:rPr>
            </w:pPr>
            <w:r w:rsidRPr="001B6907">
              <w:rPr>
                <w:rFonts w:ascii="Arial" w:hAnsi="Arial" w:cs="Arial"/>
              </w:rPr>
              <w:t>A panel may be formed as a result of this campaign for West and North West Healthcare Group from which current and future, permanent and specified purpose vacancies of full or part-time duration may be filled.</w:t>
            </w:r>
          </w:p>
        </w:tc>
      </w:tr>
      <w:tr w:rsidR="00792F91" w:rsidRPr="00E766A5" w14:paraId="1669EECD" w14:textId="77777777" w:rsidTr="00F6254C">
        <w:tc>
          <w:tcPr>
            <w:tcW w:w="2364" w:type="dxa"/>
          </w:tcPr>
          <w:p w14:paraId="4F5F5FAC" w14:textId="0724A860" w:rsidR="00792F91" w:rsidRPr="00F6254C" w:rsidRDefault="00792F91" w:rsidP="00792F91">
            <w:pPr>
              <w:rPr>
                <w:rFonts w:ascii="Arial" w:hAnsi="Arial" w:cs="Arial"/>
                <w:b/>
                <w:bCs/>
              </w:rPr>
            </w:pPr>
            <w:r w:rsidRPr="00F6254C">
              <w:rPr>
                <w:rFonts w:ascii="Arial" w:hAnsi="Arial" w:cs="Arial"/>
                <w:b/>
                <w:bCs/>
              </w:rPr>
              <w:t>Informal Enquiries</w:t>
            </w:r>
            <w:r w:rsidR="007E60A4">
              <w:rPr>
                <w:rFonts w:ascii="Arial" w:hAnsi="Arial" w:cs="Arial"/>
                <w:b/>
                <w:bCs/>
              </w:rPr>
              <w:t xml:space="preserve"> </w:t>
            </w:r>
          </w:p>
        </w:tc>
        <w:tc>
          <w:tcPr>
            <w:tcW w:w="8256" w:type="dxa"/>
          </w:tcPr>
          <w:p w14:paraId="498464B3" w14:textId="0CCAE8E1" w:rsidR="00B0554F" w:rsidRPr="00D067B3" w:rsidRDefault="007E60A4" w:rsidP="00792F91">
            <w:pPr>
              <w:rPr>
                <w:rFonts w:ascii="Arial" w:hAnsi="Arial"/>
              </w:rPr>
            </w:pPr>
            <w:r w:rsidRPr="009D61B3">
              <w:rPr>
                <w:rFonts w:ascii="Arial" w:hAnsi="Arial"/>
              </w:rPr>
              <w:t xml:space="preserve">We welcome enquiries about the role. </w:t>
            </w:r>
          </w:p>
          <w:p w14:paraId="10D61271" w14:textId="74D914B3" w:rsidR="004910DB" w:rsidRPr="00D067B3" w:rsidRDefault="00984F85" w:rsidP="004910DB">
            <w:pPr>
              <w:rPr>
                <w:rFonts w:ascii="Arial" w:hAnsi="Arial"/>
              </w:rPr>
            </w:pPr>
            <w:r w:rsidRPr="00D067B3">
              <w:rPr>
                <w:rFonts w:ascii="Arial" w:hAnsi="Arial" w:cs="Arial"/>
                <w:iCs/>
              </w:rPr>
              <w:t xml:space="preserve">Contact Yvonne Cunningham, CNM3 ED, 0872337186 </w:t>
            </w:r>
            <w:hyperlink r:id="rId9" w:history="1">
              <w:r w:rsidRPr="00D067B3">
                <w:rPr>
                  <w:rStyle w:val="Hyperlink"/>
                  <w:rFonts w:ascii="Arial" w:hAnsi="Arial" w:cs="Arial"/>
                  <w:iCs/>
                </w:rPr>
                <w:t>yvonne.cunningham1@hse.ie</w:t>
              </w:r>
            </w:hyperlink>
            <w:r w:rsidRPr="00D067B3">
              <w:rPr>
                <w:rFonts w:ascii="Arial" w:hAnsi="Arial" w:cs="Arial"/>
                <w:iCs/>
              </w:rPr>
              <w:t xml:space="preserve"> </w:t>
            </w:r>
          </w:p>
          <w:p w14:paraId="18E63A41" w14:textId="478EF6AB" w:rsidR="00792F91" w:rsidRPr="00984F85" w:rsidRDefault="0068735E" w:rsidP="00792F91">
            <w:pPr>
              <w:rPr>
                <w:rFonts w:ascii="Arial" w:hAnsi="Arial" w:cs="Arial"/>
                <w:b/>
                <w:iCs/>
              </w:rPr>
            </w:pPr>
            <w:r w:rsidRPr="00D067B3">
              <w:rPr>
                <w:rFonts w:ascii="Arial" w:hAnsi="Arial"/>
              </w:rPr>
              <w:t>for</w:t>
            </w:r>
            <w:r w:rsidRPr="0070424B">
              <w:rPr>
                <w:rFonts w:ascii="Arial" w:hAnsi="Arial"/>
              </w:rPr>
              <w:t xml:space="preserve"> further information about the role.</w:t>
            </w:r>
          </w:p>
          <w:p w14:paraId="650F5877" w14:textId="7717F2A1" w:rsidR="00494CA6" w:rsidRDefault="00494CA6" w:rsidP="00792F91">
            <w:pPr>
              <w:rPr>
                <w:rFonts w:ascii="Arial" w:hAnsi="Arial" w:cs="Arial"/>
                <w:b/>
                <w:color w:val="000099"/>
              </w:rPr>
            </w:pPr>
          </w:p>
          <w:p w14:paraId="53559CB7" w14:textId="12833F79" w:rsidR="0068735E" w:rsidRPr="00F6254C" w:rsidRDefault="0068735E" w:rsidP="004910DB">
            <w:pPr>
              <w:rPr>
                <w:rFonts w:ascii="Arial" w:hAnsi="Arial" w:cs="Arial"/>
                <w:color w:val="000099"/>
              </w:rPr>
            </w:pPr>
          </w:p>
        </w:tc>
      </w:tr>
      <w:tr w:rsidR="00984F85" w:rsidRPr="00E766A5" w14:paraId="03188742" w14:textId="77777777" w:rsidTr="00F6254C">
        <w:tc>
          <w:tcPr>
            <w:tcW w:w="2364" w:type="dxa"/>
          </w:tcPr>
          <w:p w14:paraId="78FAEB89" w14:textId="77777777" w:rsidR="00984F85" w:rsidRPr="00F6254C" w:rsidRDefault="00984F85" w:rsidP="00984F85">
            <w:pPr>
              <w:rPr>
                <w:rFonts w:ascii="Arial" w:hAnsi="Arial" w:cs="Arial"/>
                <w:b/>
                <w:bCs/>
              </w:rPr>
            </w:pPr>
            <w:r w:rsidRPr="00F6254C">
              <w:rPr>
                <w:rFonts w:ascii="Arial" w:hAnsi="Arial" w:cs="Arial"/>
                <w:b/>
                <w:bCs/>
              </w:rPr>
              <w:t>Details of Service</w:t>
            </w:r>
          </w:p>
          <w:p w14:paraId="4D2AE865" w14:textId="77777777" w:rsidR="00984F85" w:rsidRPr="00F6254C" w:rsidRDefault="00984F85" w:rsidP="00984F85">
            <w:pPr>
              <w:rPr>
                <w:rFonts w:ascii="Arial" w:hAnsi="Arial" w:cs="Arial"/>
                <w:b/>
                <w:bCs/>
              </w:rPr>
            </w:pPr>
          </w:p>
        </w:tc>
        <w:tc>
          <w:tcPr>
            <w:tcW w:w="8256" w:type="dxa"/>
          </w:tcPr>
          <w:p w14:paraId="0E5442B9" w14:textId="77777777" w:rsidR="00984F85" w:rsidRPr="00476375" w:rsidRDefault="00984F85" w:rsidP="00984F85">
            <w:pPr>
              <w:pStyle w:val="NoSpacing"/>
              <w:rPr>
                <w:rFonts w:ascii="Arial" w:hAnsi="Arial" w:cs="Arial"/>
                <w:sz w:val="20"/>
                <w:szCs w:val="20"/>
                <w:lang w:eastAsia="en-IE"/>
              </w:rPr>
            </w:pPr>
            <w:r w:rsidRPr="00476375">
              <w:rPr>
                <w:rFonts w:ascii="Arial" w:hAnsi="Arial" w:cs="Arial"/>
                <w:sz w:val="20"/>
                <w:szCs w:val="20"/>
                <w:lang w:eastAsia="en-IE"/>
              </w:rPr>
              <w:t xml:space="preserve">The </w:t>
            </w:r>
            <w:r>
              <w:rPr>
                <w:rFonts w:ascii="Arial" w:hAnsi="Arial" w:cs="Arial"/>
                <w:sz w:val="20"/>
                <w:szCs w:val="20"/>
                <w:lang w:eastAsia="en-IE"/>
              </w:rPr>
              <w:t>West/North West Hospital Group</w:t>
            </w:r>
            <w:r w:rsidRPr="00476375">
              <w:rPr>
                <w:rFonts w:ascii="Arial" w:hAnsi="Arial" w:cs="Arial"/>
                <w:sz w:val="20"/>
                <w:szCs w:val="20"/>
                <w:lang w:eastAsia="en-IE"/>
              </w:rPr>
              <w:t xml:space="preserve"> provides acute and specialist hospital services to the West and North West of Ireland – counties Galway, Mayo, Roscommon, Sligo, Leitrim, Donegal and adjoining counties.</w:t>
            </w:r>
          </w:p>
          <w:p w14:paraId="51907B23" w14:textId="77777777" w:rsidR="00984F85" w:rsidRDefault="00984F85" w:rsidP="00984F85">
            <w:pPr>
              <w:autoSpaceDE w:val="0"/>
              <w:autoSpaceDN w:val="0"/>
              <w:rPr>
                <w:rFonts w:ascii="Arial" w:hAnsi="Arial" w:cs="Arial"/>
              </w:rPr>
            </w:pPr>
            <w:r w:rsidRPr="0069405C">
              <w:rPr>
                <w:rFonts w:ascii="Arial" w:hAnsi="Arial" w:cs="Arial"/>
              </w:rPr>
              <w:t xml:space="preserve">The </w:t>
            </w:r>
            <w:r>
              <w:rPr>
                <w:rFonts w:ascii="Arial" w:hAnsi="Arial" w:cs="Arial"/>
              </w:rPr>
              <w:t>West/North West Hospital Group</w:t>
            </w:r>
            <w:r w:rsidRPr="0069405C">
              <w:rPr>
                <w:rFonts w:ascii="Arial" w:hAnsi="Arial" w:cs="Arial"/>
              </w:rPr>
              <w:t xml:space="preserve"> comprises of 7 hospitals</w:t>
            </w:r>
            <w:r>
              <w:rPr>
                <w:rFonts w:ascii="Arial" w:hAnsi="Arial" w:cs="Arial"/>
              </w:rPr>
              <w:t xml:space="preserve"> across 8 sites</w:t>
            </w:r>
            <w:r w:rsidRPr="0069405C">
              <w:rPr>
                <w:rFonts w:ascii="Arial" w:hAnsi="Arial" w:cs="Arial"/>
              </w:rPr>
              <w:t>:</w:t>
            </w:r>
          </w:p>
          <w:p w14:paraId="2ED0D5F1" w14:textId="77777777" w:rsidR="00984F85" w:rsidRPr="0069405C" w:rsidRDefault="00984F85" w:rsidP="00984F85">
            <w:pPr>
              <w:autoSpaceDE w:val="0"/>
              <w:autoSpaceDN w:val="0"/>
              <w:rPr>
                <w:rFonts w:ascii="Arial" w:hAnsi="Arial" w:cs="Arial"/>
              </w:rPr>
            </w:pPr>
          </w:p>
          <w:p w14:paraId="1CAC4B6E" w14:textId="77777777" w:rsidR="00984F85" w:rsidRPr="00476375" w:rsidRDefault="00126C09" w:rsidP="00984F85">
            <w:pPr>
              <w:numPr>
                <w:ilvl w:val="0"/>
                <w:numId w:val="35"/>
              </w:numPr>
              <w:shd w:val="clear" w:color="auto" w:fill="FFFFFF"/>
              <w:ind w:left="714" w:hanging="357"/>
              <w:rPr>
                <w:rFonts w:ascii="Arial" w:hAnsi="Arial" w:cs="Arial"/>
                <w:lang w:eastAsia="en-IE"/>
              </w:rPr>
            </w:pPr>
            <w:hyperlink r:id="rId10" w:history="1">
              <w:r w:rsidR="00984F85" w:rsidRPr="00476375">
                <w:rPr>
                  <w:rFonts w:ascii="Arial" w:hAnsi="Arial" w:cs="Arial"/>
                  <w:lang w:eastAsia="en-IE"/>
                </w:rPr>
                <w:t>Letterkenny University Hospital (LUH)</w:t>
              </w:r>
            </w:hyperlink>
          </w:p>
          <w:p w14:paraId="18D67C60" w14:textId="77777777" w:rsidR="00984F85" w:rsidRPr="00476375" w:rsidRDefault="00126C09" w:rsidP="00984F85">
            <w:pPr>
              <w:numPr>
                <w:ilvl w:val="0"/>
                <w:numId w:val="35"/>
              </w:numPr>
              <w:shd w:val="clear" w:color="auto" w:fill="FFFFFF"/>
              <w:ind w:left="714" w:hanging="357"/>
              <w:rPr>
                <w:rFonts w:ascii="Arial" w:hAnsi="Arial" w:cs="Arial"/>
                <w:lang w:eastAsia="en-IE"/>
              </w:rPr>
            </w:pPr>
            <w:hyperlink r:id="rId11" w:history="1">
              <w:r w:rsidR="00984F85" w:rsidRPr="00476375">
                <w:rPr>
                  <w:rFonts w:ascii="Arial" w:hAnsi="Arial" w:cs="Arial"/>
                  <w:lang w:eastAsia="en-IE"/>
                </w:rPr>
                <w:t>Mayo University Hospital (MUH)</w:t>
              </w:r>
            </w:hyperlink>
          </w:p>
          <w:p w14:paraId="776E384D" w14:textId="77777777" w:rsidR="00984F85" w:rsidRPr="00476375" w:rsidRDefault="00126C09" w:rsidP="00984F85">
            <w:pPr>
              <w:numPr>
                <w:ilvl w:val="0"/>
                <w:numId w:val="35"/>
              </w:numPr>
              <w:shd w:val="clear" w:color="auto" w:fill="FFFFFF"/>
              <w:ind w:left="714" w:hanging="357"/>
              <w:rPr>
                <w:rFonts w:ascii="Arial" w:hAnsi="Arial" w:cs="Arial"/>
                <w:lang w:eastAsia="en-IE"/>
              </w:rPr>
            </w:pPr>
            <w:hyperlink r:id="rId12" w:history="1">
              <w:r w:rsidR="00984F85" w:rsidRPr="00476375">
                <w:rPr>
                  <w:rFonts w:ascii="Arial" w:hAnsi="Arial" w:cs="Arial"/>
                  <w:lang w:eastAsia="en-IE"/>
                </w:rPr>
                <w:t>Merlin Park University Hospital (MPUH)</w:t>
              </w:r>
            </w:hyperlink>
          </w:p>
          <w:p w14:paraId="5A72E279" w14:textId="77777777" w:rsidR="00984F85" w:rsidRPr="00476375" w:rsidRDefault="00126C09" w:rsidP="00984F85">
            <w:pPr>
              <w:numPr>
                <w:ilvl w:val="0"/>
                <w:numId w:val="35"/>
              </w:numPr>
              <w:shd w:val="clear" w:color="auto" w:fill="FFFFFF"/>
              <w:ind w:left="714" w:hanging="357"/>
              <w:rPr>
                <w:rFonts w:ascii="Arial" w:hAnsi="Arial" w:cs="Arial"/>
                <w:lang w:eastAsia="en-IE"/>
              </w:rPr>
            </w:pPr>
            <w:hyperlink r:id="rId13" w:history="1">
              <w:r w:rsidR="00984F85" w:rsidRPr="00476375">
                <w:rPr>
                  <w:rFonts w:ascii="Arial" w:hAnsi="Arial" w:cs="Arial"/>
                  <w:lang w:eastAsia="en-IE"/>
                </w:rPr>
                <w:t>Portiuncula University Hospital (PUH)</w:t>
              </w:r>
            </w:hyperlink>
          </w:p>
          <w:p w14:paraId="04672995" w14:textId="77777777" w:rsidR="00984F85" w:rsidRPr="00476375" w:rsidRDefault="00126C09" w:rsidP="00984F85">
            <w:pPr>
              <w:numPr>
                <w:ilvl w:val="0"/>
                <w:numId w:val="35"/>
              </w:numPr>
              <w:shd w:val="clear" w:color="auto" w:fill="FFFFFF"/>
              <w:ind w:left="714" w:hanging="357"/>
              <w:rPr>
                <w:rFonts w:ascii="Arial" w:hAnsi="Arial" w:cs="Arial"/>
                <w:lang w:eastAsia="en-IE"/>
              </w:rPr>
            </w:pPr>
            <w:hyperlink r:id="rId14" w:history="1">
              <w:r w:rsidR="00984F85" w:rsidRPr="00476375">
                <w:rPr>
                  <w:rFonts w:ascii="Arial" w:hAnsi="Arial" w:cs="Arial"/>
                  <w:lang w:eastAsia="en-IE"/>
                </w:rPr>
                <w:t>Roscommon University Hospital (RUH)</w:t>
              </w:r>
            </w:hyperlink>
          </w:p>
          <w:p w14:paraId="04B2E2A5" w14:textId="77777777" w:rsidR="00984F85" w:rsidRPr="00476375" w:rsidRDefault="00126C09" w:rsidP="00984F85">
            <w:pPr>
              <w:numPr>
                <w:ilvl w:val="0"/>
                <w:numId w:val="35"/>
              </w:numPr>
              <w:shd w:val="clear" w:color="auto" w:fill="FFFFFF"/>
              <w:ind w:left="714" w:hanging="357"/>
              <w:rPr>
                <w:rFonts w:ascii="Arial" w:hAnsi="Arial" w:cs="Arial"/>
                <w:lang w:eastAsia="en-IE"/>
              </w:rPr>
            </w:pPr>
            <w:hyperlink r:id="rId15" w:history="1">
              <w:r w:rsidR="00984F85" w:rsidRPr="00476375">
                <w:rPr>
                  <w:rFonts w:ascii="Arial" w:hAnsi="Arial" w:cs="Arial"/>
                  <w:lang w:eastAsia="en-IE"/>
                </w:rPr>
                <w:t>Sligo University Hospital (SUH)</w:t>
              </w:r>
            </w:hyperlink>
            <w:r w:rsidR="00984F85" w:rsidRPr="00476375">
              <w:rPr>
                <w:rFonts w:ascii="Arial" w:hAnsi="Arial" w:cs="Arial"/>
              </w:rPr>
              <w:t xml:space="preserve"> incorporating Our Lad</w:t>
            </w:r>
            <w:r w:rsidR="00984F85">
              <w:rPr>
                <w:rFonts w:ascii="Arial" w:hAnsi="Arial" w:cs="Arial"/>
              </w:rPr>
              <w:t>y’s</w:t>
            </w:r>
            <w:r w:rsidR="00984F85" w:rsidRPr="00476375">
              <w:rPr>
                <w:rFonts w:ascii="Arial" w:hAnsi="Arial" w:cs="Arial"/>
              </w:rPr>
              <w:t xml:space="preserve"> Hospital Manorhamilton (OLHM)</w:t>
            </w:r>
          </w:p>
          <w:p w14:paraId="5DAD792E" w14:textId="77777777" w:rsidR="00984F85" w:rsidRPr="00476375" w:rsidRDefault="00126C09" w:rsidP="00984F85">
            <w:pPr>
              <w:numPr>
                <w:ilvl w:val="0"/>
                <w:numId w:val="35"/>
              </w:numPr>
              <w:shd w:val="clear" w:color="auto" w:fill="FFFFFF"/>
              <w:ind w:left="714" w:hanging="357"/>
              <w:rPr>
                <w:rFonts w:ascii="Arial" w:hAnsi="Arial" w:cs="Arial"/>
                <w:lang w:eastAsia="en-IE"/>
              </w:rPr>
            </w:pPr>
            <w:hyperlink r:id="rId16" w:history="1">
              <w:r w:rsidR="00984F85" w:rsidRPr="00476375">
                <w:rPr>
                  <w:rFonts w:ascii="Arial" w:hAnsi="Arial" w:cs="Arial"/>
                  <w:lang w:eastAsia="en-IE"/>
                </w:rPr>
                <w:t>University Hospital Galway (UHG)</w:t>
              </w:r>
            </w:hyperlink>
          </w:p>
          <w:p w14:paraId="47A047A9" w14:textId="77777777" w:rsidR="00984F85" w:rsidRPr="00476375" w:rsidRDefault="00984F85" w:rsidP="00984F85">
            <w:pPr>
              <w:shd w:val="clear" w:color="auto" w:fill="FFFFFF"/>
              <w:rPr>
                <w:rFonts w:ascii="Arial" w:hAnsi="Arial" w:cs="Arial"/>
                <w:lang w:eastAsia="en-IE"/>
              </w:rPr>
            </w:pPr>
            <w:r w:rsidRPr="00476375">
              <w:rPr>
                <w:rFonts w:ascii="Arial" w:hAnsi="Arial" w:cs="Arial"/>
                <w:lang w:eastAsia="en-IE"/>
              </w:rPr>
              <w:t>The Group's Academic Partner is NUI Galway.</w:t>
            </w:r>
          </w:p>
          <w:p w14:paraId="6AE9F229" w14:textId="77777777" w:rsidR="00984F85" w:rsidRPr="0069405C" w:rsidRDefault="00984F85" w:rsidP="00984F85">
            <w:pPr>
              <w:rPr>
                <w:rFonts w:ascii="Arial" w:eastAsia="Calibri" w:hAnsi="Arial" w:cs="Arial"/>
              </w:rPr>
            </w:pPr>
          </w:p>
          <w:p w14:paraId="2BFC11F2" w14:textId="77777777" w:rsidR="00984F85" w:rsidRPr="00476375" w:rsidRDefault="00984F85" w:rsidP="00984F85">
            <w:pPr>
              <w:rPr>
                <w:rFonts w:ascii="Arial" w:eastAsia="Calibri" w:hAnsi="Arial" w:cs="Arial"/>
              </w:rPr>
            </w:pPr>
            <w:r w:rsidRPr="00476375">
              <w:rPr>
                <w:rFonts w:ascii="Arial" w:hAnsi="Arial" w:cs="Arial"/>
              </w:rPr>
              <w:lastRenderedPageBreak/>
              <w:t xml:space="preserve">The </w:t>
            </w:r>
            <w:r>
              <w:rPr>
                <w:rFonts w:ascii="Arial" w:hAnsi="Arial" w:cs="Arial"/>
              </w:rPr>
              <w:t xml:space="preserve">West/North West Hospital </w:t>
            </w:r>
            <w:r w:rsidRPr="00476375">
              <w:rPr>
                <w:rFonts w:ascii="Arial" w:hAnsi="Arial" w:cs="Arial"/>
              </w:rPr>
              <w:t>Group’s region covers one third of the land mass of Ireland, it provides health care to a population of 830,000, employs 10,653 staff (October 2019), and has a budget of €868 million</w:t>
            </w:r>
            <w:r w:rsidRPr="00476375">
              <w:rPr>
                <w:rFonts w:ascii="Arial" w:eastAsia="Calibri" w:hAnsi="Arial" w:cs="Arial"/>
              </w:rPr>
              <w:t xml:space="preserve">. </w:t>
            </w:r>
          </w:p>
          <w:p w14:paraId="00493EEB" w14:textId="77777777" w:rsidR="00984F85" w:rsidRPr="0069405C" w:rsidRDefault="00984F85" w:rsidP="00984F85">
            <w:pPr>
              <w:autoSpaceDE w:val="0"/>
              <w:autoSpaceDN w:val="0"/>
              <w:rPr>
                <w:rFonts w:ascii="Arial" w:hAnsi="Arial" w:cs="Arial"/>
              </w:rPr>
            </w:pPr>
          </w:p>
          <w:p w14:paraId="14FF7439" w14:textId="77777777" w:rsidR="00984F85" w:rsidRPr="00476375" w:rsidRDefault="00984F85" w:rsidP="00984F85">
            <w:pPr>
              <w:rPr>
                <w:rFonts w:ascii="Arial" w:hAnsi="Arial" w:cs="Arial"/>
                <w:iCs/>
              </w:rPr>
            </w:pPr>
            <w:r w:rsidRPr="00476375">
              <w:rPr>
                <w:rFonts w:ascii="Arial" w:hAnsi="Arial" w:cs="Arial"/>
                <w:iCs/>
              </w:rPr>
              <w:t>The Group provides a range of high quality services for the catchment areas it serves and GUH is a designated supra-regional cancer service provider meeting the needs of all the counties along Western seaboard and towards the midlands from Donegal to North Tipperary.</w:t>
            </w:r>
          </w:p>
          <w:p w14:paraId="271A60B0" w14:textId="77777777" w:rsidR="00984F85" w:rsidRPr="00476375" w:rsidRDefault="00984F85" w:rsidP="00984F85">
            <w:pPr>
              <w:rPr>
                <w:rFonts w:ascii="Arial" w:hAnsi="Arial" w:cs="Arial"/>
                <w:iCs/>
              </w:rPr>
            </w:pPr>
            <w:r w:rsidRPr="00476375">
              <w:rPr>
                <w:rFonts w:ascii="Arial" w:hAnsi="Arial" w:cs="Arial"/>
                <w:iCs/>
              </w:rPr>
              <w:t> </w:t>
            </w:r>
          </w:p>
          <w:p w14:paraId="39FC07B3" w14:textId="77777777" w:rsidR="00984F85" w:rsidRPr="00476375" w:rsidRDefault="00984F85" w:rsidP="00984F85">
            <w:pPr>
              <w:rPr>
                <w:rFonts w:ascii="Arial" w:hAnsi="Arial" w:cs="Arial"/>
                <w:iCs/>
              </w:rPr>
            </w:pPr>
            <w:r>
              <w:rPr>
                <w:rFonts w:ascii="Arial" w:hAnsi="Arial" w:cs="Arial"/>
                <w:iCs/>
              </w:rPr>
              <w:t>West/North West Hospital Group</w:t>
            </w:r>
            <w:r w:rsidRPr="00476375">
              <w:rPr>
                <w:rFonts w:ascii="Arial" w:hAnsi="Arial" w:cs="Arial"/>
                <w:iCs/>
              </w:rPr>
              <w:t xml:space="preserve"> aims to meet its service plan targets. Its priority is to implement the national Clinical Care programmes across the Group and establish a performance management culture with the development of Key Performance Indicators.</w:t>
            </w:r>
          </w:p>
          <w:p w14:paraId="14C04030" w14:textId="77777777" w:rsidR="00984F85" w:rsidRPr="00476375" w:rsidRDefault="00984F85" w:rsidP="00984F85">
            <w:pPr>
              <w:pStyle w:val="NoSpacing"/>
              <w:rPr>
                <w:rFonts w:ascii="Arial" w:hAnsi="Arial" w:cs="Arial"/>
                <w:b/>
                <w:sz w:val="20"/>
                <w:szCs w:val="20"/>
                <w:lang w:eastAsia="en-IE"/>
              </w:rPr>
            </w:pPr>
          </w:p>
          <w:p w14:paraId="2E6B22F7" w14:textId="77777777" w:rsidR="00984F85" w:rsidRPr="00476375" w:rsidRDefault="00984F85" w:rsidP="00984F85">
            <w:pPr>
              <w:pStyle w:val="NoSpacing"/>
              <w:rPr>
                <w:rFonts w:ascii="Arial" w:hAnsi="Arial" w:cs="Arial"/>
                <w:b/>
                <w:sz w:val="20"/>
                <w:szCs w:val="20"/>
                <w:lang w:eastAsia="en-IE"/>
              </w:rPr>
            </w:pPr>
            <w:r w:rsidRPr="00476375">
              <w:rPr>
                <w:rFonts w:ascii="Arial" w:hAnsi="Arial" w:cs="Arial"/>
                <w:b/>
                <w:sz w:val="20"/>
                <w:szCs w:val="20"/>
                <w:lang w:eastAsia="en-IE"/>
              </w:rPr>
              <w:t>Vision</w:t>
            </w:r>
          </w:p>
          <w:p w14:paraId="5F293A0A" w14:textId="77777777" w:rsidR="00984F85" w:rsidRPr="00476375" w:rsidRDefault="00984F85" w:rsidP="00984F85">
            <w:pPr>
              <w:pStyle w:val="NoSpacing"/>
              <w:rPr>
                <w:rFonts w:ascii="Arial" w:hAnsi="Arial" w:cs="Arial"/>
                <w:sz w:val="20"/>
                <w:szCs w:val="20"/>
                <w:lang w:eastAsia="en-IE"/>
              </w:rPr>
            </w:pPr>
            <w:r w:rsidRPr="00476375">
              <w:rPr>
                <w:rFonts w:ascii="Arial" w:hAnsi="Arial" w:cs="Arial"/>
                <w:sz w:val="20"/>
                <w:szCs w:val="20"/>
                <w:lang w:eastAsia="en-IE"/>
              </w:rPr>
              <w:t>Our vision is to be a leading academic Hospital Group providing excellent integrated patient-centred care delivered by skilled caring staff.</w:t>
            </w:r>
          </w:p>
          <w:p w14:paraId="4BA48971" w14:textId="77777777" w:rsidR="00984F85" w:rsidRPr="00476375" w:rsidRDefault="00984F85" w:rsidP="00984F85">
            <w:pPr>
              <w:pStyle w:val="NoSpacing"/>
              <w:rPr>
                <w:rFonts w:ascii="Arial" w:hAnsi="Arial" w:cs="Arial"/>
                <w:sz w:val="20"/>
                <w:szCs w:val="20"/>
                <w:lang w:eastAsia="en-IE"/>
              </w:rPr>
            </w:pPr>
          </w:p>
          <w:p w14:paraId="02399EE7" w14:textId="77777777" w:rsidR="00984F85" w:rsidRPr="00476375" w:rsidRDefault="00984F85" w:rsidP="00984F85">
            <w:pPr>
              <w:pStyle w:val="NoSpacing"/>
              <w:rPr>
                <w:rFonts w:ascii="Arial" w:hAnsi="Arial" w:cs="Arial"/>
                <w:b/>
                <w:sz w:val="20"/>
                <w:szCs w:val="20"/>
                <w:lang w:eastAsia="en-IE"/>
              </w:rPr>
            </w:pPr>
            <w:r>
              <w:rPr>
                <w:rFonts w:ascii="Arial" w:hAnsi="Arial" w:cs="Arial"/>
                <w:b/>
                <w:sz w:val="20"/>
                <w:szCs w:val="20"/>
                <w:lang w:eastAsia="en-IE"/>
              </w:rPr>
              <w:t>West/North West Hospital Group</w:t>
            </w:r>
            <w:r w:rsidRPr="00476375">
              <w:rPr>
                <w:rFonts w:ascii="Arial" w:hAnsi="Arial" w:cs="Arial"/>
                <w:b/>
                <w:sz w:val="20"/>
                <w:szCs w:val="20"/>
                <w:lang w:eastAsia="en-IE"/>
              </w:rPr>
              <w:t xml:space="preserve"> Guiding Principles</w:t>
            </w:r>
          </w:p>
          <w:p w14:paraId="7791B824" w14:textId="77777777" w:rsidR="00984F85" w:rsidRPr="00476375" w:rsidRDefault="00984F85" w:rsidP="00984F85">
            <w:pPr>
              <w:pStyle w:val="NoSpacing"/>
              <w:rPr>
                <w:rFonts w:ascii="Arial" w:hAnsi="Arial" w:cs="Arial"/>
                <w:sz w:val="20"/>
                <w:szCs w:val="20"/>
                <w:lang w:eastAsia="en-IE"/>
              </w:rPr>
            </w:pPr>
          </w:p>
          <w:p w14:paraId="2C522E13" w14:textId="77777777" w:rsidR="00984F85" w:rsidRPr="00476375" w:rsidRDefault="00984F85" w:rsidP="00984F85">
            <w:pPr>
              <w:pStyle w:val="NoSpacing"/>
              <w:rPr>
                <w:rFonts w:ascii="Arial" w:hAnsi="Arial" w:cs="Arial"/>
                <w:sz w:val="20"/>
                <w:szCs w:val="20"/>
                <w:lang w:eastAsia="en-IE"/>
              </w:rPr>
            </w:pPr>
            <w:r w:rsidRPr="00476375">
              <w:rPr>
                <w:rFonts w:ascii="Arial" w:hAnsi="Arial" w:cs="Arial"/>
                <w:sz w:val="20"/>
                <w:szCs w:val="20"/>
                <w:lang w:eastAsia="en-IE"/>
              </w:rPr>
              <w:t>Care - Compassion - Trust - Learning</w:t>
            </w:r>
          </w:p>
          <w:p w14:paraId="67BE5628" w14:textId="77777777" w:rsidR="00984F85" w:rsidRPr="00476375" w:rsidRDefault="00984F85" w:rsidP="00984F85">
            <w:pPr>
              <w:pStyle w:val="NoSpacing"/>
              <w:rPr>
                <w:rFonts w:ascii="Arial" w:hAnsi="Arial" w:cs="Arial"/>
                <w:sz w:val="20"/>
                <w:szCs w:val="20"/>
                <w:lang w:eastAsia="en-IE"/>
              </w:rPr>
            </w:pPr>
          </w:p>
          <w:p w14:paraId="0BFC32C6" w14:textId="77777777" w:rsidR="00984F85" w:rsidRPr="00476375" w:rsidRDefault="00984F85" w:rsidP="00984F85">
            <w:pPr>
              <w:pStyle w:val="NoSpacing"/>
              <w:rPr>
                <w:rFonts w:ascii="Arial" w:hAnsi="Arial" w:cs="Arial"/>
                <w:sz w:val="20"/>
                <w:szCs w:val="20"/>
                <w:lang w:eastAsia="en-IE"/>
              </w:rPr>
            </w:pPr>
            <w:r w:rsidRPr="00476375">
              <w:rPr>
                <w:rFonts w:ascii="Arial" w:hAnsi="Arial" w:cs="Arial"/>
                <w:sz w:val="20"/>
                <w:szCs w:val="20"/>
                <w:lang w:eastAsia="en-IE"/>
              </w:rPr>
              <w:t>Our guiding principles are to work in partnership with patients and other healthcare providers across the continuum of care to:</w:t>
            </w:r>
          </w:p>
          <w:p w14:paraId="65347B2B" w14:textId="77777777" w:rsidR="00984F85" w:rsidRPr="00476375" w:rsidRDefault="00984F85" w:rsidP="00984F85">
            <w:pPr>
              <w:pStyle w:val="NoSpacing"/>
              <w:rPr>
                <w:rFonts w:ascii="Arial" w:hAnsi="Arial" w:cs="Arial"/>
                <w:sz w:val="20"/>
                <w:szCs w:val="20"/>
                <w:lang w:eastAsia="en-IE"/>
              </w:rPr>
            </w:pPr>
          </w:p>
          <w:p w14:paraId="29660507" w14:textId="77777777" w:rsidR="00984F85" w:rsidRPr="00476375" w:rsidRDefault="00984F85" w:rsidP="00984F85">
            <w:pPr>
              <w:pStyle w:val="NoSpacing"/>
              <w:numPr>
                <w:ilvl w:val="0"/>
                <w:numId w:val="33"/>
              </w:numPr>
              <w:rPr>
                <w:rFonts w:ascii="Arial" w:hAnsi="Arial" w:cs="Arial"/>
                <w:sz w:val="20"/>
                <w:szCs w:val="20"/>
                <w:lang w:eastAsia="en-IE"/>
              </w:rPr>
            </w:pPr>
            <w:r w:rsidRPr="00476375">
              <w:rPr>
                <w:rFonts w:ascii="Arial" w:hAnsi="Arial" w:cs="Arial"/>
                <w:sz w:val="20"/>
                <w:szCs w:val="20"/>
                <w:lang w:eastAsia="en-IE"/>
              </w:rPr>
              <w:t>Deliver high quality, safe, timely and equitable patient care by developing and ensuring sustainable clinical services to meet the needs of our population.</w:t>
            </w:r>
          </w:p>
          <w:p w14:paraId="49DBA04E" w14:textId="77777777" w:rsidR="00984F85" w:rsidRPr="00476375" w:rsidRDefault="00984F85" w:rsidP="00984F85">
            <w:pPr>
              <w:pStyle w:val="NoSpacing"/>
              <w:numPr>
                <w:ilvl w:val="0"/>
                <w:numId w:val="33"/>
              </w:numPr>
              <w:rPr>
                <w:rFonts w:ascii="Arial" w:hAnsi="Arial" w:cs="Arial"/>
                <w:sz w:val="20"/>
                <w:szCs w:val="20"/>
                <w:lang w:eastAsia="en-IE"/>
              </w:rPr>
            </w:pPr>
            <w:r w:rsidRPr="00476375">
              <w:rPr>
                <w:rFonts w:ascii="Arial" w:hAnsi="Arial" w:cs="Arial"/>
                <w:sz w:val="20"/>
                <w:szCs w:val="20"/>
                <w:lang w:eastAsia="en-IE"/>
              </w:rPr>
              <w:t xml:space="preserve">Deliver integrated services across the </w:t>
            </w:r>
            <w:r>
              <w:rPr>
                <w:rFonts w:ascii="Arial" w:hAnsi="Arial" w:cs="Arial"/>
                <w:sz w:val="20"/>
                <w:szCs w:val="20"/>
                <w:lang w:eastAsia="en-IE"/>
              </w:rPr>
              <w:t>West/North West Hospital Group</w:t>
            </w:r>
            <w:r w:rsidRPr="00476375">
              <w:rPr>
                <w:rFonts w:ascii="Arial" w:hAnsi="Arial" w:cs="Arial"/>
                <w:sz w:val="20"/>
                <w:szCs w:val="20"/>
                <w:lang w:eastAsia="en-IE"/>
              </w:rPr>
              <w:t>, with clear lines of responsibility, accountability and authority, whilst maintaining individual hospital site integrity.</w:t>
            </w:r>
          </w:p>
          <w:p w14:paraId="09A1A41C" w14:textId="77777777" w:rsidR="00984F85" w:rsidRPr="00476375" w:rsidRDefault="00984F85" w:rsidP="00984F85">
            <w:pPr>
              <w:pStyle w:val="NoSpacing"/>
              <w:numPr>
                <w:ilvl w:val="0"/>
                <w:numId w:val="33"/>
              </w:numPr>
              <w:rPr>
                <w:rFonts w:ascii="Arial" w:hAnsi="Arial" w:cs="Arial"/>
                <w:sz w:val="20"/>
                <w:szCs w:val="20"/>
                <w:lang w:eastAsia="en-IE"/>
              </w:rPr>
            </w:pPr>
            <w:r w:rsidRPr="00476375">
              <w:rPr>
                <w:rFonts w:ascii="Arial" w:hAnsi="Arial" w:cs="Arial"/>
                <w:sz w:val="20"/>
                <w:szCs w:val="20"/>
                <w:lang w:eastAsia="en-IE"/>
              </w:rPr>
              <w:t>Continue to develop and improve our clinical services supported by education, research and innovation, in partnership with NUI Galway and other academic partners.</w:t>
            </w:r>
          </w:p>
          <w:p w14:paraId="19217C7F" w14:textId="77777777" w:rsidR="00984F85" w:rsidRPr="00476375" w:rsidRDefault="00984F85" w:rsidP="00984F85">
            <w:pPr>
              <w:pStyle w:val="NoSpacing"/>
              <w:numPr>
                <w:ilvl w:val="0"/>
                <w:numId w:val="33"/>
              </w:numPr>
              <w:rPr>
                <w:rFonts w:ascii="Arial" w:hAnsi="Arial" w:cs="Arial"/>
                <w:sz w:val="20"/>
                <w:szCs w:val="20"/>
                <w:lang w:eastAsia="en-IE"/>
              </w:rPr>
            </w:pPr>
            <w:r w:rsidRPr="00476375">
              <w:rPr>
                <w:rFonts w:ascii="Arial" w:hAnsi="Arial" w:cs="Arial"/>
                <w:sz w:val="20"/>
                <w:szCs w:val="20"/>
                <w:lang w:eastAsia="en-IE"/>
              </w:rPr>
              <w:t>Recruit, retain and develop highly-skilled multidisciplinary teams through support, engagement and empowerment.</w:t>
            </w:r>
          </w:p>
          <w:p w14:paraId="34B1E210" w14:textId="77777777" w:rsidR="00984F85" w:rsidRPr="00476375" w:rsidRDefault="00984F85" w:rsidP="00984F85">
            <w:pPr>
              <w:pStyle w:val="NoSpacing"/>
              <w:rPr>
                <w:rFonts w:ascii="Arial" w:hAnsi="Arial" w:cs="Arial"/>
                <w:sz w:val="20"/>
                <w:szCs w:val="20"/>
                <w:lang w:eastAsia="en-IE"/>
              </w:rPr>
            </w:pPr>
          </w:p>
          <w:p w14:paraId="273A560F" w14:textId="77777777" w:rsidR="00984F85" w:rsidRPr="00476375" w:rsidRDefault="00984F85" w:rsidP="00984F85">
            <w:pPr>
              <w:pStyle w:val="NoSpacing"/>
              <w:rPr>
                <w:rFonts w:ascii="Arial" w:hAnsi="Arial" w:cs="Arial"/>
                <w:b/>
                <w:sz w:val="20"/>
                <w:szCs w:val="20"/>
                <w:lang w:eastAsia="en-IE"/>
              </w:rPr>
            </w:pPr>
            <w:r>
              <w:rPr>
                <w:rFonts w:ascii="Arial" w:hAnsi="Arial" w:cs="Arial"/>
                <w:b/>
                <w:sz w:val="20"/>
                <w:szCs w:val="20"/>
                <w:lang w:eastAsia="en-IE"/>
              </w:rPr>
              <w:t>West/North West Hospital Group</w:t>
            </w:r>
            <w:r w:rsidRPr="00476375">
              <w:rPr>
                <w:rFonts w:ascii="Arial" w:hAnsi="Arial" w:cs="Arial"/>
                <w:b/>
                <w:sz w:val="20"/>
                <w:szCs w:val="20"/>
                <w:lang w:eastAsia="en-IE"/>
              </w:rPr>
              <w:t xml:space="preserve"> Strategy 2019-2023</w:t>
            </w:r>
          </w:p>
          <w:p w14:paraId="0404338D" w14:textId="77777777" w:rsidR="00984F85" w:rsidRPr="00476375" w:rsidRDefault="00984F85" w:rsidP="00984F85">
            <w:pPr>
              <w:pStyle w:val="NoSpacing"/>
              <w:rPr>
                <w:rFonts w:ascii="Arial" w:hAnsi="Arial" w:cs="Arial"/>
                <w:sz w:val="20"/>
                <w:szCs w:val="20"/>
              </w:rPr>
            </w:pPr>
            <w:r w:rsidRPr="00476375">
              <w:rPr>
                <w:rFonts w:ascii="Arial" w:hAnsi="Arial" w:cs="Arial"/>
                <w:sz w:val="20"/>
                <w:szCs w:val="20"/>
              </w:rPr>
              <w:t>We have developed a five year strategy which outlines the vision and framework for the Group’s strategic development from 2019 to 2023.</w:t>
            </w:r>
          </w:p>
          <w:p w14:paraId="303A613F" w14:textId="77777777" w:rsidR="00984F85" w:rsidRPr="00476375" w:rsidRDefault="00984F85" w:rsidP="00984F85">
            <w:pPr>
              <w:pStyle w:val="NoSpacing"/>
              <w:rPr>
                <w:rFonts w:ascii="Arial" w:hAnsi="Arial" w:cs="Arial"/>
                <w:sz w:val="20"/>
                <w:szCs w:val="20"/>
              </w:rPr>
            </w:pPr>
          </w:p>
          <w:p w14:paraId="4AB16A21" w14:textId="77777777" w:rsidR="00984F85" w:rsidRPr="00476375" w:rsidRDefault="00984F85" w:rsidP="00984F85">
            <w:pPr>
              <w:pStyle w:val="NoSpacing"/>
              <w:rPr>
                <w:rFonts w:ascii="Arial" w:hAnsi="Arial" w:cs="Arial"/>
                <w:sz w:val="20"/>
                <w:szCs w:val="20"/>
              </w:rPr>
            </w:pPr>
            <w:r w:rsidRPr="00476375">
              <w:rPr>
                <w:rFonts w:ascii="Arial" w:hAnsi="Arial" w:cs="Arial"/>
                <w:sz w:val="20"/>
                <w:szCs w:val="20"/>
              </w:rPr>
              <w:t xml:space="preserve">We are committed to ensuring that our patients are at the centre of all service design, development and delivery. Over the five years of the strategy we will further develop our services, both clinical and organisational based around seven key themes: Quality and Patient Safety; Patient Access; Governance and Integration; Skilled Caring Staff; Education Research and Innovation; eHealth and Infrastructure. These will be our key areas of focus to enable us to meet the future needs of our patients. </w:t>
            </w:r>
          </w:p>
          <w:p w14:paraId="13414F54" w14:textId="77777777" w:rsidR="00984F85" w:rsidRPr="00476375" w:rsidRDefault="00984F85" w:rsidP="00984F85">
            <w:pPr>
              <w:pStyle w:val="NoSpacing"/>
              <w:rPr>
                <w:rFonts w:ascii="Arial" w:hAnsi="Arial" w:cs="Arial"/>
                <w:sz w:val="20"/>
                <w:szCs w:val="20"/>
              </w:rPr>
            </w:pPr>
          </w:p>
          <w:p w14:paraId="4B8D0D1A" w14:textId="77777777" w:rsidR="00984F85" w:rsidRPr="00476375" w:rsidRDefault="00984F85" w:rsidP="00984F85">
            <w:pPr>
              <w:pStyle w:val="NoSpacing"/>
              <w:rPr>
                <w:rFonts w:ascii="Arial" w:hAnsi="Arial" w:cs="Arial"/>
                <w:sz w:val="20"/>
                <w:szCs w:val="20"/>
              </w:rPr>
            </w:pPr>
            <w:r w:rsidRPr="00476375">
              <w:rPr>
                <w:rFonts w:ascii="Arial" w:hAnsi="Arial" w:cs="Arial"/>
                <w:sz w:val="20"/>
                <w:szCs w:val="20"/>
              </w:rPr>
              <w:t>We continue to work very closely with our colleagues in the community both Community Healthcare West and Community Health Organisation 1 in the North West to deliver more streamlined care to our patients in line with the national focus of bringing services closer to patients.</w:t>
            </w:r>
          </w:p>
          <w:p w14:paraId="7D3C7223" w14:textId="77777777" w:rsidR="00984F85" w:rsidRPr="00476375" w:rsidRDefault="00984F85" w:rsidP="00984F85">
            <w:pPr>
              <w:pStyle w:val="NoSpacing"/>
              <w:rPr>
                <w:rFonts w:ascii="Arial" w:hAnsi="Arial" w:cs="Arial"/>
                <w:sz w:val="20"/>
                <w:szCs w:val="20"/>
              </w:rPr>
            </w:pPr>
          </w:p>
          <w:p w14:paraId="12F3A4CD" w14:textId="77777777" w:rsidR="00984F85" w:rsidRPr="00476375" w:rsidRDefault="00984F85" w:rsidP="00984F85">
            <w:pPr>
              <w:pStyle w:val="NoSpacing"/>
              <w:rPr>
                <w:rFonts w:ascii="Arial" w:hAnsi="Arial" w:cs="Arial"/>
                <w:sz w:val="20"/>
                <w:szCs w:val="20"/>
              </w:rPr>
            </w:pPr>
            <w:r w:rsidRPr="00476375">
              <w:rPr>
                <w:rFonts w:ascii="Arial" w:hAnsi="Arial" w:cs="Arial"/>
                <w:sz w:val="20"/>
                <w:szCs w:val="20"/>
              </w:rPr>
              <w:t xml:space="preserve">While the tertiary referral centre for the Group is University Hospital Galway, it is essential that all our hospitals work more closely together in delivering services to address the challenges facing us across our region. </w:t>
            </w:r>
          </w:p>
          <w:p w14:paraId="2805F828" w14:textId="77777777" w:rsidR="00984F85" w:rsidRPr="00476375" w:rsidRDefault="00984F85" w:rsidP="00984F85">
            <w:pPr>
              <w:pStyle w:val="NoSpacing"/>
              <w:rPr>
                <w:rFonts w:ascii="Arial" w:hAnsi="Arial" w:cs="Arial"/>
                <w:sz w:val="20"/>
                <w:szCs w:val="20"/>
              </w:rPr>
            </w:pPr>
          </w:p>
          <w:p w14:paraId="080DEC67" w14:textId="77777777" w:rsidR="00984F85" w:rsidRPr="00476375" w:rsidRDefault="00984F85" w:rsidP="00984F85">
            <w:pPr>
              <w:pStyle w:val="NoSpacing"/>
              <w:rPr>
                <w:rFonts w:ascii="Arial" w:hAnsi="Arial" w:cs="Arial"/>
                <w:sz w:val="20"/>
                <w:szCs w:val="20"/>
              </w:rPr>
            </w:pPr>
            <w:r w:rsidRPr="00476375">
              <w:rPr>
                <w:rFonts w:ascii="Arial" w:hAnsi="Arial" w:cs="Arial"/>
                <w:sz w:val="20"/>
                <w:szCs w:val="20"/>
              </w:rPr>
              <w:t>A key theme of our 5 year strategy is the development of Managed Clinical and Academic Networks.</w:t>
            </w:r>
          </w:p>
          <w:p w14:paraId="1932E50A" w14:textId="77777777" w:rsidR="00984F85" w:rsidRPr="00476375" w:rsidRDefault="00984F85" w:rsidP="00984F85">
            <w:pPr>
              <w:pStyle w:val="NoSpacing"/>
              <w:rPr>
                <w:rFonts w:ascii="Arial" w:hAnsi="Arial" w:cs="Arial"/>
                <w:sz w:val="20"/>
                <w:szCs w:val="20"/>
              </w:rPr>
            </w:pPr>
          </w:p>
          <w:p w14:paraId="50897E42" w14:textId="77777777" w:rsidR="00984F85" w:rsidRPr="00476375" w:rsidRDefault="00984F85" w:rsidP="00984F85">
            <w:pPr>
              <w:rPr>
                <w:rFonts w:ascii="Arial" w:hAnsi="Arial" w:cs="Arial"/>
              </w:rPr>
            </w:pPr>
            <w:r w:rsidRPr="00476375">
              <w:rPr>
                <w:rFonts w:ascii="Arial" w:hAnsi="Arial" w:cs="Arial"/>
              </w:rPr>
              <w:t xml:space="preserve">These networks will ensure that specialities in individual hospitals will no longer work in isolation but as a networked team which will improve clinical quality and patient safety. It will also support collective learning/sharing of expertise and will be supported by </w:t>
            </w:r>
            <w:r w:rsidRPr="00476375">
              <w:rPr>
                <w:rFonts w:ascii="Arial" w:hAnsi="Arial" w:cs="Arial"/>
              </w:rPr>
              <w:lastRenderedPageBreak/>
              <w:t xml:space="preserve">education, training, research and audit programmes. It will result in safer, standardised and more sustainable services for our patients. </w:t>
            </w:r>
          </w:p>
          <w:p w14:paraId="45BD8AB5" w14:textId="77777777" w:rsidR="00984F85" w:rsidRPr="00D543EA" w:rsidRDefault="00984F85" w:rsidP="00984F85">
            <w:pPr>
              <w:widowControl w:val="0"/>
              <w:autoSpaceDE w:val="0"/>
              <w:autoSpaceDN w:val="0"/>
              <w:adjustRightInd w:val="0"/>
              <w:spacing w:before="252"/>
              <w:rPr>
                <w:rFonts w:ascii="Arial" w:hAnsi="Arial" w:cs="Arial"/>
                <w:b/>
              </w:rPr>
            </w:pPr>
            <w:r w:rsidRPr="00D543EA">
              <w:rPr>
                <w:rFonts w:ascii="Arial" w:hAnsi="Arial" w:cs="Arial"/>
                <w:b/>
              </w:rPr>
              <w:t>Vision</w:t>
            </w:r>
          </w:p>
          <w:p w14:paraId="137F2EB4" w14:textId="77777777" w:rsidR="00984F85" w:rsidRPr="00476375" w:rsidRDefault="00984F85" w:rsidP="00984F85">
            <w:pPr>
              <w:rPr>
                <w:rFonts w:ascii="Arial" w:hAnsi="Arial" w:cs="Arial"/>
                <w:iCs/>
              </w:rPr>
            </w:pPr>
            <w:r w:rsidRPr="00476375">
              <w:rPr>
                <w:rFonts w:ascii="Arial" w:hAnsi="Arial" w:cs="Arial"/>
                <w:iCs/>
              </w:rPr>
              <w:t>The formation of the hospitals groups, which will transition to independent hospital trusts, will change how hospitals relate to each other and integrate with the academic sector. Over time, the Group will deliver:</w:t>
            </w:r>
          </w:p>
          <w:p w14:paraId="112F66EA" w14:textId="77777777" w:rsidR="00984F85" w:rsidRPr="00476375" w:rsidRDefault="00984F85" w:rsidP="00984F85">
            <w:pPr>
              <w:rPr>
                <w:rFonts w:ascii="Arial" w:hAnsi="Arial" w:cs="Arial"/>
                <w:iCs/>
              </w:rPr>
            </w:pPr>
          </w:p>
          <w:p w14:paraId="628BE956" w14:textId="77777777" w:rsidR="00984F85" w:rsidRPr="00476375" w:rsidRDefault="00984F85" w:rsidP="00984F85">
            <w:pPr>
              <w:numPr>
                <w:ilvl w:val="0"/>
                <w:numId w:val="36"/>
              </w:numPr>
              <w:rPr>
                <w:rFonts w:ascii="Arial" w:hAnsi="Arial" w:cs="Arial"/>
                <w:iCs/>
              </w:rPr>
            </w:pPr>
            <w:r w:rsidRPr="00476375">
              <w:rPr>
                <w:rFonts w:ascii="Arial" w:hAnsi="Arial" w:cs="Arial"/>
                <w:iCs/>
              </w:rPr>
              <w:t>Higher quality service</w:t>
            </w:r>
          </w:p>
          <w:p w14:paraId="2C836947" w14:textId="77777777" w:rsidR="00984F85" w:rsidRPr="00476375" w:rsidRDefault="00984F85" w:rsidP="00984F85">
            <w:pPr>
              <w:numPr>
                <w:ilvl w:val="0"/>
                <w:numId w:val="36"/>
              </w:numPr>
              <w:rPr>
                <w:rFonts w:ascii="Arial" w:hAnsi="Arial" w:cs="Arial"/>
                <w:iCs/>
              </w:rPr>
            </w:pPr>
            <w:r w:rsidRPr="00476375">
              <w:rPr>
                <w:rFonts w:ascii="Arial" w:hAnsi="Arial" w:cs="Arial"/>
                <w:iCs/>
              </w:rPr>
              <w:t>More consistent standards of care</w:t>
            </w:r>
          </w:p>
          <w:p w14:paraId="486A84E3" w14:textId="77777777" w:rsidR="00984F85" w:rsidRPr="00476375" w:rsidRDefault="00984F85" w:rsidP="00984F85">
            <w:pPr>
              <w:numPr>
                <w:ilvl w:val="0"/>
                <w:numId w:val="36"/>
              </w:numPr>
              <w:rPr>
                <w:rFonts w:ascii="Arial" w:hAnsi="Arial" w:cs="Arial"/>
                <w:iCs/>
              </w:rPr>
            </w:pPr>
            <w:r w:rsidRPr="00476375">
              <w:rPr>
                <w:rFonts w:ascii="Arial" w:hAnsi="Arial" w:cs="Arial"/>
                <w:iCs/>
              </w:rPr>
              <w:t>More consistent access to care</w:t>
            </w:r>
          </w:p>
          <w:p w14:paraId="3978C5DE" w14:textId="77777777" w:rsidR="00984F85" w:rsidRPr="00476375" w:rsidRDefault="00984F85" w:rsidP="00984F85">
            <w:pPr>
              <w:numPr>
                <w:ilvl w:val="0"/>
                <w:numId w:val="36"/>
              </w:numPr>
              <w:rPr>
                <w:rFonts w:ascii="Arial" w:hAnsi="Arial" w:cs="Arial"/>
                <w:iCs/>
              </w:rPr>
            </w:pPr>
            <w:r w:rsidRPr="00476375">
              <w:rPr>
                <w:rFonts w:ascii="Arial" w:hAnsi="Arial" w:cs="Arial"/>
                <w:iCs/>
              </w:rPr>
              <w:t>Stronger leadership</w:t>
            </w:r>
          </w:p>
          <w:p w14:paraId="694BA179" w14:textId="77777777" w:rsidR="00984F85" w:rsidRPr="00476375" w:rsidRDefault="00984F85" w:rsidP="00984F85">
            <w:pPr>
              <w:pStyle w:val="ListParagraph"/>
              <w:rPr>
                <w:rFonts w:ascii="Arial" w:hAnsi="Arial" w:cs="Arial"/>
                <w:iCs/>
              </w:rPr>
            </w:pPr>
          </w:p>
          <w:p w14:paraId="60E84873" w14:textId="77777777" w:rsidR="00984F85" w:rsidRDefault="00984F85" w:rsidP="00984F85">
            <w:pPr>
              <w:ind w:left="360"/>
              <w:rPr>
                <w:rFonts w:ascii="Arial" w:hAnsi="Arial" w:cs="Arial"/>
                <w:iCs/>
              </w:rPr>
            </w:pPr>
            <w:r w:rsidRPr="00476375">
              <w:rPr>
                <w:rFonts w:ascii="Arial" w:hAnsi="Arial" w:cs="Arial"/>
                <w:iCs/>
              </w:rPr>
              <w:t>Greater integration between the healthcare agenda and the teaching, training, research and innovation agenda.</w:t>
            </w:r>
          </w:p>
          <w:p w14:paraId="0AE4B5A1" w14:textId="2EFDFD39" w:rsidR="00984F85" w:rsidRPr="00F6254C" w:rsidRDefault="00984F85" w:rsidP="00984F85">
            <w:pPr>
              <w:ind w:left="360"/>
              <w:rPr>
                <w:rFonts w:ascii="Arial" w:hAnsi="Arial" w:cs="Arial"/>
                <w:iCs/>
                <w:color w:val="000099"/>
              </w:rPr>
            </w:pPr>
          </w:p>
        </w:tc>
      </w:tr>
      <w:tr w:rsidR="00792F91" w:rsidRPr="00E766A5" w14:paraId="2344165A" w14:textId="77777777" w:rsidTr="00F6254C">
        <w:tc>
          <w:tcPr>
            <w:tcW w:w="2364" w:type="dxa"/>
          </w:tcPr>
          <w:p w14:paraId="5F099111" w14:textId="77777777" w:rsidR="00792F91" w:rsidRPr="00F6254C" w:rsidRDefault="00792F91" w:rsidP="00792F91">
            <w:pPr>
              <w:rPr>
                <w:rFonts w:ascii="Arial" w:hAnsi="Arial" w:cs="Arial"/>
                <w:b/>
                <w:bCs/>
              </w:rPr>
            </w:pPr>
            <w:r w:rsidRPr="00F6254C">
              <w:rPr>
                <w:rFonts w:ascii="Arial" w:hAnsi="Arial" w:cs="Arial"/>
                <w:b/>
                <w:bCs/>
              </w:rPr>
              <w:lastRenderedPageBreak/>
              <w:t>Reporting Relationship</w:t>
            </w:r>
          </w:p>
        </w:tc>
        <w:tc>
          <w:tcPr>
            <w:tcW w:w="8256" w:type="dxa"/>
          </w:tcPr>
          <w:p w14:paraId="23A0D764" w14:textId="77777777" w:rsidR="00984F85" w:rsidRPr="00BB2CA6" w:rsidRDefault="00984F85" w:rsidP="00984F85">
            <w:pPr>
              <w:rPr>
                <w:rFonts w:ascii="Arial" w:hAnsi="Arial" w:cs="Arial"/>
                <w:iCs/>
                <w:color w:val="000000"/>
              </w:rPr>
            </w:pPr>
            <w:r w:rsidRPr="00BB2CA6">
              <w:rPr>
                <w:rFonts w:ascii="Arial" w:hAnsi="Arial" w:cs="Arial"/>
                <w:iCs/>
                <w:color w:val="000000"/>
              </w:rPr>
              <w:t xml:space="preserve">Reports to the </w:t>
            </w:r>
            <w:r>
              <w:rPr>
                <w:rFonts w:ascii="Arial" w:hAnsi="Arial" w:cs="Arial"/>
                <w:iCs/>
                <w:color w:val="000000"/>
              </w:rPr>
              <w:t xml:space="preserve">CNM 3, </w:t>
            </w:r>
            <w:r w:rsidRPr="00BB2CA6">
              <w:rPr>
                <w:rFonts w:ascii="Arial" w:hAnsi="Arial" w:cs="Arial"/>
                <w:iCs/>
                <w:color w:val="000000"/>
              </w:rPr>
              <w:t xml:space="preserve">Assistant Director of Nursing as appropriate. </w:t>
            </w:r>
          </w:p>
          <w:p w14:paraId="422C0D10" w14:textId="77777777" w:rsidR="00E0768C" w:rsidRDefault="00984F85" w:rsidP="00984F85">
            <w:pPr>
              <w:rPr>
                <w:rFonts w:ascii="Arial" w:hAnsi="Arial" w:cs="Arial"/>
                <w:iCs/>
                <w:color w:val="000000"/>
              </w:rPr>
            </w:pPr>
            <w:r w:rsidRPr="00984F85">
              <w:rPr>
                <w:rFonts w:ascii="Arial" w:hAnsi="Arial" w:cs="Arial"/>
                <w:iCs/>
                <w:color w:val="000000"/>
              </w:rPr>
              <w:t>Accountable to the Director of Nursing.</w:t>
            </w:r>
          </w:p>
          <w:p w14:paraId="3CBC6A3A" w14:textId="3A073940" w:rsidR="00984F85" w:rsidRPr="00984F85" w:rsidRDefault="00984F85" w:rsidP="00984F85">
            <w:pPr>
              <w:rPr>
                <w:rFonts w:ascii="Arial" w:hAnsi="Arial" w:cs="Arial"/>
                <w:iCs/>
                <w:color w:val="000099"/>
              </w:rPr>
            </w:pPr>
          </w:p>
        </w:tc>
      </w:tr>
      <w:tr w:rsidR="00792F91" w:rsidRPr="00E766A5" w14:paraId="11F49E6D" w14:textId="77777777" w:rsidTr="00F6254C">
        <w:tc>
          <w:tcPr>
            <w:tcW w:w="2364" w:type="dxa"/>
          </w:tcPr>
          <w:p w14:paraId="5D392E76" w14:textId="77777777" w:rsidR="00792F91" w:rsidRPr="00F6254C" w:rsidRDefault="00792F91" w:rsidP="00792F91">
            <w:pPr>
              <w:rPr>
                <w:rFonts w:ascii="Arial" w:hAnsi="Arial" w:cs="Arial"/>
                <w:b/>
                <w:bCs/>
              </w:rPr>
            </w:pPr>
            <w:r w:rsidRPr="00F6254C">
              <w:rPr>
                <w:rFonts w:ascii="Arial" w:hAnsi="Arial" w:cs="Arial"/>
                <w:b/>
                <w:bCs/>
              </w:rPr>
              <w:t xml:space="preserve">Purpose of the Post </w:t>
            </w:r>
          </w:p>
        </w:tc>
        <w:tc>
          <w:tcPr>
            <w:tcW w:w="8256" w:type="dxa"/>
          </w:tcPr>
          <w:p w14:paraId="3875957D" w14:textId="335CC9FA" w:rsidR="00792F91" w:rsidRPr="00F6254C" w:rsidRDefault="00984F85" w:rsidP="00792F91">
            <w:pPr>
              <w:rPr>
                <w:rFonts w:ascii="Arial" w:hAnsi="Arial" w:cs="Arial"/>
                <w:iCs/>
                <w:color w:val="000099"/>
              </w:rPr>
            </w:pPr>
            <w:r w:rsidRPr="008D27DF">
              <w:rPr>
                <w:rFonts w:ascii="Arial" w:hAnsi="Arial" w:cs="Arial"/>
              </w:rPr>
              <w:t xml:space="preserve">The role of the Clinical Nurse Manager </w:t>
            </w:r>
            <w:r>
              <w:rPr>
                <w:rFonts w:ascii="Arial" w:hAnsi="Arial" w:cs="Arial"/>
              </w:rPr>
              <w:t xml:space="preserve">2 within the Emergency Department </w:t>
            </w:r>
            <w:r w:rsidRPr="008D27DF">
              <w:rPr>
                <w:rFonts w:ascii="Arial" w:hAnsi="Arial" w:cs="Arial"/>
              </w:rPr>
              <w:t>is to ensure the provision of a quality patient focused service that enhances the health status of the population.  Working towards the delivery of best practice for all patients, include the planning and provision of in-service training of nursing and other healthcare professionals where appropriate.</w:t>
            </w:r>
          </w:p>
        </w:tc>
      </w:tr>
      <w:tr w:rsidR="00984F85" w:rsidRPr="00E766A5" w14:paraId="6FC4F317" w14:textId="77777777" w:rsidTr="00F6254C">
        <w:tc>
          <w:tcPr>
            <w:tcW w:w="2364" w:type="dxa"/>
          </w:tcPr>
          <w:p w14:paraId="706E700B" w14:textId="77777777" w:rsidR="00984F85" w:rsidRPr="00F6254C" w:rsidRDefault="00984F85" w:rsidP="00984F85">
            <w:pPr>
              <w:rPr>
                <w:rFonts w:ascii="Arial" w:hAnsi="Arial" w:cs="Arial"/>
                <w:b/>
                <w:bCs/>
              </w:rPr>
            </w:pPr>
            <w:r w:rsidRPr="00F6254C">
              <w:rPr>
                <w:rFonts w:ascii="Arial" w:hAnsi="Arial" w:cs="Arial"/>
                <w:b/>
                <w:bCs/>
              </w:rPr>
              <w:t>Principal Duties and Responsibilities</w:t>
            </w:r>
          </w:p>
          <w:p w14:paraId="57CD5BE4" w14:textId="77777777" w:rsidR="00984F85" w:rsidRPr="00F6254C" w:rsidRDefault="00984F85" w:rsidP="00984F85">
            <w:pPr>
              <w:rPr>
                <w:rFonts w:ascii="Arial" w:hAnsi="Arial" w:cs="Arial"/>
                <w:b/>
                <w:bCs/>
              </w:rPr>
            </w:pPr>
          </w:p>
        </w:tc>
        <w:tc>
          <w:tcPr>
            <w:tcW w:w="8256" w:type="dxa"/>
          </w:tcPr>
          <w:p w14:paraId="7F499D23" w14:textId="77777777" w:rsidR="00984F85" w:rsidRPr="00977256" w:rsidRDefault="00984F85" w:rsidP="00984F85">
            <w:pPr>
              <w:rPr>
                <w:rFonts w:ascii="Arial" w:hAnsi="Arial" w:cs="Arial"/>
                <w:b/>
                <w:u w:val="single"/>
              </w:rPr>
            </w:pPr>
            <w:r w:rsidRPr="00977256">
              <w:rPr>
                <w:rFonts w:ascii="Arial" w:hAnsi="Arial" w:cs="Arial"/>
                <w:b/>
                <w:u w:val="single"/>
              </w:rPr>
              <w:t>Professional /</w:t>
            </w:r>
            <w:r>
              <w:rPr>
                <w:rFonts w:ascii="Arial" w:hAnsi="Arial" w:cs="Arial"/>
                <w:b/>
                <w:u w:val="single"/>
              </w:rPr>
              <w:t xml:space="preserve"> </w:t>
            </w:r>
            <w:r w:rsidRPr="00977256">
              <w:rPr>
                <w:rFonts w:ascii="Arial" w:hAnsi="Arial" w:cs="Arial"/>
                <w:b/>
                <w:u w:val="single"/>
              </w:rPr>
              <w:t>Clinical</w:t>
            </w:r>
          </w:p>
          <w:p w14:paraId="461E406D" w14:textId="77777777" w:rsidR="00984F85" w:rsidRDefault="00984F85" w:rsidP="00984F85">
            <w:pPr>
              <w:rPr>
                <w:rFonts w:ascii="Arial" w:hAnsi="Arial" w:cs="Arial"/>
              </w:rPr>
            </w:pPr>
          </w:p>
          <w:p w14:paraId="119A610E" w14:textId="77777777" w:rsidR="00984F85" w:rsidRPr="00E747A3" w:rsidRDefault="00984F85" w:rsidP="00984F85">
            <w:pPr>
              <w:pStyle w:val="DefaultText"/>
              <w:jc w:val="both"/>
              <w:rPr>
                <w:rFonts w:ascii="Arial" w:hAnsi="Arial" w:cs="Arial"/>
                <w:i/>
                <w:sz w:val="20"/>
              </w:rPr>
            </w:pPr>
            <w:r w:rsidRPr="006660DA">
              <w:rPr>
                <w:rFonts w:ascii="Arial" w:hAnsi="Arial" w:cs="Arial"/>
                <w:i/>
                <w:sz w:val="20"/>
              </w:rPr>
              <w:t>The C</w:t>
            </w:r>
            <w:r>
              <w:rPr>
                <w:rFonts w:ascii="Arial" w:hAnsi="Arial" w:cs="Arial"/>
                <w:i/>
                <w:sz w:val="20"/>
              </w:rPr>
              <w:t xml:space="preserve">linical </w:t>
            </w:r>
            <w:r w:rsidRPr="006660DA">
              <w:rPr>
                <w:rFonts w:ascii="Arial" w:hAnsi="Arial" w:cs="Arial"/>
                <w:i/>
                <w:sz w:val="20"/>
              </w:rPr>
              <w:t>N</w:t>
            </w:r>
            <w:r>
              <w:rPr>
                <w:rFonts w:ascii="Arial" w:hAnsi="Arial" w:cs="Arial"/>
                <w:i/>
                <w:sz w:val="20"/>
              </w:rPr>
              <w:t xml:space="preserve">urse </w:t>
            </w:r>
            <w:r w:rsidRPr="006660DA">
              <w:rPr>
                <w:rFonts w:ascii="Arial" w:hAnsi="Arial" w:cs="Arial"/>
                <w:i/>
                <w:sz w:val="20"/>
              </w:rPr>
              <w:t>M</w:t>
            </w:r>
            <w:r>
              <w:rPr>
                <w:rFonts w:ascii="Arial" w:hAnsi="Arial" w:cs="Arial"/>
                <w:i/>
                <w:sz w:val="20"/>
              </w:rPr>
              <w:t xml:space="preserve">anager </w:t>
            </w:r>
            <w:r w:rsidRPr="006660DA">
              <w:rPr>
                <w:rFonts w:ascii="Arial" w:hAnsi="Arial" w:cs="Arial"/>
                <w:i/>
                <w:sz w:val="20"/>
              </w:rPr>
              <w:t>2 (Emergency Department</w:t>
            </w:r>
            <w:r>
              <w:rPr>
                <w:rFonts w:ascii="Arial" w:hAnsi="Arial" w:cs="Arial"/>
                <w:i/>
                <w:sz w:val="20"/>
              </w:rPr>
              <w:t xml:space="preserve">) </w:t>
            </w:r>
            <w:r w:rsidRPr="00E747A3">
              <w:rPr>
                <w:rFonts w:ascii="Arial" w:hAnsi="Arial" w:cs="Arial"/>
                <w:i/>
                <w:sz w:val="20"/>
              </w:rPr>
              <w:t>will:</w:t>
            </w:r>
          </w:p>
          <w:p w14:paraId="6A8A0630" w14:textId="77777777" w:rsidR="00984F85" w:rsidRPr="007A4C8F" w:rsidRDefault="00984F85" w:rsidP="00984F85">
            <w:pPr>
              <w:rPr>
                <w:rFonts w:ascii="Arial" w:hAnsi="Arial" w:cs="Arial"/>
              </w:rPr>
            </w:pPr>
          </w:p>
          <w:p w14:paraId="4C1C50CE" w14:textId="77777777" w:rsidR="00984F85" w:rsidRPr="006B0EED" w:rsidRDefault="00984F85" w:rsidP="00984F85">
            <w:pPr>
              <w:numPr>
                <w:ilvl w:val="0"/>
                <w:numId w:val="38"/>
              </w:numPr>
              <w:spacing w:after="120"/>
              <w:jc w:val="both"/>
              <w:rPr>
                <w:rFonts w:ascii="Arial" w:hAnsi="Arial" w:cs="Arial"/>
                <w:color w:val="000000"/>
              </w:rPr>
            </w:pPr>
            <w:r w:rsidRPr="006B0EED">
              <w:rPr>
                <w:rFonts w:ascii="Arial" w:hAnsi="Arial" w:cs="Arial"/>
                <w:color w:val="000000"/>
              </w:rPr>
              <w:t>Manage patient care to ensure the highest professional standards using an evidence based, care planning approach</w:t>
            </w:r>
            <w:r>
              <w:rPr>
                <w:rFonts w:ascii="Arial" w:hAnsi="Arial" w:cs="Arial"/>
                <w:color w:val="000000"/>
              </w:rPr>
              <w:t>.</w:t>
            </w:r>
          </w:p>
          <w:p w14:paraId="7554C1DB" w14:textId="77777777" w:rsidR="00984F85" w:rsidRPr="006B0EED" w:rsidRDefault="00984F85" w:rsidP="00984F85">
            <w:pPr>
              <w:numPr>
                <w:ilvl w:val="0"/>
                <w:numId w:val="38"/>
              </w:numPr>
              <w:spacing w:after="120"/>
              <w:jc w:val="both"/>
              <w:rPr>
                <w:rFonts w:ascii="Arial" w:hAnsi="Arial" w:cs="Arial"/>
                <w:color w:val="000000"/>
              </w:rPr>
            </w:pPr>
            <w:r w:rsidRPr="006B0EED">
              <w:rPr>
                <w:rFonts w:ascii="Arial" w:hAnsi="Arial" w:cs="Arial"/>
                <w:color w:val="000000"/>
              </w:rPr>
              <w:t>Provide a high level of professional and clinical leadership</w:t>
            </w:r>
            <w:r>
              <w:rPr>
                <w:rFonts w:ascii="Arial" w:hAnsi="Arial" w:cs="Arial"/>
                <w:color w:val="000000"/>
              </w:rPr>
              <w:t>.</w:t>
            </w:r>
          </w:p>
          <w:p w14:paraId="4F9DD24A" w14:textId="77777777" w:rsidR="00984F85" w:rsidRPr="006B0EED" w:rsidRDefault="00984F85" w:rsidP="00984F85">
            <w:pPr>
              <w:numPr>
                <w:ilvl w:val="0"/>
                <w:numId w:val="38"/>
              </w:numPr>
              <w:spacing w:after="120"/>
              <w:jc w:val="both"/>
              <w:rPr>
                <w:rFonts w:ascii="Arial" w:hAnsi="Arial" w:cs="Arial"/>
                <w:color w:val="000000"/>
              </w:rPr>
            </w:pPr>
            <w:r w:rsidRPr="006B0EED">
              <w:rPr>
                <w:rFonts w:ascii="Arial" w:hAnsi="Arial" w:cs="Arial"/>
                <w:color w:val="000000"/>
              </w:rPr>
              <w:t xml:space="preserve">Be responsible for the co-ordination, assessment, planning, </w:t>
            </w:r>
            <w:r>
              <w:rPr>
                <w:rFonts w:ascii="Arial" w:hAnsi="Arial" w:cs="Arial"/>
                <w:color w:val="000000"/>
              </w:rPr>
              <w:t>delivery and</w:t>
            </w:r>
            <w:r w:rsidRPr="006B0EED">
              <w:rPr>
                <w:rFonts w:ascii="Arial" w:hAnsi="Arial" w:cs="Arial"/>
                <w:color w:val="000000"/>
              </w:rPr>
              <w:t xml:space="preserve"> review of </w:t>
            </w:r>
            <w:r>
              <w:rPr>
                <w:rFonts w:ascii="Arial" w:hAnsi="Arial" w:cs="Arial"/>
                <w:color w:val="000000"/>
              </w:rPr>
              <w:t>service user care by all staff in designated area(s).</w:t>
            </w:r>
          </w:p>
          <w:p w14:paraId="749931BA" w14:textId="77777777" w:rsidR="00984F85" w:rsidRDefault="00984F85" w:rsidP="00984F85">
            <w:pPr>
              <w:numPr>
                <w:ilvl w:val="0"/>
                <w:numId w:val="38"/>
              </w:numPr>
              <w:rPr>
                <w:rFonts w:ascii="Arial" w:hAnsi="Arial" w:cs="Arial"/>
                <w:color w:val="000000"/>
              </w:rPr>
            </w:pPr>
            <w:r w:rsidRPr="006B0EED">
              <w:rPr>
                <w:rFonts w:ascii="Arial" w:hAnsi="Arial" w:cs="Arial"/>
                <w:color w:val="000000"/>
              </w:rPr>
              <w:t xml:space="preserve">Provide safe, comprehensive nursing care to service users </w:t>
            </w:r>
            <w:r w:rsidRPr="00D75432">
              <w:rPr>
                <w:rFonts w:ascii="Arial" w:hAnsi="Arial" w:cs="Arial"/>
                <w:color w:val="000000"/>
              </w:rPr>
              <w:t>according to the Code of Professional Conduct as laid down by the Bord Altranais agus Cnáimhseachais na hÉireann (Nursing Midwifery Board Ireland) and Professional Clinical Guidelines</w:t>
            </w:r>
          </w:p>
          <w:p w14:paraId="3415AC66" w14:textId="77777777" w:rsidR="00984F85" w:rsidRPr="007C0C10" w:rsidRDefault="00984F85" w:rsidP="00984F85">
            <w:pPr>
              <w:ind w:left="720"/>
              <w:rPr>
                <w:rFonts w:ascii="Arial" w:hAnsi="Arial" w:cs="Arial"/>
                <w:color w:val="000000"/>
              </w:rPr>
            </w:pPr>
          </w:p>
          <w:p w14:paraId="3E839A66" w14:textId="77777777" w:rsidR="00984F85" w:rsidRPr="0007582C" w:rsidRDefault="00984F85" w:rsidP="00984F85">
            <w:pPr>
              <w:numPr>
                <w:ilvl w:val="0"/>
                <w:numId w:val="38"/>
              </w:numPr>
              <w:spacing w:after="120"/>
              <w:jc w:val="both"/>
              <w:rPr>
                <w:rFonts w:ascii="Arial" w:hAnsi="Arial" w:cs="Arial"/>
              </w:rPr>
            </w:pPr>
            <w:r>
              <w:rPr>
                <w:rFonts w:ascii="Arial" w:hAnsi="Arial" w:cs="Arial"/>
                <w:lang w:val="en-IE"/>
              </w:rPr>
              <w:t>Practice</w:t>
            </w:r>
            <w:r w:rsidRPr="0007582C">
              <w:rPr>
                <w:rFonts w:ascii="Arial" w:hAnsi="Arial" w:cs="Arial"/>
                <w:lang w:val="en-IE"/>
              </w:rPr>
              <w:t xml:space="preserve"> nursing according to</w:t>
            </w:r>
            <w:r>
              <w:rPr>
                <w:rFonts w:ascii="Arial" w:hAnsi="Arial" w:cs="Arial"/>
                <w:lang w:val="en-IE"/>
              </w:rPr>
              <w:t>:</w:t>
            </w:r>
          </w:p>
          <w:p w14:paraId="59C7109F" w14:textId="77777777" w:rsidR="00984F85" w:rsidRPr="00E747A3" w:rsidRDefault="00984F85" w:rsidP="00984F85">
            <w:pPr>
              <w:pStyle w:val="ListParagraph"/>
              <w:numPr>
                <w:ilvl w:val="0"/>
                <w:numId w:val="39"/>
              </w:numPr>
              <w:contextualSpacing/>
              <w:jc w:val="both"/>
              <w:rPr>
                <w:rFonts w:ascii="Arial" w:hAnsi="Arial" w:cs="Arial"/>
              </w:rPr>
            </w:pPr>
            <w:r w:rsidRPr="00E747A3">
              <w:rPr>
                <w:rFonts w:ascii="Arial" w:hAnsi="Arial" w:cs="Arial"/>
              </w:rPr>
              <w:t>Professional Clinical Guidelines</w:t>
            </w:r>
          </w:p>
          <w:p w14:paraId="44D58E3C" w14:textId="77777777" w:rsidR="00984F85" w:rsidRPr="00E747A3" w:rsidRDefault="00984F85" w:rsidP="00984F85">
            <w:pPr>
              <w:pStyle w:val="ListParagraph"/>
              <w:numPr>
                <w:ilvl w:val="0"/>
                <w:numId w:val="39"/>
              </w:numPr>
              <w:contextualSpacing/>
              <w:jc w:val="both"/>
              <w:rPr>
                <w:rFonts w:ascii="Arial" w:hAnsi="Arial" w:cs="Arial"/>
              </w:rPr>
            </w:pPr>
            <w:r w:rsidRPr="00E747A3">
              <w:rPr>
                <w:rFonts w:ascii="Arial" w:hAnsi="Arial" w:cs="Arial"/>
                <w:lang w:val="en-IE"/>
              </w:rPr>
              <w:t xml:space="preserve">National and Area Health Service Executive (HSE) guidelines. </w:t>
            </w:r>
          </w:p>
          <w:p w14:paraId="4FBE71E8" w14:textId="77777777" w:rsidR="00984F85" w:rsidRPr="00E747A3" w:rsidRDefault="00984F85" w:rsidP="00984F85">
            <w:pPr>
              <w:pStyle w:val="ListParagraph"/>
              <w:numPr>
                <w:ilvl w:val="0"/>
                <w:numId w:val="39"/>
              </w:numPr>
              <w:contextualSpacing/>
              <w:jc w:val="both"/>
              <w:rPr>
                <w:rFonts w:ascii="Arial" w:hAnsi="Arial" w:cs="Arial"/>
                <w:lang w:val="en-IE"/>
              </w:rPr>
            </w:pPr>
            <w:r w:rsidRPr="00E747A3">
              <w:rPr>
                <w:rFonts w:ascii="Arial" w:hAnsi="Arial" w:cs="Arial"/>
                <w:lang w:val="en-IE"/>
              </w:rPr>
              <w:t>Local policies, protocols and guidelines</w:t>
            </w:r>
          </w:p>
          <w:p w14:paraId="5824B084" w14:textId="77777777" w:rsidR="00984F85" w:rsidRPr="00E747A3" w:rsidRDefault="00984F85" w:rsidP="00984F85">
            <w:pPr>
              <w:pStyle w:val="ListParagraph"/>
              <w:numPr>
                <w:ilvl w:val="0"/>
                <w:numId w:val="39"/>
              </w:numPr>
              <w:contextualSpacing/>
              <w:jc w:val="both"/>
              <w:rPr>
                <w:rFonts w:ascii="Arial" w:hAnsi="Arial" w:cs="Arial"/>
              </w:rPr>
            </w:pPr>
            <w:r w:rsidRPr="00E747A3">
              <w:rPr>
                <w:rFonts w:ascii="Arial" w:hAnsi="Arial" w:cs="Arial"/>
                <w:lang w:val="en-IE"/>
              </w:rPr>
              <w:t>Current legislation</w:t>
            </w:r>
          </w:p>
          <w:p w14:paraId="12948CA0" w14:textId="77777777" w:rsidR="00984F85" w:rsidRPr="00E747A3" w:rsidRDefault="00984F85" w:rsidP="00984F85">
            <w:pPr>
              <w:pStyle w:val="ListParagraph"/>
              <w:ind w:left="1690"/>
              <w:jc w:val="both"/>
              <w:rPr>
                <w:rFonts w:ascii="Arial" w:hAnsi="Arial" w:cs="Arial"/>
              </w:rPr>
            </w:pPr>
          </w:p>
          <w:p w14:paraId="67E39357" w14:textId="77777777" w:rsidR="00984F85" w:rsidRPr="006B0EED" w:rsidRDefault="00984F85" w:rsidP="00984F85">
            <w:pPr>
              <w:numPr>
                <w:ilvl w:val="0"/>
                <w:numId w:val="38"/>
              </w:numPr>
              <w:spacing w:after="120"/>
              <w:jc w:val="both"/>
              <w:rPr>
                <w:rFonts w:ascii="Arial" w:hAnsi="Arial" w:cs="Arial"/>
                <w:color w:val="000000"/>
              </w:rPr>
            </w:pPr>
            <w:r w:rsidRPr="006B0EED">
              <w:rPr>
                <w:rFonts w:ascii="Arial" w:hAnsi="Arial" w:cs="Arial"/>
                <w:color w:val="000000"/>
              </w:rPr>
              <w:t>Manage own caseload in accordance with the needs of the post</w:t>
            </w:r>
            <w:r>
              <w:rPr>
                <w:rFonts w:ascii="Arial" w:hAnsi="Arial" w:cs="Arial"/>
                <w:color w:val="000000"/>
              </w:rPr>
              <w:t>.</w:t>
            </w:r>
          </w:p>
          <w:p w14:paraId="209859CF" w14:textId="77777777" w:rsidR="00984F85" w:rsidRDefault="00984F85" w:rsidP="00984F85">
            <w:pPr>
              <w:numPr>
                <w:ilvl w:val="0"/>
                <w:numId w:val="38"/>
              </w:numPr>
              <w:spacing w:after="120"/>
              <w:jc w:val="both"/>
              <w:rPr>
                <w:rFonts w:ascii="Arial" w:hAnsi="Arial" w:cs="Arial"/>
                <w:color w:val="000000"/>
              </w:rPr>
            </w:pPr>
            <w:r w:rsidRPr="006B0EED">
              <w:rPr>
                <w:rFonts w:ascii="Arial" w:hAnsi="Arial" w:cs="Arial"/>
                <w:color w:val="000000"/>
              </w:rPr>
              <w:t>Participate in teams</w:t>
            </w:r>
            <w:r>
              <w:rPr>
                <w:rFonts w:ascii="Arial" w:hAnsi="Arial" w:cs="Arial"/>
                <w:color w:val="000000"/>
              </w:rPr>
              <w:t xml:space="preserve"> / meetings / committees</w:t>
            </w:r>
            <w:r w:rsidRPr="006B0EED">
              <w:rPr>
                <w:rFonts w:ascii="Arial" w:hAnsi="Arial" w:cs="Arial"/>
                <w:color w:val="000000"/>
              </w:rPr>
              <w:t xml:space="preserve"> as appropriate, communicating and working in co-operation with other team members</w:t>
            </w:r>
            <w:r>
              <w:rPr>
                <w:rFonts w:ascii="Arial" w:hAnsi="Arial" w:cs="Arial"/>
                <w:color w:val="000000"/>
              </w:rPr>
              <w:t>.</w:t>
            </w:r>
            <w:r w:rsidRPr="006B0EED">
              <w:rPr>
                <w:rFonts w:ascii="Arial" w:hAnsi="Arial" w:cs="Arial"/>
                <w:color w:val="000000"/>
              </w:rPr>
              <w:t xml:space="preserve"> </w:t>
            </w:r>
          </w:p>
          <w:p w14:paraId="0FBA0E94" w14:textId="77777777" w:rsidR="00984F85" w:rsidRPr="006B0EED" w:rsidRDefault="00984F85" w:rsidP="00984F85">
            <w:pPr>
              <w:numPr>
                <w:ilvl w:val="0"/>
                <w:numId w:val="38"/>
              </w:numPr>
              <w:spacing w:after="120"/>
              <w:jc w:val="both"/>
              <w:rPr>
                <w:rFonts w:ascii="Arial" w:hAnsi="Arial" w:cs="Arial"/>
                <w:color w:val="000000"/>
              </w:rPr>
            </w:pPr>
            <w:r w:rsidRPr="006B0EED">
              <w:rPr>
                <w:rFonts w:ascii="Arial" w:hAnsi="Arial" w:cs="Arial"/>
                <w:color w:val="000000"/>
              </w:rPr>
              <w:t>Facilitate co-ordination, co-operation and liaison across healthcare teams and programmes</w:t>
            </w:r>
            <w:r>
              <w:rPr>
                <w:rFonts w:ascii="Arial" w:hAnsi="Arial" w:cs="Arial"/>
                <w:color w:val="000000"/>
              </w:rPr>
              <w:t>.</w:t>
            </w:r>
          </w:p>
          <w:p w14:paraId="6FCDF5F7" w14:textId="77777777" w:rsidR="00984F85" w:rsidRPr="006B0EED" w:rsidRDefault="00984F85" w:rsidP="00984F85">
            <w:pPr>
              <w:numPr>
                <w:ilvl w:val="0"/>
                <w:numId w:val="38"/>
              </w:numPr>
              <w:spacing w:after="120"/>
              <w:jc w:val="both"/>
              <w:rPr>
                <w:rFonts w:ascii="Arial" w:hAnsi="Arial" w:cs="Arial"/>
                <w:color w:val="000000"/>
              </w:rPr>
            </w:pPr>
            <w:r w:rsidRPr="006B0EED">
              <w:rPr>
                <w:rFonts w:ascii="Arial" w:hAnsi="Arial" w:cs="Arial"/>
                <w:color w:val="000000"/>
              </w:rPr>
              <w:t>Collaborate with service users, family, carers and other staff in treatment / care planning and in the provision of support and advice</w:t>
            </w:r>
            <w:r>
              <w:rPr>
                <w:rFonts w:ascii="Arial" w:hAnsi="Arial" w:cs="Arial"/>
                <w:color w:val="000000"/>
              </w:rPr>
              <w:t>.</w:t>
            </w:r>
          </w:p>
          <w:p w14:paraId="4B61F965" w14:textId="77777777" w:rsidR="00984F85" w:rsidRPr="006B0EED" w:rsidRDefault="00984F85" w:rsidP="00984F85">
            <w:pPr>
              <w:numPr>
                <w:ilvl w:val="0"/>
                <w:numId w:val="38"/>
              </w:numPr>
              <w:spacing w:after="120"/>
              <w:jc w:val="both"/>
              <w:rPr>
                <w:rFonts w:ascii="Arial" w:hAnsi="Arial" w:cs="Arial"/>
                <w:color w:val="000000"/>
              </w:rPr>
            </w:pPr>
            <w:r w:rsidRPr="006B0EED">
              <w:rPr>
                <w:rFonts w:ascii="Arial" w:hAnsi="Arial" w:cs="Arial"/>
                <w:color w:val="000000"/>
              </w:rPr>
              <w:t>Communicate verbally and / or in writing results of assessments, treatment / care programmes and recommendations to the team and relevant others in accordance with service policy</w:t>
            </w:r>
            <w:r>
              <w:rPr>
                <w:rFonts w:ascii="Arial" w:hAnsi="Arial" w:cs="Arial"/>
                <w:color w:val="000000"/>
              </w:rPr>
              <w:t>.</w:t>
            </w:r>
            <w:r w:rsidRPr="006B0EED">
              <w:rPr>
                <w:rFonts w:ascii="Arial" w:hAnsi="Arial" w:cs="Arial"/>
                <w:color w:val="000000"/>
              </w:rPr>
              <w:t xml:space="preserve">  </w:t>
            </w:r>
          </w:p>
          <w:p w14:paraId="08A96A7E" w14:textId="77777777" w:rsidR="00984F85" w:rsidRPr="006B0EED" w:rsidRDefault="00984F85" w:rsidP="00984F85">
            <w:pPr>
              <w:numPr>
                <w:ilvl w:val="0"/>
                <w:numId w:val="38"/>
              </w:numPr>
              <w:spacing w:after="120"/>
              <w:jc w:val="both"/>
              <w:rPr>
                <w:rFonts w:ascii="Arial" w:hAnsi="Arial" w:cs="Arial"/>
                <w:color w:val="000000"/>
              </w:rPr>
            </w:pPr>
            <w:r w:rsidRPr="006B0EED">
              <w:rPr>
                <w:rFonts w:ascii="Arial" w:hAnsi="Arial" w:cs="Arial"/>
                <w:color w:val="000000"/>
              </w:rPr>
              <w:lastRenderedPageBreak/>
              <w:t>Plan discharge or transition of the service user between services as appropriate</w:t>
            </w:r>
            <w:r>
              <w:rPr>
                <w:rFonts w:ascii="Arial" w:hAnsi="Arial" w:cs="Arial"/>
                <w:color w:val="000000"/>
              </w:rPr>
              <w:t>.</w:t>
            </w:r>
          </w:p>
          <w:p w14:paraId="66670C3C" w14:textId="77777777" w:rsidR="00984F85" w:rsidRPr="006B0EED" w:rsidRDefault="00984F85" w:rsidP="00984F85">
            <w:pPr>
              <w:numPr>
                <w:ilvl w:val="0"/>
                <w:numId w:val="38"/>
              </w:numPr>
              <w:spacing w:after="120"/>
              <w:jc w:val="both"/>
              <w:rPr>
                <w:rFonts w:ascii="Arial" w:hAnsi="Arial" w:cs="Arial"/>
                <w:color w:val="000000"/>
              </w:rPr>
            </w:pPr>
            <w:r w:rsidRPr="006B0EED">
              <w:rPr>
                <w:rFonts w:ascii="Arial" w:hAnsi="Arial" w:cs="Arial"/>
                <w:color w:val="000000"/>
              </w:rPr>
              <w:t>Ensure that service users and others are treated with dignity and respect</w:t>
            </w:r>
            <w:r>
              <w:rPr>
                <w:rFonts w:ascii="Arial" w:hAnsi="Arial" w:cs="Arial"/>
                <w:color w:val="000000"/>
              </w:rPr>
              <w:t>.</w:t>
            </w:r>
          </w:p>
          <w:p w14:paraId="1A4D36EF" w14:textId="77777777" w:rsidR="00984F85" w:rsidRPr="006B0EED" w:rsidRDefault="00984F85" w:rsidP="00984F85">
            <w:pPr>
              <w:numPr>
                <w:ilvl w:val="0"/>
                <w:numId w:val="38"/>
              </w:numPr>
              <w:spacing w:after="120"/>
              <w:jc w:val="both"/>
              <w:rPr>
                <w:rFonts w:ascii="Arial" w:hAnsi="Arial" w:cs="Arial"/>
                <w:color w:val="000000"/>
              </w:rPr>
            </w:pPr>
            <w:r w:rsidRPr="006B0EED">
              <w:rPr>
                <w:rFonts w:ascii="Arial" w:hAnsi="Arial" w:cs="Arial"/>
                <w:color w:val="000000"/>
              </w:rPr>
              <w:t>Maintain nursing records in accordance with local service and professional standards</w:t>
            </w:r>
            <w:r>
              <w:rPr>
                <w:rFonts w:ascii="Arial" w:hAnsi="Arial" w:cs="Arial"/>
                <w:color w:val="000000"/>
              </w:rPr>
              <w:t>.</w:t>
            </w:r>
          </w:p>
          <w:p w14:paraId="1F414033" w14:textId="77777777" w:rsidR="00984F85" w:rsidRPr="006B0EED" w:rsidRDefault="00984F85" w:rsidP="00984F85">
            <w:pPr>
              <w:numPr>
                <w:ilvl w:val="0"/>
                <w:numId w:val="38"/>
              </w:numPr>
              <w:spacing w:after="120"/>
              <w:jc w:val="both"/>
              <w:rPr>
                <w:rFonts w:ascii="Arial" w:hAnsi="Arial" w:cs="Arial"/>
                <w:color w:val="000000"/>
              </w:rPr>
            </w:pPr>
            <w:r>
              <w:rPr>
                <w:rFonts w:ascii="Arial" w:hAnsi="Arial" w:cs="Arial"/>
                <w:color w:val="000000"/>
              </w:rPr>
              <w:t>Adhere to and c</w:t>
            </w:r>
            <w:r w:rsidRPr="006B0EED">
              <w:rPr>
                <w:rFonts w:ascii="Arial" w:hAnsi="Arial" w:cs="Arial"/>
                <w:color w:val="000000"/>
              </w:rPr>
              <w:t>ontribute to the development and maintenance of nursing standards, protocols and guidelines consistent with the highest standards of patient care</w:t>
            </w:r>
            <w:r>
              <w:rPr>
                <w:rFonts w:ascii="Arial" w:hAnsi="Arial" w:cs="Arial"/>
                <w:color w:val="000000"/>
              </w:rPr>
              <w:t>.</w:t>
            </w:r>
          </w:p>
          <w:p w14:paraId="2548A20C" w14:textId="77777777" w:rsidR="00984F85" w:rsidRPr="006B0EED" w:rsidRDefault="00984F85" w:rsidP="00984F85">
            <w:pPr>
              <w:numPr>
                <w:ilvl w:val="0"/>
                <w:numId w:val="38"/>
              </w:numPr>
              <w:spacing w:after="120"/>
              <w:jc w:val="both"/>
              <w:rPr>
                <w:rFonts w:ascii="Arial" w:hAnsi="Arial" w:cs="Arial"/>
                <w:color w:val="000000"/>
              </w:rPr>
            </w:pPr>
            <w:r w:rsidRPr="006B0EED">
              <w:rPr>
                <w:rFonts w:ascii="Arial" w:hAnsi="Arial" w:cs="Arial"/>
                <w:color w:val="000000"/>
              </w:rPr>
              <w:t>Evaluate and manage the implementation of best practice policy and procedures e.g. admission and discharge procedures, control and usage of stocks and equipment, grievance and disciplinary procedures</w:t>
            </w:r>
            <w:r>
              <w:rPr>
                <w:rFonts w:ascii="Arial" w:hAnsi="Arial" w:cs="Arial"/>
                <w:color w:val="000000"/>
              </w:rPr>
              <w:t>.</w:t>
            </w:r>
          </w:p>
          <w:p w14:paraId="6E7D5EB4" w14:textId="77777777" w:rsidR="00984F85" w:rsidRPr="006B0EED" w:rsidRDefault="00984F85" w:rsidP="00984F85">
            <w:pPr>
              <w:numPr>
                <w:ilvl w:val="0"/>
                <w:numId w:val="38"/>
              </w:numPr>
              <w:spacing w:after="120"/>
              <w:jc w:val="both"/>
              <w:rPr>
                <w:rFonts w:ascii="Arial" w:hAnsi="Arial" w:cs="Arial"/>
                <w:color w:val="000000"/>
              </w:rPr>
            </w:pPr>
            <w:r w:rsidRPr="006B0EED">
              <w:rPr>
                <w:rFonts w:ascii="Arial" w:hAnsi="Arial" w:cs="Arial"/>
                <w:color w:val="000000"/>
              </w:rPr>
              <w:t>Maintain professional standards in relation to confidentiality, ethics and legislation</w:t>
            </w:r>
            <w:r>
              <w:rPr>
                <w:rFonts w:ascii="Arial" w:hAnsi="Arial" w:cs="Arial"/>
                <w:color w:val="000000"/>
              </w:rPr>
              <w:t>.</w:t>
            </w:r>
          </w:p>
          <w:p w14:paraId="5AA71002" w14:textId="77777777" w:rsidR="00984F85" w:rsidRPr="006B0EED" w:rsidRDefault="00984F85" w:rsidP="00984F85">
            <w:pPr>
              <w:numPr>
                <w:ilvl w:val="0"/>
                <w:numId w:val="38"/>
              </w:numPr>
              <w:spacing w:after="120"/>
              <w:jc w:val="both"/>
              <w:rPr>
                <w:rFonts w:ascii="Arial" w:hAnsi="Arial" w:cs="Arial"/>
                <w:color w:val="000000"/>
              </w:rPr>
            </w:pPr>
            <w:r>
              <w:rPr>
                <w:rFonts w:ascii="Arial" w:hAnsi="Arial" w:cs="Arial"/>
                <w:color w:val="000000"/>
              </w:rPr>
              <w:t>In consultation with Clinical Nurse Manager 3</w:t>
            </w:r>
            <w:r w:rsidRPr="006B0EED">
              <w:rPr>
                <w:rFonts w:ascii="Arial" w:hAnsi="Arial" w:cs="Arial"/>
                <w:color w:val="000000"/>
              </w:rPr>
              <w:t xml:space="preserve"> </w:t>
            </w:r>
            <w:r>
              <w:rPr>
                <w:rFonts w:ascii="Arial" w:hAnsi="Arial" w:cs="Arial"/>
                <w:color w:val="000000"/>
              </w:rPr>
              <w:t xml:space="preserve">(CNM3) </w:t>
            </w:r>
            <w:r w:rsidRPr="006B0EED">
              <w:rPr>
                <w:rFonts w:ascii="Arial" w:hAnsi="Arial" w:cs="Arial"/>
                <w:color w:val="000000"/>
              </w:rPr>
              <w:t>and other disciplines, implement and assess quality management programmes</w:t>
            </w:r>
            <w:r>
              <w:rPr>
                <w:rFonts w:ascii="Arial" w:hAnsi="Arial" w:cs="Arial"/>
                <w:color w:val="000000"/>
              </w:rPr>
              <w:t>.</w:t>
            </w:r>
          </w:p>
          <w:p w14:paraId="561DF6DD" w14:textId="77777777" w:rsidR="00984F85" w:rsidRDefault="00984F85" w:rsidP="00984F85">
            <w:pPr>
              <w:numPr>
                <w:ilvl w:val="0"/>
                <w:numId w:val="38"/>
              </w:numPr>
              <w:spacing w:after="120"/>
              <w:jc w:val="both"/>
              <w:rPr>
                <w:rFonts w:ascii="Arial" w:hAnsi="Arial" w:cs="Arial"/>
                <w:color w:val="000000"/>
              </w:rPr>
            </w:pPr>
            <w:r w:rsidRPr="006B0EED">
              <w:rPr>
                <w:rFonts w:ascii="Arial" w:hAnsi="Arial" w:cs="Arial"/>
                <w:color w:val="000000"/>
              </w:rPr>
              <w:t>Participate in clinical audit as required</w:t>
            </w:r>
            <w:r>
              <w:rPr>
                <w:rFonts w:ascii="Arial" w:hAnsi="Arial" w:cs="Arial"/>
                <w:color w:val="000000"/>
              </w:rPr>
              <w:t>.</w:t>
            </w:r>
          </w:p>
          <w:p w14:paraId="569469D4" w14:textId="77777777" w:rsidR="00984F85" w:rsidRPr="00867AA3" w:rsidRDefault="00984F85" w:rsidP="00984F85">
            <w:pPr>
              <w:numPr>
                <w:ilvl w:val="0"/>
                <w:numId w:val="38"/>
              </w:numPr>
              <w:spacing w:after="120"/>
              <w:jc w:val="both"/>
              <w:rPr>
                <w:rFonts w:ascii="Arial" w:hAnsi="Arial" w:cs="Arial"/>
              </w:rPr>
            </w:pPr>
            <w:r>
              <w:rPr>
                <w:rFonts w:ascii="Arial" w:hAnsi="Arial" w:cs="Arial"/>
              </w:rPr>
              <w:t>Initiate and participate in research studies as appropriate.</w:t>
            </w:r>
          </w:p>
          <w:p w14:paraId="16ACD949" w14:textId="77777777" w:rsidR="00984F85" w:rsidRPr="00D265D2" w:rsidRDefault="00984F85" w:rsidP="00984F85">
            <w:pPr>
              <w:numPr>
                <w:ilvl w:val="0"/>
                <w:numId w:val="38"/>
              </w:numPr>
              <w:spacing w:after="120"/>
              <w:jc w:val="both"/>
              <w:rPr>
                <w:rFonts w:ascii="Arial" w:hAnsi="Arial" w:cs="Arial"/>
                <w:color w:val="000000"/>
              </w:rPr>
            </w:pPr>
            <w:r w:rsidRPr="00D265D2">
              <w:rPr>
                <w:rFonts w:ascii="Arial" w:hAnsi="Arial" w:cs="Arial"/>
                <w:color w:val="000000"/>
              </w:rPr>
              <w:t>Devise and implement Health Promotion Programmes for service users as relevant to the post</w:t>
            </w:r>
            <w:r>
              <w:rPr>
                <w:rFonts w:ascii="Arial" w:hAnsi="Arial" w:cs="Arial"/>
                <w:color w:val="000000"/>
              </w:rPr>
              <w:t>.</w:t>
            </w:r>
          </w:p>
          <w:p w14:paraId="0018953F" w14:textId="77777777" w:rsidR="00984F85" w:rsidRPr="006B0EED" w:rsidRDefault="00984F85" w:rsidP="00984F85">
            <w:pPr>
              <w:numPr>
                <w:ilvl w:val="0"/>
                <w:numId w:val="38"/>
              </w:numPr>
              <w:spacing w:after="120"/>
              <w:jc w:val="both"/>
              <w:rPr>
                <w:rFonts w:ascii="Arial" w:hAnsi="Arial" w:cs="Arial"/>
                <w:color w:val="000000"/>
              </w:rPr>
            </w:pPr>
            <w:r>
              <w:rPr>
                <w:rFonts w:ascii="Arial" w:hAnsi="Arial" w:cs="Arial"/>
                <w:color w:val="000000"/>
              </w:rPr>
              <w:t>Operate within the scope of practice - s</w:t>
            </w:r>
            <w:r w:rsidRPr="006B0EED">
              <w:rPr>
                <w:rFonts w:ascii="Arial" w:hAnsi="Arial" w:cs="Arial"/>
                <w:color w:val="000000"/>
              </w:rPr>
              <w:t>eek advice and assistance from his / her manager with any cases or issues that prove to be beyond the scope of his / her professional competence in line with principles of best practice and clinical governance</w:t>
            </w:r>
            <w:r>
              <w:rPr>
                <w:rFonts w:ascii="Arial" w:hAnsi="Arial" w:cs="Arial"/>
                <w:color w:val="000000"/>
              </w:rPr>
              <w:t xml:space="preserve">. </w:t>
            </w:r>
          </w:p>
          <w:p w14:paraId="4A224F8D" w14:textId="77777777" w:rsidR="00984F85" w:rsidRPr="007A4C8F" w:rsidRDefault="00984F85" w:rsidP="00984F85">
            <w:pPr>
              <w:pStyle w:val="DefaultText"/>
              <w:jc w:val="both"/>
              <w:rPr>
                <w:rFonts w:ascii="Arial" w:hAnsi="Arial" w:cs="Arial"/>
                <w:sz w:val="20"/>
              </w:rPr>
            </w:pPr>
          </w:p>
          <w:p w14:paraId="2152C0DF" w14:textId="77777777" w:rsidR="00984F85" w:rsidRPr="007117E0" w:rsidRDefault="00984F85" w:rsidP="00984F85">
            <w:pPr>
              <w:pStyle w:val="DefaultText"/>
              <w:jc w:val="both"/>
              <w:rPr>
                <w:rFonts w:ascii="Arial" w:hAnsi="Arial" w:cs="Arial"/>
                <w:b/>
                <w:sz w:val="20"/>
                <w:u w:val="single"/>
              </w:rPr>
            </w:pPr>
            <w:r w:rsidRPr="007117E0">
              <w:rPr>
                <w:rFonts w:ascii="Arial" w:hAnsi="Arial" w:cs="Arial"/>
                <w:b/>
                <w:sz w:val="20"/>
                <w:u w:val="single"/>
              </w:rPr>
              <w:t>Health &amp; Safety</w:t>
            </w:r>
          </w:p>
          <w:p w14:paraId="7EBDFAA8" w14:textId="77777777" w:rsidR="00984F85" w:rsidRPr="00DA0F08" w:rsidRDefault="00984F85" w:rsidP="00984F85">
            <w:pPr>
              <w:pStyle w:val="DefaultText"/>
              <w:numPr>
                <w:ilvl w:val="0"/>
                <w:numId w:val="37"/>
              </w:numPr>
              <w:spacing w:after="40"/>
              <w:jc w:val="both"/>
              <w:rPr>
                <w:rFonts w:ascii="Arial" w:hAnsi="Arial" w:cs="Arial"/>
                <w:b/>
                <w:sz w:val="20"/>
              </w:rPr>
            </w:pPr>
            <w:r w:rsidRPr="00DA0F08">
              <w:rPr>
                <w:rFonts w:ascii="Arial" w:hAnsi="Arial" w:cs="Arial"/>
                <w:sz w:val="20"/>
              </w:rPr>
              <w:t>Ensure the department Health and Safety statement is updated annually.</w:t>
            </w:r>
          </w:p>
          <w:p w14:paraId="59460274" w14:textId="77777777" w:rsidR="00984F85" w:rsidRPr="007A4C8F" w:rsidRDefault="00984F85" w:rsidP="00984F85">
            <w:pPr>
              <w:numPr>
                <w:ilvl w:val="0"/>
                <w:numId w:val="37"/>
              </w:numPr>
              <w:spacing w:after="40"/>
              <w:jc w:val="both"/>
              <w:rPr>
                <w:rFonts w:ascii="Arial" w:hAnsi="Arial" w:cs="Arial"/>
              </w:rPr>
            </w:pPr>
            <w:r w:rsidRPr="007A4C8F">
              <w:rPr>
                <w:rFonts w:ascii="Arial" w:hAnsi="Arial" w:cs="Arial"/>
              </w:rPr>
              <w:t xml:space="preserve">Ensure that effective safety procedures are developed and managed to comply with statutory obligations, in </w:t>
            </w:r>
            <w:r>
              <w:rPr>
                <w:rFonts w:ascii="Arial" w:hAnsi="Arial" w:cs="Arial"/>
              </w:rPr>
              <w:t>conjunction with relevant staff e.g. health and safety procedures, emergency procedures</w:t>
            </w:r>
          </w:p>
          <w:p w14:paraId="6DD90D0E" w14:textId="77777777" w:rsidR="00984F85" w:rsidRPr="00D265D2" w:rsidRDefault="00984F85" w:rsidP="00984F85">
            <w:pPr>
              <w:numPr>
                <w:ilvl w:val="0"/>
                <w:numId w:val="37"/>
              </w:numPr>
              <w:spacing w:after="40"/>
              <w:jc w:val="both"/>
              <w:rPr>
                <w:rFonts w:ascii="Arial" w:hAnsi="Arial" w:cs="Arial"/>
                <w:iCs/>
                <w:color w:val="000000"/>
              </w:rPr>
            </w:pPr>
            <w:r w:rsidRPr="00D265D2">
              <w:rPr>
                <w:rFonts w:ascii="Arial" w:hAnsi="Arial" w:cs="Arial"/>
                <w:iCs/>
                <w:color w:val="000000"/>
              </w:rPr>
              <w:t>Observe, report and take appropriate action on any matter which may be detrimental to staff a</w:t>
            </w:r>
            <w:r>
              <w:rPr>
                <w:rFonts w:ascii="Arial" w:hAnsi="Arial" w:cs="Arial"/>
                <w:iCs/>
                <w:color w:val="000000"/>
              </w:rPr>
              <w:t>nd/or service user care or well-</w:t>
            </w:r>
            <w:r w:rsidRPr="00D265D2">
              <w:rPr>
                <w:rFonts w:ascii="Arial" w:hAnsi="Arial" w:cs="Arial"/>
                <w:iCs/>
                <w:color w:val="000000"/>
              </w:rPr>
              <w:t>being / may be inhibiting the efficient provision of care</w:t>
            </w:r>
          </w:p>
          <w:p w14:paraId="3AD6C806" w14:textId="77777777" w:rsidR="00984F85" w:rsidRPr="00D265D2" w:rsidRDefault="00984F85" w:rsidP="00984F85">
            <w:pPr>
              <w:numPr>
                <w:ilvl w:val="0"/>
                <w:numId w:val="37"/>
              </w:numPr>
              <w:spacing w:after="40"/>
              <w:jc w:val="both"/>
              <w:rPr>
                <w:rFonts w:ascii="Arial" w:hAnsi="Arial" w:cs="Arial"/>
                <w:iCs/>
                <w:color w:val="000000"/>
              </w:rPr>
            </w:pPr>
            <w:r w:rsidRPr="00D265D2">
              <w:rPr>
                <w:rFonts w:ascii="Arial" w:hAnsi="Arial" w:cs="Arial"/>
                <w:iCs/>
                <w:color w:val="000000"/>
              </w:rPr>
              <w:t>Ensure completion of incident / near miss forms / clinical risk reporting</w:t>
            </w:r>
            <w:r>
              <w:rPr>
                <w:rFonts w:ascii="Arial" w:hAnsi="Arial" w:cs="Arial"/>
                <w:iCs/>
                <w:color w:val="000000"/>
              </w:rPr>
              <w:t xml:space="preserve"> via the Q-Pulse system.</w:t>
            </w:r>
          </w:p>
          <w:p w14:paraId="5CC4646C" w14:textId="77777777" w:rsidR="00984F85" w:rsidRPr="00D265D2" w:rsidRDefault="00984F85" w:rsidP="00984F85">
            <w:pPr>
              <w:numPr>
                <w:ilvl w:val="0"/>
                <w:numId w:val="37"/>
              </w:numPr>
              <w:tabs>
                <w:tab w:val="left" w:pos="2880"/>
                <w:tab w:val="left" w:pos="4740"/>
              </w:tabs>
              <w:spacing w:after="40"/>
              <w:jc w:val="both"/>
              <w:rPr>
                <w:rFonts w:ascii="Arial" w:hAnsi="Arial" w:cs="Arial"/>
                <w:color w:val="000000"/>
              </w:rPr>
            </w:pPr>
            <w:r w:rsidRPr="00D265D2">
              <w:rPr>
                <w:rFonts w:ascii="Arial" w:hAnsi="Arial" w:cs="Arial"/>
                <w:color w:val="000000"/>
              </w:rPr>
              <w:t xml:space="preserve">Adhere to department policies in relation to the care and safety of any equipment supplied for the fulfilment of duty </w:t>
            </w:r>
          </w:p>
          <w:p w14:paraId="754D5FB1" w14:textId="596CE510" w:rsidR="00984F85" w:rsidRPr="001C70CE" w:rsidRDefault="00984F85" w:rsidP="00984F85">
            <w:pPr>
              <w:numPr>
                <w:ilvl w:val="0"/>
                <w:numId w:val="37"/>
              </w:numPr>
              <w:tabs>
                <w:tab w:val="left" w:pos="2880"/>
                <w:tab w:val="left" w:pos="4740"/>
              </w:tabs>
              <w:spacing w:after="40"/>
              <w:jc w:val="both"/>
              <w:rPr>
                <w:rFonts w:ascii="Arial" w:hAnsi="Arial" w:cs="Arial"/>
                <w:color w:val="000000"/>
              </w:rPr>
            </w:pPr>
            <w:r w:rsidRPr="00D265D2">
              <w:rPr>
                <w:rFonts w:ascii="Arial" w:hAnsi="Arial" w:cs="Arial"/>
                <w:color w:val="000000"/>
              </w:rPr>
              <w:t xml:space="preserve">Liaise with other relevant staff </w:t>
            </w:r>
            <w:r w:rsidR="000D5A4F" w:rsidRPr="00D265D2">
              <w:rPr>
                <w:rFonts w:ascii="Arial" w:hAnsi="Arial" w:cs="Arial"/>
                <w:color w:val="000000"/>
              </w:rPr>
              <w:t>e.g.,</w:t>
            </w:r>
            <w:r w:rsidRPr="00D265D2">
              <w:rPr>
                <w:rFonts w:ascii="Arial" w:hAnsi="Arial" w:cs="Arial"/>
                <w:color w:val="000000"/>
              </w:rPr>
              <w:t xml:space="preserve"> CNS</w:t>
            </w:r>
            <w:r>
              <w:rPr>
                <w:rFonts w:ascii="Arial" w:hAnsi="Arial" w:cs="Arial"/>
                <w:color w:val="000000"/>
              </w:rPr>
              <w:t xml:space="preserve">/ </w:t>
            </w:r>
            <w:r w:rsidRPr="00D265D2">
              <w:rPr>
                <w:rFonts w:ascii="Arial" w:hAnsi="Arial" w:cs="Arial"/>
                <w:color w:val="000000"/>
              </w:rPr>
              <w:t>infection control Occupational Therapist re appropriateness for procurement</w:t>
            </w:r>
            <w:r>
              <w:rPr>
                <w:rFonts w:ascii="Arial" w:hAnsi="Arial" w:cs="Arial"/>
                <w:color w:val="000000"/>
              </w:rPr>
              <w:t>.</w:t>
            </w:r>
          </w:p>
          <w:p w14:paraId="345D0F0C" w14:textId="77777777" w:rsidR="00984F85" w:rsidRDefault="00984F85" w:rsidP="00984F85">
            <w:pPr>
              <w:numPr>
                <w:ilvl w:val="0"/>
                <w:numId w:val="37"/>
              </w:numPr>
              <w:shd w:val="clear" w:color="auto" w:fill="FFFFFF"/>
              <w:spacing w:before="100" w:beforeAutospacing="1" w:after="40"/>
              <w:jc w:val="both"/>
              <w:rPr>
                <w:rFonts w:ascii="Arial" w:hAnsi="Arial" w:cs="Arial"/>
                <w:color w:val="000000"/>
              </w:rPr>
            </w:pPr>
            <w:r>
              <w:rPr>
                <w:rFonts w:ascii="Arial" w:hAnsi="Arial" w:cs="Arial"/>
                <w:color w:val="000000"/>
              </w:rPr>
              <w:t>P</w:t>
            </w:r>
            <w:r w:rsidRPr="001C70CE">
              <w:rPr>
                <w:rFonts w:ascii="Arial" w:hAnsi="Arial" w:cs="Arial"/>
                <w:color w:val="000000"/>
              </w:rPr>
              <w:t>romote the welfare of children at all times even when no</w:t>
            </w:r>
            <w:r>
              <w:rPr>
                <w:rFonts w:ascii="Arial" w:hAnsi="Arial" w:cs="Arial"/>
                <w:color w:val="000000"/>
              </w:rPr>
              <w:t>t directly working with a child,</w:t>
            </w:r>
            <w:r w:rsidRPr="001C70CE">
              <w:rPr>
                <w:rFonts w:ascii="Arial" w:hAnsi="Arial" w:cs="Arial"/>
                <w:color w:val="000000"/>
              </w:rPr>
              <w:t xml:space="preserve"> be alert to the possibility that children who use HSE services may be suffering from abuse or neglect. If </w:t>
            </w:r>
            <w:r w:rsidRPr="000D5A4F">
              <w:rPr>
                <w:rFonts w:ascii="Arial" w:hAnsi="Arial" w:cs="Arial"/>
                <w:color w:val="000000"/>
              </w:rPr>
              <w:t xml:space="preserve">any </w:t>
            </w:r>
            <w:hyperlink r:id="rId17" w:history="1">
              <w:r w:rsidRPr="000D5A4F">
                <w:rPr>
                  <w:rStyle w:val="Hyperlink"/>
                  <w:rFonts w:ascii="Arial" w:hAnsi="Arial" w:cs="Arial"/>
                </w:rPr>
                <w:t>reasonable grounds for concern</w:t>
              </w:r>
            </w:hyperlink>
            <w:r w:rsidRPr="000D5A4F">
              <w:rPr>
                <w:rFonts w:ascii="Arial" w:hAnsi="Arial" w:cs="Arial"/>
                <w:color w:val="000000"/>
              </w:rPr>
              <w:t> that</w:t>
            </w:r>
            <w:r w:rsidRPr="001C70CE">
              <w:rPr>
                <w:rFonts w:ascii="Arial" w:hAnsi="Arial" w:cs="Arial"/>
                <w:color w:val="000000"/>
              </w:rPr>
              <w:t xml:space="preserve"> a child has been, is being, or is at risk of being abused, they have a responsibility to make a report to Tusla Child and Family Agency. </w:t>
            </w:r>
          </w:p>
          <w:p w14:paraId="7117220A" w14:textId="77777777" w:rsidR="00984F85" w:rsidRPr="009873B5" w:rsidRDefault="00984F85" w:rsidP="00984F85">
            <w:pPr>
              <w:numPr>
                <w:ilvl w:val="0"/>
                <w:numId w:val="37"/>
              </w:numPr>
              <w:spacing w:after="120"/>
              <w:jc w:val="both"/>
              <w:rPr>
                <w:rFonts w:ascii="Arial" w:hAnsi="Arial" w:cs="Arial"/>
                <w:color w:val="000000"/>
                <w:lang w:val="en-IE" w:eastAsia="en-IE"/>
              </w:rPr>
            </w:pPr>
            <w:r w:rsidRPr="009873B5">
              <w:rPr>
                <w:rFonts w:ascii="Arial" w:hAnsi="Arial" w:cs="Arial"/>
                <w:color w:val="000000"/>
                <w:lang w:val="en-IE" w:eastAsia="en-IE"/>
              </w:rPr>
              <w:t>Have a working knowledge of the Health Information and Quality Authority (HIQA) Standards as they apply to the role for example, Standards for Healthcare, National Standards for the Prevention and Control of Healthcare Associated In</w:t>
            </w:r>
            <w:r>
              <w:rPr>
                <w:rFonts w:ascii="Arial" w:hAnsi="Arial" w:cs="Arial"/>
                <w:color w:val="000000"/>
                <w:lang w:val="en-IE" w:eastAsia="en-IE"/>
              </w:rPr>
              <w:t xml:space="preserve">fections, Hygiene Standards etc and comply with associated HSE protocols for implementing and maintaining these standards </w:t>
            </w:r>
            <w:r>
              <w:rPr>
                <w:rFonts w:ascii="Arial" w:hAnsi="Arial" w:cs="Arial"/>
              </w:rPr>
              <w:t>as appropriate to the role.</w:t>
            </w:r>
          </w:p>
          <w:p w14:paraId="1F81BBF1" w14:textId="5FAD6C16" w:rsidR="00984F85" w:rsidRDefault="00984F85" w:rsidP="00984F85">
            <w:pPr>
              <w:ind w:left="360"/>
              <w:jc w:val="both"/>
              <w:rPr>
                <w:rFonts w:ascii="Arial" w:hAnsi="Arial" w:cs="Arial"/>
                <w:iCs/>
              </w:rPr>
            </w:pPr>
          </w:p>
          <w:p w14:paraId="1B188068" w14:textId="1602C54A" w:rsidR="000D5A4F" w:rsidRDefault="000D5A4F" w:rsidP="00984F85">
            <w:pPr>
              <w:ind w:left="360"/>
              <w:jc w:val="both"/>
              <w:rPr>
                <w:rFonts w:ascii="Arial" w:hAnsi="Arial" w:cs="Arial"/>
                <w:iCs/>
              </w:rPr>
            </w:pPr>
          </w:p>
          <w:p w14:paraId="03576182" w14:textId="77777777" w:rsidR="000D5A4F" w:rsidRPr="00D55A8A" w:rsidRDefault="000D5A4F" w:rsidP="00984F85">
            <w:pPr>
              <w:ind w:left="360"/>
              <w:jc w:val="both"/>
              <w:rPr>
                <w:rFonts w:ascii="Arial" w:hAnsi="Arial" w:cs="Arial"/>
                <w:iCs/>
              </w:rPr>
            </w:pPr>
          </w:p>
          <w:p w14:paraId="4F13CC04" w14:textId="77777777" w:rsidR="00984F85" w:rsidRPr="007117E0" w:rsidRDefault="00984F85" w:rsidP="00984F85">
            <w:pPr>
              <w:pStyle w:val="DefaultText"/>
              <w:jc w:val="both"/>
              <w:rPr>
                <w:rFonts w:ascii="Arial" w:hAnsi="Arial" w:cs="Arial"/>
                <w:b/>
                <w:sz w:val="20"/>
                <w:u w:val="single"/>
              </w:rPr>
            </w:pPr>
            <w:r w:rsidRPr="007117E0">
              <w:rPr>
                <w:rFonts w:ascii="Arial" w:hAnsi="Arial" w:cs="Arial"/>
                <w:b/>
                <w:sz w:val="20"/>
                <w:u w:val="single"/>
              </w:rPr>
              <w:t>Education and Training</w:t>
            </w:r>
          </w:p>
          <w:p w14:paraId="45868986" w14:textId="2D0740E6" w:rsidR="00984F85" w:rsidRDefault="00984F85" w:rsidP="00984F85">
            <w:pPr>
              <w:numPr>
                <w:ilvl w:val="0"/>
                <w:numId w:val="37"/>
              </w:numPr>
              <w:spacing w:after="40"/>
              <w:ind w:left="714" w:hanging="357"/>
              <w:jc w:val="both"/>
              <w:rPr>
                <w:rFonts w:ascii="Arial" w:hAnsi="Arial" w:cs="Arial"/>
                <w:iCs/>
                <w:color w:val="000000"/>
              </w:rPr>
            </w:pPr>
            <w:r w:rsidRPr="00F46268">
              <w:rPr>
                <w:rFonts w:ascii="Arial" w:hAnsi="Arial" w:cs="Arial"/>
              </w:rPr>
              <w:t xml:space="preserve">Engage in continuing professional development by keeping up to date with </w:t>
            </w:r>
            <w:r w:rsidR="000D5A4F" w:rsidRPr="00F46268">
              <w:rPr>
                <w:rFonts w:ascii="Arial" w:hAnsi="Arial" w:cs="Arial"/>
              </w:rPr>
              <w:t>nursing literature</w:t>
            </w:r>
            <w:r w:rsidRPr="00F46268">
              <w:rPr>
                <w:rFonts w:ascii="Arial" w:hAnsi="Arial" w:cs="Arial"/>
              </w:rPr>
              <w:t xml:space="preserve">, recent nursing / midwifery research and new developments in nursing </w:t>
            </w:r>
            <w:r w:rsidRPr="00F46268">
              <w:rPr>
                <w:rFonts w:ascii="Arial" w:hAnsi="Arial" w:cs="Arial"/>
              </w:rPr>
              <w:lastRenderedPageBreak/>
              <w:t>management, education and practice and to attend staff study days as considered appropriate</w:t>
            </w:r>
            <w:r w:rsidRPr="00D265D2">
              <w:rPr>
                <w:rFonts w:ascii="Arial" w:hAnsi="Arial" w:cs="Arial"/>
                <w:iCs/>
                <w:color w:val="000000"/>
              </w:rPr>
              <w:t xml:space="preserve"> </w:t>
            </w:r>
          </w:p>
          <w:p w14:paraId="5556ABE0" w14:textId="18600F96" w:rsidR="00984F85" w:rsidRPr="006D231D" w:rsidRDefault="00984F85" w:rsidP="00984F85">
            <w:pPr>
              <w:numPr>
                <w:ilvl w:val="0"/>
                <w:numId w:val="37"/>
              </w:numPr>
              <w:spacing w:after="40"/>
              <w:ind w:left="714" w:hanging="357"/>
              <w:jc w:val="both"/>
              <w:rPr>
                <w:rFonts w:ascii="Arial" w:hAnsi="Arial" w:cs="Arial"/>
                <w:iCs/>
                <w:color w:val="000000"/>
              </w:rPr>
            </w:pPr>
            <w:r w:rsidRPr="00D265D2">
              <w:rPr>
                <w:rFonts w:ascii="Arial" w:hAnsi="Arial" w:cs="Arial"/>
                <w:iCs/>
                <w:color w:val="000000"/>
              </w:rPr>
              <w:t xml:space="preserve">Assist in observing and ensuring implementation and adherence to established policies and procedures </w:t>
            </w:r>
            <w:r w:rsidR="000D5A4F" w:rsidRPr="00D265D2">
              <w:rPr>
                <w:rFonts w:ascii="Arial" w:hAnsi="Arial" w:cs="Arial"/>
                <w:iCs/>
                <w:color w:val="000000"/>
              </w:rPr>
              <w:t>e.g.,</w:t>
            </w:r>
            <w:r w:rsidRPr="00D265D2">
              <w:rPr>
                <w:rFonts w:ascii="Arial" w:hAnsi="Arial" w:cs="Arial"/>
                <w:iCs/>
                <w:color w:val="000000"/>
              </w:rPr>
              <w:t xml:space="preserve"> health and safety, infection control, storage and use of controlled drugs</w:t>
            </w:r>
            <w:r>
              <w:rPr>
                <w:rFonts w:ascii="Arial" w:hAnsi="Arial" w:cs="Arial"/>
                <w:iCs/>
                <w:color w:val="000000"/>
              </w:rPr>
              <w:t>, sepsis guidelines, PEWS training</w:t>
            </w:r>
            <w:r w:rsidRPr="00D265D2">
              <w:rPr>
                <w:rFonts w:ascii="Arial" w:hAnsi="Arial" w:cs="Arial"/>
                <w:iCs/>
                <w:color w:val="000000"/>
              </w:rPr>
              <w:t xml:space="preserve"> etc. </w:t>
            </w:r>
          </w:p>
          <w:p w14:paraId="790C942D" w14:textId="77777777" w:rsidR="00984F85" w:rsidRPr="00F46268" w:rsidRDefault="00984F85" w:rsidP="00984F85">
            <w:pPr>
              <w:numPr>
                <w:ilvl w:val="0"/>
                <w:numId w:val="37"/>
              </w:numPr>
              <w:spacing w:after="40"/>
              <w:ind w:left="714" w:hanging="357"/>
              <w:jc w:val="both"/>
              <w:rPr>
                <w:rFonts w:ascii="Arial" w:hAnsi="Arial" w:cs="Arial"/>
              </w:rPr>
            </w:pPr>
            <w:r w:rsidRPr="00F46268">
              <w:rPr>
                <w:rFonts w:ascii="Arial" w:hAnsi="Arial" w:cs="Arial"/>
              </w:rPr>
              <w:t>Be familiar with the curriculum training programme for student nurses and be aware of the clinical experience required to meet the needs of the programme</w:t>
            </w:r>
          </w:p>
          <w:p w14:paraId="729D8073" w14:textId="77777777" w:rsidR="00984F85" w:rsidRPr="00F46268" w:rsidRDefault="00984F85" w:rsidP="00984F85">
            <w:pPr>
              <w:numPr>
                <w:ilvl w:val="0"/>
                <w:numId w:val="37"/>
              </w:numPr>
              <w:spacing w:after="40"/>
              <w:ind w:left="714" w:hanging="357"/>
              <w:jc w:val="both"/>
              <w:rPr>
                <w:rFonts w:ascii="Arial" w:hAnsi="Arial" w:cs="Arial"/>
              </w:rPr>
            </w:pPr>
            <w:r w:rsidRPr="00F46268">
              <w:rPr>
                <w:rFonts w:ascii="Arial" w:hAnsi="Arial" w:cs="Arial"/>
              </w:rPr>
              <w:t>Participate in the identification, development and delivery of induction, education, training and development programmes for nursing and non-nursing staff</w:t>
            </w:r>
          </w:p>
          <w:p w14:paraId="1F55B098" w14:textId="6E1DA7A9" w:rsidR="00984F85" w:rsidRPr="00F46268" w:rsidRDefault="00984F85" w:rsidP="00984F85">
            <w:pPr>
              <w:numPr>
                <w:ilvl w:val="0"/>
                <w:numId w:val="37"/>
              </w:numPr>
              <w:spacing w:after="40"/>
              <w:ind w:left="714" w:hanging="357"/>
              <w:jc w:val="both"/>
              <w:rPr>
                <w:rFonts w:ascii="Arial" w:hAnsi="Arial" w:cs="Arial"/>
              </w:rPr>
            </w:pPr>
            <w:r w:rsidRPr="00F46268">
              <w:rPr>
                <w:rFonts w:ascii="Arial" w:hAnsi="Arial" w:cs="Arial"/>
              </w:rPr>
              <w:t xml:space="preserve">Provide support and supportive supervision </w:t>
            </w:r>
            <w:r w:rsidR="000D5A4F" w:rsidRPr="00F46268">
              <w:rPr>
                <w:rFonts w:ascii="Arial" w:hAnsi="Arial" w:cs="Arial"/>
              </w:rPr>
              <w:t>to front</w:t>
            </w:r>
            <w:r w:rsidRPr="00F46268">
              <w:rPr>
                <w:rFonts w:ascii="Arial" w:hAnsi="Arial" w:cs="Arial"/>
              </w:rPr>
              <w:t>-line staff where appropriate</w:t>
            </w:r>
          </w:p>
          <w:p w14:paraId="35647197" w14:textId="77777777" w:rsidR="00984F85" w:rsidRPr="00F46268" w:rsidRDefault="00984F85" w:rsidP="00984F85">
            <w:pPr>
              <w:numPr>
                <w:ilvl w:val="0"/>
                <w:numId w:val="37"/>
              </w:numPr>
              <w:spacing w:after="40"/>
              <w:ind w:left="714" w:hanging="357"/>
              <w:jc w:val="both"/>
              <w:rPr>
                <w:rFonts w:ascii="Arial" w:hAnsi="Arial" w:cs="Arial"/>
              </w:rPr>
            </w:pPr>
            <w:r w:rsidRPr="00F46268">
              <w:rPr>
                <w:rFonts w:ascii="Arial" w:hAnsi="Arial" w:cs="Arial"/>
              </w:rPr>
              <w:t xml:space="preserve">Supervise and assess student nurses / midwives and foster a clinical learning environment </w:t>
            </w:r>
          </w:p>
          <w:p w14:paraId="69667470" w14:textId="77777777" w:rsidR="00984F85" w:rsidRPr="00F46268" w:rsidRDefault="00984F85" w:rsidP="00984F85">
            <w:pPr>
              <w:numPr>
                <w:ilvl w:val="0"/>
                <w:numId w:val="37"/>
              </w:numPr>
              <w:spacing w:after="40"/>
              <w:ind w:left="714" w:hanging="357"/>
              <w:jc w:val="both"/>
              <w:rPr>
                <w:rFonts w:ascii="Arial" w:hAnsi="Arial" w:cs="Arial"/>
              </w:rPr>
            </w:pPr>
            <w:r w:rsidRPr="00F46268">
              <w:rPr>
                <w:rFonts w:ascii="Arial" w:hAnsi="Arial" w:cs="Arial"/>
              </w:rPr>
              <w:t>Engage in performance review processes including personal development planning as appropriate</w:t>
            </w:r>
          </w:p>
          <w:p w14:paraId="1A8DCA93" w14:textId="77777777" w:rsidR="00984F85" w:rsidRDefault="00984F85" w:rsidP="00984F85">
            <w:pPr>
              <w:pStyle w:val="DefaultText"/>
              <w:jc w:val="both"/>
              <w:rPr>
                <w:rFonts w:ascii="Arial" w:hAnsi="Arial" w:cs="Arial"/>
                <w:b/>
                <w:sz w:val="20"/>
              </w:rPr>
            </w:pPr>
          </w:p>
          <w:p w14:paraId="4CA133BB" w14:textId="77777777" w:rsidR="00984F85" w:rsidRPr="007117E0" w:rsidRDefault="00984F85" w:rsidP="00984F85">
            <w:pPr>
              <w:pStyle w:val="DefaultText"/>
              <w:jc w:val="both"/>
              <w:rPr>
                <w:rFonts w:ascii="Arial" w:hAnsi="Arial" w:cs="Arial"/>
                <w:b/>
                <w:sz w:val="20"/>
                <w:u w:val="single"/>
              </w:rPr>
            </w:pPr>
            <w:r w:rsidRPr="007117E0">
              <w:rPr>
                <w:rFonts w:ascii="Arial" w:hAnsi="Arial" w:cs="Arial"/>
                <w:b/>
                <w:sz w:val="20"/>
                <w:u w:val="single"/>
              </w:rPr>
              <w:t>Management</w:t>
            </w:r>
          </w:p>
          <w:p w14:paraId="5F4A6DF7" w14:textId="23584760" w:rsidR="00984F85" w:rsidRDefault="00984F85" w:rsidP="00984F85">
            <w:pPr>
              <w:numPr>
                <w:ilvl w:val="0"/>
                <w:numId w:val="37"/>
              </w:numPr>
              <w:spacing w:after="40"/>
              <w:ind w:left="714" w:hanging="357"/>
              <w:jc w:val="both"/>
              <w:rPr>
                <w:rFonts w:ascii="Arial" w:hAnsi="Arial" w:cs="Arial"/>
                <w:iCs/>
              </w:rPr>
            </w:pPr>
            <w:r w:rsidRPr="00DA0F08">
              <w:rPr>
                <w:rFonts w:ascii="Arial" w:hAnsi="Arial" w:cs="Arial"/>
                <w:iCs/>
              </w:rPr>
              <w:t xml:space="preserve">Exercise authority in the running of </w:t>
            </w:r>
            <w:r>
              <w:rPr>
                <w:rFonts w:ascii="Arial" w:hAnsi="Arial" w:cs="Arial"/>
                <w:iCs/>
              </w:rPr>
              <w:t xml:space="preserve">the </w:t>
            </w:r>
            <w:r w:rsidR="0092559D">
              <w:rPr>
                <w:rFonts w:ascii="Arial" w:hAnsi="Arial" w:cs="Arial"/>
                <w:iCs/>
              </w:rPr>
              <w:t>emergency</w:t>
            </w:r>
            <w:r>
              <w:rPr>
                <w:rFonts w:ascii="Arial" w:hAnsi="Arial" w:cs="Arial"/>
                <w:iCs/>
              </w:rPr>
              <w:t xml:space="preserve"> </w:t>
            </w:r>
            <w:r w:rsidRPr="00DA0F08">
              <w:rPr>
                <w:rFonts w:ascii="Arial" w:hAnsi="Arial" w:cs="Arial"/>
                <w:iCs/>
              </w:rPr>
              <w:t>department</w:t>
            </w:r>
            <w:r>
              <w:rPr>
                <w:rFonts w:ascii="Arial" w:hAnsi="Arial" w:cs="Arial"/>
                <w:iCs/>
              </w:rPr>
              <w:t xml:space="preserve"> (in patient and day ward)</w:t>
            </w:r>
            <w:r w:rsidRPr="00DA0F08">
              <w:rPr>
                <w:rFonts w:ascii="Arial" w:hAnsi="Arial" w:cs="Arial"/>
                <w:iCs/>
              </w:rPr>
              <w:t xml:space="preserve"> deputised by the </w:t>
            </w:r>
            <w:r>
              <w:rPr>
                <w:rFonts w:ascii="Arial" w:hAnsi="Arial" w:cs="Arial"/>
                <w:iCs/>
              </w:rPr>
              <w:t>A/DoN.</w:t>
            </w:r>
          </w:p>
          <w:p w14:paraId="45697F30" w14:textId="77777777" w:rsidR="00984F85" w:rsidRPr="00DA0F08" w:rsidRDefault="00984F85" w:rsidP="00984F85">
            <w:pPr>
              <w:numPr>
                <w:ilvl w:val="0"/>
                <w:numId w:val="37"/>
              </w:numPr>
              <w:spacing w:after="40"/>
              <w:ind w:left="714" w:hanging="357"/>
              <w:jc w:val="both"/>
              <w:rPr>
                <w:rFonts w:ascii="Arial" w:hAnsi="Arial" w:cs="Arial"/>
                <w:iCs/>
              </w:rPr>
            </w:pPr>
            <w:r w:rsidRPr="00DA0F08">
              <w:rPr>
                <w:rFonts w:ascii="Arial" w:hAnsi="Arial" w:cs="Arial"/>
                <w:iCs/>
              </w:rPr>
              <w:t xml:space="preserve">Provide the necessary supervision, co-ordination and deployment of </w:t>
            </w:r>
            <w:r w:rsidRPr="00DA0F08">
              <w:rPr>
                <w:rFonts w:ascii="Arial" w:hAnsi="Arial" w:cs="Arial"/>
                <w:color w:val="000000"/>
              </w:rPr>
              <w:t xml:space="preserve">nursing / </w:t>
            </w:r>
            <w:r w:rsidRPr="00DA0F08">
              <w:rPr>
                <w:rFonts w:ascii="Arial" w:hAnsi="Arial" w:cs="Arial"/>
              </w:rPr>
              <w:t>midwifery</w:t>
            </w:r>
            <w:r w:rsidRPr="00DA0F08">
              <w:rPr>
                <w:rFonts w:ascii="Arial" w:hAnsi="Arial" w:cs="Arial"/>
                <w:iCs/>
              </w:rPr>
              <w:t xml:space="preserve"> and support staff to ensure the optimum delivery of care in the designated area(s)</w:t>
            </w:r>
          </w:p>
          <w:p w14:paraId="7B4121D6" w14:textId="77777777" w:rsidR="00984F85" w:rsidRPr="006D1396" w:rsidRDefault="00984F85" w:rsidP="00984F85">
            <w:pPr>
              <w:numPr>
                <w:ilvl w:val="0"/>
                <w:numId w:val="37"/>
              </w:numPr>
              <w:spacing w:after="40"/>
              <w:ind w:left="714" w:hanging="357"/>
              <w:jc w:val="both"/>
              <w:rPr>
                <w:rFonts w:ascii="Arial" w:hAnsi="Arial" w:cs="Arial"/>
              </w:rPr>
            </w:pPr>
            <w:r w:rsidRPr="006D1396">
              <w:rPr>
                <w:rFonts w:ascii="Arial" w:hAnsi="Arial" w:cs="Arial"/>
              </w:rPr>
              <w:t>Manage communication at ward and departmental level</w:t>
            </w:r>
            <w:r>
              <w:rPr>
                <w:rFonts w:ascii="Arial" w:hAnsi="Arial" w:cs="Arial"/>
              </w:rPr>
              <w:t xml:space="preserve"> and facilitate team building</w:t>
            </w:r>
          </w:p>
          <w:p w14:paraId="0CBC00F0" w14:textId="77777777" w:rsidR="00984F85" w:rsidRPr="005C130F" w:rsidRDefault="00984F85" w:rsidP="00984F85">
            <w:pPr>
              <w:numPr>
                <w:ilvl w:val="0"/>
                <w:numId w:val="37"/>
              </w:numPr>
              <w:spacing w:after="40"/>
              <w:ind w:left="714" w:hanging="357"/>
              <w:jc w:val="both"/>
              <w:rPr>
                <w:rFonts w:ascii="Arial" w:hAnsi="Arial" w:cs="Arial"/>
              </w:rPr>
            </w:pPr>
            <w:r>
              <w:rPr>
                <w:rFonts w:ascii="Arial" w:hAnsi="Arial" w:cs="Arial"/>
              </w:rPr>
              <w:t xml:space="preserve">Provide staff leadership and motivation which is conducive to good working </w:t>
            </w:r>
            <w:r w:rsidRPr="005C130F">
              <w:rPr>
                <w:rFonts w:ascii="Arial" w:hAnsi="Arial" w:cs="Arial"/>
              </w:rPr>
              <w:t>relations and work performance</w:t>
            </w:r>
          </w:p>
          <w:p w14:paraId="237CA3C6" w14:textId="77777777" w:rsidR="00984F85" w:rsidRPr="00FC7426" w:rsidRDefault="00984F85" w:rsidP="00984F85">
            <w:pPr>
              <w:numPr>
                <w:ilvl w:val="0"/>
                <w:numId w:val="37"/>
              </w:numPr>
              <w:spacing w:after="40"/>
              <w:ind w:left="714" w:hanging="357"/>
              <w:jc w:val="both"/>
              <w:rPr>
                <w:rFonts w:ascii="Arial" w:hAnsi="Arial" w:cs="Arial"/>
              </w:rPr>
            </w:pPr>
            <w:r w:rsidRPr="00FC7426">
              <w:rPr>
                <w:rFonts w:ascii="Arial" w:hAnsi="Arial" w:cs="Arial"/>
              </w:rPr>
              <w:t>Promote a culture that values diversity and respect in the workplace</w:t>
            </w:r>
          </w:p>
          <w:p w14:paraId="7FA39953" w14:textId="77777777" w:rsidR="00984F85" w:rsidRDefault="00984F85" w:rsidP="00984F85">
            <w:pPr>
              <w:numPr>
                <w:ilvl w:val="0"/>
                <w:numId w:val="37"/>
              </w:numPr>
              <w:spacing w:after="40"/>
              <w:ind w:left="714" w:hanging="357"/>
              <w:jc w:val="both"/>
              <w:rPr>
                <w:rFonts w:ascii="Arial" w:hAnsi="Arial" w:cs="Arial"/>
              </w:rPr>
            </w:pPr>
            <w:r w:rsidRPr="005C130F">
              <w:rPr>
                <w:rFonts w:ascii="Arial" w:hAnsi="Arial" w:cs="Arial"/>
              </w:rPr>
              <w:t xml:space="preserve">Formulate, implement and evaluate service plans and budgets in co-operation with the wider healthcare team </w:t>
            </w:r>
          </w:p>
          <w:p w14:paraId="423E0069" w14:textId="56B2FB17" w:rsidR="00984F85" w:rsidRPr="003A47A0" w:rsidRDefault="00984F85" w:rsidP="00984F85">
            <w:pPr>
              <w:numPr>
                <w:ilvl w:val="0"/>
                <w:numId w:val="37"/>
              </w:numPr>
              <w:spacing w:after="40"/>
              <w:ind w:left="714" w:hanging="357"/>
              <w:jc w:val="both"/>
              <w:rPr>
                <w:rFonts w:ascii="Arial" w:hAnsi="Arial" w:cs="Arial"/>
                <w:color w:val="000000"/>
              </w:rPr>
            </w:pPr>
            <w:r w:rsidRPr="006D1396">
              <w:rPr>
                <w:rFonts w:ascii="Arial" w:hAnsi="Arial" w:cs="Arial"/>
              </w:rPr>
              <w:t xml:space="preserve">Manage all resources </w:t>
            </w:r>
            <w:r w:rsidRPr="00F46268">
              <w:rPr>
                <w:rFonts w:ascii="Arial" w:hAnsi="Arial" w:cs="Arial"/>
              </w:rPr>
              <w:t>including compiling rosters</w:t>
            </w:r>
            <w:r>
              <w:rPr>
                <w:rFonts w:ascii="Arial" w:hAnsi="Arial" w:cs="Arial"/>
              </w:rPr>
              <w:t xml:space="preserve"> to </w:t>
            </w:r>
            <w:r w:rsidRPr="006D1396">
              <w:rPr>
                <w:rFonts w:ascii="Arial" w:hAnsi="Arial" w:cs="Arial"/>
              </w:rPr>
              <w:t>efficiently and effectively</w:t>
            </w:r>
            <w:r>
              <w:rPr>
                <w:rFonts w:ascii="Arial" w:hAnsi="Arial" w:cs="Arial"/>
              </w:rPr>
              <w:t xml:space="preserve"> </w:t>
            </w:r>
            <w:r w:rsidR="000D5A4F">
              <w:rPr>
                <w:rFonts w:ascii="Arial" w:hAnsi="Arial" w:cs="Arial"/>
              </w:rPr>
              <w:t xml:space="preserve">work </w:t>
            </w:r>
            <w:r w:rsidR="000D5A4F" w:rsidRPr="006D1396">
              <w:rPr>
                <w:rFonts w:ascii="Arial" w:hAnsi="Arial" w:cs="Arial"/>
              </w:rPr>
              <w:t>within</w:t>
            </w:r>
            <w:r w:rsidRPr="006D1396">
              <w:rPr>
                <w:rFonts w:ascii="Arial" w:hAnsi="Arial" w:cs="Arial"/>
              </w:rPr>
              <w:t xml:space="preserve"> </w:t>
            </w:r>
            <w:r w:rsidRPr="00BD7529">
              <w:rPr>
                <w:rFonts w:ascii="Arial" w:hAnsi="Arial" w:cs="Arial"/>
              </w:rPr>
              <w:t>agreed budget</w:t>
            </w:r>
          </w:p>
          <w:p w14:paraId="5FA28E57" w14:textId="77777777" w:rsidR="00984F85" w:rsidRPr="00516495" w:rsidRDefault="00984F85" w:rsidP="00984F85">
            <w:pPr>
              <w:numPr>
                <w:ilvl w:val="0"/>
                <w:numId w:val="37"/>
              </w:numPr>
              <w:spacing w:after="40"/>
              <w:ind w:left="714" w:hanging="357"/>
              <w:jc w:val="both"/>
              <w:rPr>
                <w:rFonts w:ascii="Arial" w:hAnsi="Arial" w:cs="Arial"/>
              </w:rPr>
            </w:pPr>
            <w:r w:rsidRPr="00516495">
              <w:rPr>
                <w:rFonts w:ascii="Arial" w:hAnsi="Arial" w:cs="Arial"/>
              </w:rPr>
              <w:t>Lead on practice development within the clinical area.</w:t>
            </w:r>
          </w:p>
          <w:p w14:paraId="7A3B8368" w14:textId="77777777" w:rsidR="00984F85" w:rsidRPr="006B0EED" w:rsidRDefault="00984F85" w:rsidP="00984F85">
            <w:pPr>
              <w:numPr>
                <w:ilvl w:val="0"/>
                <w:numId w:val="37"/>
              </w:numPr>
              <w:spacing w:after="40"/>
              <w:ind w:left="714" w:hanging="357"/>
              <w:jc w:val="both"/>
              <w:rPr>
                <w:rFonts w:ascii="Arial" w:hAnsi="Arial" w:cs="Arial"/>
                <w:color w:val="000000"/>
              </w:rPr>
            </w:pPr>
            <w:r w:rsidRPr="006B0EED">
              <w:rPr>
                <w:rFonts w:ascii="Arial" w:hAnsi="Arial" w:cs="Arial"/>
                <w:color w:val="000000"/>
              </w:rPr>
              <w:t>Lead and implement change</w:t>
            </w:r>
          </w:p>
          <w:p w14:paraId="582D2AE2" w14:textId="77777777" w:rsidR="00984F85" w:rsidRPr="00FF0F79" w:rsidRDefault="00984F85" w:rsidP="00984F85">
            <w:pPr>
              <w:pStyle w:val="DefaultText"/>
              <w:numPr>
                <w:ilvl w:val="0"/>
                <w:numId w:val="37"/>
              </w:numPr>
              <w:spacing w:after="40"/>
              <w:ind w:left="714" w:hanging="357"/>
              <w:jc w:val="both"/>
              <w:rPr>
                <w:rFonts w:ascii="Arial" w:hAnsi="Arial" w:cs="Arial"/>
                <w:sz w:val="20"/>
              </w:rPr>
            </w:pPr>
            <w:r>
              <w:rPr>
                <w:rFonts w:ascii="Arial" w:hAnsi="Arial" w:cs="Arial"/>
                <w:sz w:val="20"/>
              </w:rPr>
              <w:t>Promote, facilitate and participate in the development of nursing policies and procedures. Monitor as appropriate and lead on proactive improvement</w:t>
            </w:r>
          </w:p>
          <w:p w14:paraId="57D314EA" w14:textId="77777777" w:rsidR="00984F85" w:rsidRDefault="00984F85" w:rsidP="00984F85">
            <w:pPr>
              <w:numPr>
                <w:ilvl w:val="0"/>
                <w:numId w:val="37"/>
              </w:numPr>
              <w:spacing w:after="40"/>
              <w:ind w:left="714" w:hanging="357"/>
              <w:jc w:val="both"/>
              <w:rPr>
                <w:rFonts w:ascii="Arial" w:hAnsi="Arial" w:cs="Arial"/>
              </w:rPr>
            </w:pPr>
            <w:r w:rsidRPr="006D1396">
              <w:rPr>
                <w:rFonts w:ascii="Arial" w:hAnsi="Arial" w:cs="Arial"/>
              </w:rPr>
              <w:t>Contribute to the formulation, development and implementation of policies and procedures at area and hospital level</w:t>
            </w:r>
            <w:r>
              <w:rPr>
                <w:rFonts w:ascii="Arial" w:hAnsi="Arial" w:cs="Arial"/>
              </w:rPr>
              <w:t>.</w:t>
            </w:r>
          </w:p>
          <w:p w14:paraId="57D635AA" w14:textId="77777777" w:rsidR="00984F85" w:rsidRPr="006D1396" w:rsidRDefault="00984F85" w:rsidP="00984F85">
            <w:pPr>
              <w:numPr>
                <w:ilvl w:val="0"/>
                <w:numId w:val="37"/>
              </w:numPr>
              <w:spacing w:after="40"/>
              <w:ind w:left="714" w:hanging="357"/>
              <w:jc w:val="both"/>
              <w:rPr>
                <w:rFonts w:ascii="Arial" w:hAnsi="Arial" w:cs="Arial"/>
              </w:rPr>
            </w:pPr>
            <w:r>
              <w:rPr>
                <w:rFonts w:ascii="Arial" w:hAnsi="Arial" w:cs="Arial"/>
              </w:rPr>
              <w:t>Ensure compliance with legal requirements, policies and procedures affecting service users, staff and other hospital matters</w:t>
            </w:r>
          </w:p>
          <w:p w14:paraId="4FD5A0BC" w14:textId="77777777" w:rsidR="00984F85" w:rsidRDefault="00984F85" w:rsidP="00984F85">
            <w:pPr>
              <w:pStyle w:val="DefaultText"/>
              <w:numPr>
                <w:ilvl w:val="0"/>
                <w:numId w:val="37"/>
              </w:numPr>
              <w:spacing w:after="40"/>
              <w:ind w:left="714" w:hanging="357"/>
              <w:jc w:val="both"/>
              <w:rPr>
                <w:rFonts w:ascii="Arial" w:hAnsi="Arial" w:cs="Arial"/>
                <w:color w:val="000000"/>
                <w:sz w:val="20"/>
              </w:rPr>
            </w:pPr>
            <w:r>
              <w:rPr>
                <w:rFonts w:ascii="Arial" w:hAnsi="Arial" w:cs="Arial"/>
                <w:color w:val="000000"/>
                <w:sz w:val="20"/>
              </w:rPr>
              <w:t xml:space="preserve">Manage and promote liaisons with internal / external bodies as appropriate e.g. intra-hospital service and the community </w:t>
            </w:r>
          </w:p>
          <w:p w14:paraId="51842E4D" w14:textId="77777777" w:rsidR="00984F85" w:rsidRDefault="00984F85" w:rsidP="00984F85">
            <w:pPr>
              <w:pStyle w:val="DefaultText"/>
              <w:numPr>
                <w:ilvl w:val="0"/>
                <w:numId w:val="37"/>
              </w:numPr>
              <w:spacing w:after="40"/>
              <w:ind w:left="714" w:hanging="357"/>
              <w:jc w:val="both"/>
              <w:rPr>
                <w:rFonts w:ascii="Arial" w:hAnsi="Arial" w:cs="Arial"/>
                <w:sz w:val="20"/>
              </w:rPr>
            </w:pPr>
            <w:r w:rsidRPr="00FF0F79">
              <w:rPr>
                <w:rFonts w:ascii="Arial" w:hAnsi="Arial" w:cs="Arial"/>
                <w:sz w:val="20"/>
              </w:rPr>
              <w:t xml:space="preserve">Actively participate in the </w:t>
            </w:r>
            <w:r w:rsidRPr="00B20300">
              <w:rPr>
                <w:rFonts w:ascii="Arial" w:hAnsi="Arial" w:cs="Arial"/>
                <w:color w:val="000000"/>
                <w:sz w:val="20"/>
              </w:rPr>
              <w:t xml:space="preserve">Nursing / </w:t>
            </w:r>
            <w:r w:rsidRPr="00F46268">
              <w:rPr>
                <w:rFonts w:ascii="Arial" w:hAnsi="Arial" w:cs="Arial"/>
                <w:sz w:val="20"/>
              </w:rPr>
              <w:t xml:space="preserve">Midwifery </w:t>
            </w:r>
            <w:r w:rsidRPr="00FF0F79">
              <w:rPr>
                <w:rFonts w:ascii="Arial" w:hAnsi="Arial" w:cs="Arial"/>
                <w:sz w:val="20"/>
              </w:rPr>
              <w:t>Ma</w:t>
            </w:r>
            <w:r>
              <w:rPr>
                <w:rFonts w:ascii="Arial" w:hAnsi="Arial" w:cs="Arial"/>
                <w:sz w:val="20"/>
              </w:rPr>
              <w:t>nagement structure by ‘acting u</w:t>
            </w:r>
            <w:r w:rsidRPr="00FF0F79">
              <w:rPr>
                <w:rFonts w:ascii="Arial" w:hAnsi="Arial" w:cs="Arial"/>
                <w:sz w:val="20"/>
              </w:rPr>
              <w:t>p’ when required</w:t>
            </w:r>
            <w:r>
              <w:rPr>
                <w:rFonts w:ascii="Arial" w:hAnsi="Arial" w:cs="Arial"/>
                <w:sz w:val="20"/>
              </w:rPr>
              <w:t>.</w:t>
            </w:r>
          </w:p>
          <w:p w14:paraId="56F1304A" w14:textId="2B92F9C8" w:rsidR="00984F85" w:rsidRDefault="00984F85" w:rsidP="00984F85">
            <w:pPr>
              <w:pStyle w:val="DefaultText"/>
              <w:numPr>
                <w:ilvl w:val="0"/>
                <w:numId w:val="37"/>
              </w:numPr>
              <w:spacing w:after="40"/>
              <w:ind w:left="714" w:hanging="357"/>
              <w:jc w:val="both"/>
              <w:rPr>
                <w:rFonts w:ascii="Arial" w:hAnsi="Arial" w:cs="Arial"/>
                <w:sz w:val="20"/>
              </w:rPr>
            </w:pPr>
            <w:r>
              <w:rPr>
                <w:rFonts w:ascii="Arial" w:hAnsi="Arial" w:cs="Arial"/>
                <w:sz w:val="20"/>
              </w:rPr>
              <w:t xml:space="preserve">Work collaboratively with other wards/ departments within the hospital where paediatric patients may be attending/admitted </w:t>
            </w:r>
            <w:r w:rsidR="000D5A4F">
              <w:rPr>
                <w:rFonts w:ascii="Arial" w:hAnsi="Arial" w:cs="Arial"/>
                <w:sz w:val="20"/>
              </w:rPr>
              <w:t>e.g.,</w:t>
            </w:r>
            <w:r>
              <w:rPr>
                <w:rFonts w:ascii="Arial" w:hAnsi="Arial" w:cs="Arial"/>
                <w:sz w:val="20"/>
              </w:rPr>
              <w:t xml:space="preserve"> </w:t>
            </w:r>
            <w:r w:rsidR="000D5A4F">
              <w:rPr>
                <w:rFonts w:ascii="Arial" w:hAnsi="Arial" w:cs="Arial"/>
                <w:sz w:val="20"/>
              </w:rPr>
              <w:t>E.D, ICU, OPD</w:t>
            </w:r>
          </w:p>
          <w:p w14:paraId="7DD66B6F" w14:textId="77777777" w:rsidR="00984F85" w:rsidRDefault="00984F85" w:rsidP="00984F85">
            <w:pPr>
              <w:pStyle w:val="DefaultText"/>
              <w:numPr>
                <w:ilvl w:val="0"/>
                <w:numId w:val="37"/>
              </w:numPr>
              <w:spacing w:after="40"/>
              <w:ind w:left="714" w:hanging="357"/>
              <w:jc w:val="both"/>
              <w:rPr>
                <w:rFonts w:ascii="Arial" w:hAnsi="Arial" w:cs="Arial"/>
                <w:sz w:val="20"/>
              </w:rPr>
            </w:pPr>
            <w:r>
              <w:rPr>
                <w:rFonts w:ascii="Arial" w:hAnsi="Arial" w:cs="Arial"/>
                <w:sz w:val="20"/>
              </w:rPr>
              <w:t xml:space="preserve">Maintain all necessary clinical and administrative records and reporting arrangements </w:t>
            </w:r>
          </w:p>
          <w:p w14:paraId="25E47863" w14:textId="77777777" w:rsidR="00984F85" w:rsidRDefault="00984F85" w:rsidP="00984F85">
            <w:pPr>
              <w:numPr>
                <w:ilvl w:val="0"/>
                <w:numId w:val="37"/>
              </w:numPr>
              <w:spacing w:after="40"/>
              <w:ind w:left="714" w:hanging="357"/>
              <w:jc w:val="both"/>
              <w:rPr>
                <w:rFonts w:ascii="Arial" w:hAnsi="Arial" w:cs="Arial"/>
              </w:rPr>
            </w:pPr>
            <w:r w:rsidRPr="00D16C35">
              <w:rPr>
                <w:rFonts w:ascii="Arial" w:hAnsi="Arial" w:cs="Arial"/>
              </w:rPr>
              <w:t>Engage in IT developments as they apply to service user and service administration</w:t>
            </w:r>
          </w:p>
          <w:p w14:paraId="48EB3991" w14:textId="77777777" w:rsidR="00984F85" w:rsidRPr="008D1522" w:rsidRDefault="00984F85" w:rsidP="00984F85">
            <w:pPr>
              <w:spacing w:before="120" w:after="120"/>
              <w:ind w:right="27"/>
              <w:jc w:val="both"/>
              <w:rPr>
                <w:rFonts w:ascii="Arial" w:hAnsi="Arial" w:cs="Arial"/>
                <w:b/>
              </w:rPr>
            </w:pPr>
            <w:r w:rsidRPr="008D1522">
              <w:rPr>
                <w:rFonts w:ascii="Arial" w:hAnsi="Arial" w:cs="Arial"/>
                <w:b/>
              </w:rPr>
              <w:t>KPIs</w:t>
            </w:r>
          </w:p>
          <w:p w14:paraId="030C5415" w14:textId="77777777" w:rsidR="00984F85" w:rsidRPr="008D1522" w:rsidRDefault="00984F85" w:rsidP="00984F85">
            <w:pPr>
              <w:numPr>
                <w:ilvl w:val="0"/>
                <w:numId w:val="37"/>
              </w:numPr>
              <w:spacing w:after="60"/>
              <w:ind w:right="28"/>
              <w:rPr>
                <w:rFonts w:ascii="Arial" w:hAnsi="Arial" w:cs="Arial"/>
              </w:rPr>
            </w:pPr>
            <w:r w:rsidRPr="008D1522">
              <w:rPr>
                <w:rFonts w:ascii="Arial" w:hAnsi="Arial" w:cs="Arial"/>
              </w:rPr>
              <w:t>The identification and development of Key Performance Indicators (KPIs) which are congruent with the hospital’s service plan targets.</w:t>
            </w:r>
          </w:p>
          <w:p w14:paraId="0B026C65" w14:textId="77777777" w:rsidR="00984F85" w:rsidRPr="008D1522" w:rsidRDefault="00984F85" w:rsidP="00984F85">
            <w:pPr>
              <w:numPr>
                <w:ilvl w:val="0"/>
                <w:numId w:val="37"/>
              </w:numPr>
              <w:spacing w:after="60"/>
              <w:ind w:right="28"/>
              <w:rPr>
                <w:rFonts w:ascii="Arial" w:hAnsi="Arial" w:cs="Arial"/>
              </w:rPr>
            </w:pPr>
            <w:r w:rsidRPr="008D1522">
              <w:rPr>
                <w:rFonts w:ascii="Arial" w:hAnsi="Arial" w:cs="Arial"/>
              </w:rPr>
              <w:t>The development of Action Plans to address KPI targets.</w:t>
            </w:r>
          </w:p>
          <w:p w14:paraId="77050C19" w14:textId="77777777" w:rsidR="00984F85" w:rsidRPr="008D1522" w:rsidRDefault="00984F85" w:rsidP="00984F85">
            <w:pPr>
              <w:numPr>
                <w:ilvl w:val="0"/>
                <w:numId w:val="37"/>
              </w:numPr>
              <w:spacing w:after="60"/>
              <w:ind w:right="28"/>
              <w:rPr>
                <w:rFonts w:ascii="Arial" w:hAnsi="Arial" w:cs="Arial"/>
                <w:b/>
                <w:u w:val="single"/>
              </w:rPr>
            </w:pPr>
            <w:r w:rsidRPr="008D1522">
              <w:rPr>
                <w:rFonts w:ascii="Arial" w:hAnsi="Arial" w:cs="Arial"/>
              </w:rPr>
              <w:t>Driving and promoting a Performance Management culture.</w:t>
            </w:r>
          </w:p>
          <w:p w14:paraId="17AE0EC4" w14:textId="77777777" w:rsidR="00984F85" w:rsidRPr="008D1522" w:rsidRDefault="00984F85" w:rsidP="00984F85">
            <w:pPr>
              <w:numPr>
                <w:ilvl w:val="0"/>
                <w:numId w:val="37"/>
              </w:numPr>
              <w:spacing w:after="60"/>
              <w:ind w:right="28"/>
              <w:rPr>
                <w:rFonts w:ascii="Arial" w:hAnsi="Arial" w:cs="Arial"/>
              </w:rPr>
            </w:pPr>
            <w:r w:rsidRPr="008D1522">
              <w:rPr>
                <w:rFonts w:ascii="Arial" w:hAnsi="Arial" w:cs="Arial"/>
              </w:rPr>
              <w:lastRenderedPageBreak/>
              <w:t>In conjunction with line manager assist in the development of a Performance Management system for your profession.</w:t>
            </w:r>
          </w:p>
          <w:p w14:paraId="0B792AEE" w14:textId="77777777" w:rsidR="00984F85" w:rsidRPr="008D1522" w:rsidRDefault="00984F85" w:rsidP="00984F85">
            <w:pPr>
              <w:numPr>
                <w:ilvl w:val="0"/>
                <w:numId w:val="37"/>
              </w:numPr>
              <w:spacing w:after="60"/>
              <w:ind w:right="28"/>
              <w:rPr>
                <w:rFonts w:ascii="Arial" w:hAnsi="Arial" w:cs="Arial"/>
              </w:rPr>
            </w:pPr>
            <w:r w:rsidRPr="008D1522">
              <w:rPr>
                <w:rFonts w:ascii="Arial" w:hAnsi="Arial" w:cs="Arial"/>
              </w:rPr>
              <w:t>The management and delivery of KPIs as a routine and core business objective.</w:t>
            </w:r>
          </w:p>
          <w:p w14:paraId="4270A901" w14:textId="77777777" w:rsidR="00984F85" w:rsidRPr="008D1522" w:rsidRDefault="00984F85" w:rsidP="00984F85">
            <w:pPr>
              <w:spacing w:before="120" w:after="120"/>
              <w:ind w:right="27"/>
              <w:jc w:val="both"/>
              <w:rPr>
                <w:rFonts w:ascii="Arial" w:hAnsi="Arial" w:cs="Arial"/>
                <w:b/>
              </w:rPr>
            </w:pPr>
            <w:r w:rsidRPr="008D1522">
              <w:rPr>
                <w:rFonts w:ascii="Arial" w:hAnsi="Arial" w:cs="Arial"/>
                <w:b/>
              </w:rPr>
              <w:t>PLEASE NOTE THE FOLLOWING GENERAL CONDITIONS</w:t>
            </w:r>
          </w:p>
          <w:p w14:paraId="77105C35" w14:textId="77777777" w:rsidR="00984F85" w:rsidRPr="008D1522" w:rsidRDefault="00984F85" w:rsidP="00984F85">
            <w:pPr>
              <w:numPr>
                <w:ilvl w:val="0"/>
                <w:numId w:val="37"/>
              </w:numPr>
              <w:spacing w:after="60"/>
              <w:ind w:right="27"/>
              <w:jc w:val="both"/>
              <w:rPr>
                <w:rFonts w:ascii="Arial" w:hAnsi="Arial" w:cs="Arial"/>
                <w:b/>
              </w:rPr>
            </w:pPr>
            <w:r w:rsidRPr="008D1522">
              <w:rPr>
                <w:rFonts w:ascii="Arial" w:hAnsi="Arial" w:cs="Arial"/>
              </w:rPr>
              <w:t>Employees must attend fire lectures annually and must observe fire orders.</w:t>
            </w:r>
          </w:p>
          <w:p w14:paraId="49AE5D15" w14:textId="77777777" w:rsidR="00984F85" w:rsidRPr="008D1522" w:rsidRDefault="00984F85" w:rsidP="00984F85">
            <w:pPr>
              <w:numPr>
                <w:ilvl w:val="0"/>
                <w:numId w:val="37"/>
              </w:numPr>
              <w:spacing w:after="60"/>
              <w:ind w:right="27"/>
              <w:jc w:val="both"/>
              <w:rPr>
                <w:rFonts w:ascii="Arial" w:hAnsi="Arial" w:cs="Arial"/>
                <w:b/>
              </w:rPr>
            </w:pPr>
            <w:r w:rsidRPr="008D1522">
              <w:rPr>
                <w:rFonts w:ascii="Arial" w:hAnsi="Arial" w:cs="Arial"/>
              </w:rPr>
              <w:t>All accidents within the Department must be reported immediately.</w:t>
            </w:r>
          </w:p>
          <w:p w14:paraId="4135C3F9" w14:textId="77777777" w:rsidR="00984F85" w:rsidRPr="008D1522" w:rsidRDefault="00984F85" w:rsidP="00984F85">
            <w:pPr>
              <w:numPr>
                <w:ilvl w:val="0"/>
                <w:numId w:val="37"/>
              </w:numPr>
              <w:spacing w:after="60"/>
              <w:ind w:right="27"/>
              <w:jc w:val="both"/>
              <w:rPr>
                <w:rFonts w:ascii="Arial" w:hAnsi="Arial" w:cs="Arial"/>
                <w:b/>
              </w:rPr>
            </w:pPr>
            <w:r>
              <w:rPr>
                <w:rFonts w:ascii="Arial" w:hAnsi="Arial" w:cs="Arial"/>
              </w:rPr>
              <w:t>Infection Prevention and Control</w:t>
            </w:r>
            <w:r w:rsidRPr="008D1522">
              <w:rPr>
                <w:rFonts w:ascii="Arial" w:hAnsi="Arial" w:cs="Arial"/>
              </w:rPr>
              <w:t xml:space="preserve"> Policies must be adhered to.</w:t>
            </w:r>
          </w:p>
          <w:p w14:paraId="46ABFD06" w14:textId="77777777" w:rsidR="00984F85" w:rsidRPr="008D1522" w:rsidRDefault="00984F85" w:rsidP="00984F85">
            <w:pPr>
              <w:numPr>
                <w:ilvl w:val="0"/>
                <w:numId w:val="37"/>
              </w:numPr>
              <w:spacing w:after="60"/>
              <w:ind w:right="27"/>
              <w:jc w:val="both"/>
              <w:rPr>
                <w:rFonts w:ascii="Arial" w:hAnsi="Arial" w:cs="Arial"/>
                <w:b/>
              </w:rPr>
            </w:pPr>
            <w:r w:rsidRPr="008D1522">
              <w:rPr>
                <w:rFonts w:ascii="Arial" w:hAnsi="Arial" w:cs="Arial"/>
              </w:rPr>
              <w:t>In line with the Safety, Health and Welfare at Work Act, 2005 all staff must comply with all safety regulations and audits.</w:t>
            </w:r>
          </w:p>
          <w:p w14:paraId="4F16B9A7" w14:textId="77777777" w:rsidR="00984F85" w:rsidRPr="000D5A4F" w:rsidRDefault="00984F85" w:rsidP="00984F85">
            <w:pPr>
              <w:pStyle w:val="NormalWeb"/>
              <w:numPr>
                <w:ilvl w:val="0"/>
                <w:numId w:val="37"/>
              </w:numPr>
              <w:spacing w:before="0" w:beforeAutospacing="0" w:after="60" w:afterAutospacing="0"/>
              <w:ind w:right="27"/>
              <w:jc w:val="both"/>
              <w:rPr>
                <w:rFonts w:ascii="Arial" w:hAnsi="Arial" w:cs="Arial"/>
                <w:b/>
                <w:sz w:val="22"/>
                <w:szCs w:val="22"/>
              </w:rPr>
            </w:pPr>
            <w:r w:rsidRPr="000D5A4F">
              <w:rPr>
                <w:rFonts w:ascii="Arial" w:hAnsi="Arial" w:cs="Arial"/>
                <w:sz w:val="22"/>
                <w:szCs w:val="22"/>
              </w:rPr>
              <w:t>In line with the Public Health (Tobacco) (Amendment) Act 2004, smoking within the Hospital Building is not permitted.</w:t>
            </w:r>
          </w:p>
          <w:p w14:paraId="35DD19C7" w14:textId="77777777" w:rsidR="00984F85" w:rsidRPr="008D1522" w:rsidRDefault="00984F85" w:rsidP="00984F85">
            <w:pPr>
              <w:numPr>
                <w:ilvl w:val="0"/>
                <w:numId w:val="37"/>
              </w:numPr>
              <w:spacing w:after="60"/>
              <w:ind w:right="27"/>
              <w:jc w:val="both"/>
              <w:rPr>
                <w:rFonts w:ascii="Arial" w:hAnsi="Arial" w:cs="Arial"/>
                <w:b/>
              </w:rPr>
            </w:pPr>
            <w:r w:rsidRPr="008D1522">
              <w:rPr>
                <w:rFonts w:ascii="Arial" w:hAnsi="Arial" w:cs="Arial"/>
              </w:rPr>
              <w:t>Hospital uniform code must be adhered to.</w:t>
            </w:r>
          </w:p>
          <w:p w14:paraId="7E32C686" w14:textId="77777777" w:rsidR="00984F85" w:rsidRPr="0023431C" w:rsidRDefault="00984F85" w:rsidP="00984F85">
            <w:pPr>
              <w:numPr>
                <w:ilvl w:val="0"/>
                <w:numId w:val="37"/>
              </w:numPr>
              <w:spacing w:after="60"/>
              <w:ind w:right="27"/>
              <w:jc w:val="both"/>
              <w:rPr>
                <w:rFonts w:ascii="Arial" w:hAnsi="Arial" w:cs="Arial"/>
                <w:b/>
              </w:rPr>
            </w:pPr>
            <w:r w:rsidRPr="0023431C">
              <w:rPr>
                <w:rFonts w:ascii="Arial" w:hAnsi="Arial" w:cs="Arial"/>
              </w:rPr>
              <w:t>Provide information that meets the need of Senior Management.</w:t>
            </w:r>
          </w:p>
          <w:p w14:paraId="7CF6FDB5" w14:textId="77777777" w:rsidR="00984F85" w:rsidRPr="008D1522" w:rsidRDefault="00984F85" w:rsidP="00984F85">
            <w:pPr>
              <w:spacing w:before="120" w:after="120"/>
              <w:ind w:right="27"/>
              <w:jc w:val="both"/>
              <w:rPr>
                <w:rFonts w:ascii="Arial" w:hAnsi="Arial" w:cs="Arial"/>
                <w:b/>
              </w:rPr>
            </w:pPr>
            <w:r w:rsidRPr="008D1522">
              <w:rPr>
                <w:rFonts w:ascii="Arial" w:hAnsi="Arial" w:cs="Arial"/>
                <w:b/>
              </w:rPr>
              <w:t xml:space="preserve">Risk Management, </w:t>
            </w:r>
            <w:r>
              <w:rPr>
                <w:rFonts w:ascii="Arial" w:hAnsi="Arial" w:cs="Arial"/>
                <w:b/>
              </w:rPr>
              <w:t>Infection Prevention and Control</w:t>
            </w:r>
            <w:r w:rsidRPr="008D1522">
              <w:rPr>
                <w:rFonts w:ascii="Arial" w:hAnsi="Arial" w:cs="Arial"/>
                <w:b/>
              </w:rPr>
              <w:t>, Hygiene Services and Health &amp; Safety</w:t>
            </w:r>
          </w:p>
          <w:p w14:paraId="2A7012D9" w14:textId="77777777" w:rsidR="00984F85" w:rsidRPr="008D1522" w:rsidRDefault="00984F85" w:rsidP="00984F85">
            <w:pPr>
              <w:numPr>
                <w:ilvl w:val="0"/>
                <w:numId w:val="37"/>
              </w:numPr>
              <w:spacing w:after="60"/>
              <w:ind w:right="27"/>
              <w:jc w:val="both"/>
              <w:rPr>
                <w:rFonts w:ascii="Arial" w:hAnsi="Arial" w:cs="Arial"/>
              </w:rPr>
            </w:pPr>
            <w:r w:rsidRPr="008D1522">
              <w:rPr>
                <w:rFonts w:ascii="Arial" w:hAnsi="Arial" w:cs="Arial"/>
              </w:rPr>
              <w:t xml:space="preserve">The management of Risk, </w:t>
            </w:r>
            <w:r>
              <w:rPr>
                <w:rFonts w:ascii="Arial" w:hAnsi="Arial" w:cs="Arial"/>
              </w:rPr>
              <w:t>Infection Prevention and Control</w:t>
            </w:r>
            <w:r w:rsidRPr="008D1522">
              <w:rPr>
                <w:rFonts w:ascii="Arial" w:hAnsi="Arial" w:cs="Arial"/>
              </w:rPr>
              <w:t xml:space="preserve">, Hygiene Services and Health &amp; Safety is the responsibility of everyone and will be achieved within a progressive, honest and open environment. </w:t>
            </w:r>
          </w:p>
          <w:p w14:paraId="288FDFAE" w14:textId="77777777" w:rsidR="00984F85" w:rsidRPr="008D1522" w:rsidRDefault="00984F85" w:rsidP="00984F85">
            <w:pPr>
              <w:numPr>
                <w:ilvl w:val="0"/>
                <w:numId w:val="37"/>
              </w:numPr>
              <w:spacing w:after="60"/>
              <w:ind w:right="27"/>
              <w:jc w:val="both"/>
              <w:rPr>
                <w:rFonts w:ascii="Arial" w:hAnsi="Arial" w:cs="Arial"/>
              </w:rPr>
            </w:pPr>
            <w:r w:rsidRPr="008D1522">
              <w:rPr>
                <w:rFonts w:ascii="Arial" w:hAnsi="Arial" w:cs="Arial"/>
              </w:rPr>
              <w:t xml:space="preserve">The post holder must be familiar with the necessary education, training and support to enable them to meet this responsibility. </w:t>
            </w:r>
          </w:p>
          <w:p w14:paraId="3284EFAD" w14:textId="4A445F7D" w:rsidR="00984F85" w:rsidRPr="008D1522" w:rsidRDefault="00984F85" w:rsidP="00984F85">
            <w:pPr>
              <w:numPr>
                <w:ilvl w:val="0"/>
                <w:numId w:val="37"/>
              </w:numPr>
              <w:spacing w:after="60"/>
              <w:ind w:right="27"/>
              <w:jc w:val="both"/>
              <w:rPr>
                <w:rFonts w:ascii="Arial" w:hAnsi="Arial" w:cs="Arial"/>
              </w:rPr>
            </w:pPr>
            <w:r w:rsidRPr="008D1522">
              <w:rPr>
                <w:rFonts w:ascii="Arial" w:hAnsi="Arial" w:cs="Arial"/>
              </w:rPr>
              <w:t>The post holder has a duty to familiarise themselves with the relevant Organisational Policies, Procedures</w:t>
            </w:r>
            <w:r>
              <w:rPr>
                <w:rFonts w:ascii="Arial" w:hAnsi="Arial" w:cs="Arial"/>
              </w:rPr>
              <w:t xml:space="preserve">, Guidelines </w:t>
            </w:r>
            <w:r w:rsidRPr="008D1522">
              <w:rPr>
                <w:rFonts w:ascii="Arial" w:hAnsi="Arial" w:cs="Arial"/>
              </w:rPr>
              <w:t>&amp; Standards and attend training as appropriate in the following areas:</w:t>
            </w:r>
          </w:p>
          <w:p w14:paraId="30EB950B" w14:textId="77777777" w:rsidR="00984F85" w:rsidRPr="008D1522" w:rsidRDefault="00984F85" w:rsidP="00984F85">
            <w:pPr>
              <w:numPr>
                <w:ilvl w:val="1"/>
                <w:numId w:val="37"/>
              </w:numPr>
              <w:ind w:right="27"/>
              <w:jc w:val="both"/>
              <w:rPr>
                <w:rFonts w:ascii="Arial" w:hAnsi="Arial" w:cs="Arial"/>
              </w:rPr>
            </w:pPr>
            <w:r w:rsidRPr="008D1522">
              <w:rPr>
                <w:rFonts w:ascii="Arial" w:hAnsi="Arial" w:cs="Arial"/>
              </w:rPr>
              <w:t>Continuous Quality Improvement Initiatives</w:t>
            </w:r>
          </w:p>
          <w:p w14:paraId="58C18EA0" w14:textId="77777777" w:rsidR="00984F85" w:rsidRPr="008D1522" w:rsidRDefault="00984F85" w:rsidP="00984F85">
            <w:pPr>
              <w:numPr>
                <w:ilvl w:val="1"/>
                <w:numId w:val="37"/>
              </w:numPr>
              <w:ind w:right="27"/>
              <w:jc w:val="both"/>
              <w:rPr>
                <w:rFonts w:ascii="Arial" w:hAnsi="Arial" w:cs="Arial"/>
              </w:rPr>
            </w:pPr>
            <w:r w:rsidRPr="008D1522">
              <w:rPr>
                <w:rFonts w:ascii="Arial" w:hAnsi="Arial" w:cs="Arial"/>
              </w:rPr>
              <w:t>Document Control Information Management Systems</w:t>
            </w:r>
          </w:p>
          <w:p w14:paraId="148982D8" w14:textId="77777777" w:rsidR="00984F85" w:rsidRPr="008D1522" w:rsidRDefault="00984F85" w:rsidP="00984F85">
            <w:pPr>
              <w:numPr>
                <w:ilvl w:val="1"/>
                <w:numId w:val="37"/>
              </w:numPr>
              <w:ind w:right="27"/>
              <w:jc w:val="both"/>
              <w:rPr>
                <w:rFonts w:ascii="Arial" w:hAnsi="Arial" w:cs="Arial"/>
              </w:rPr>
            </w:pPr>
            <w:r w:rsidRPr="008D1522">
              <w:rPr>
                <w:rFonts w:ascii="Arial" w:hAnsi="Arial" w:cs="Arial"/>
              </w:rPr>
              <w:t>Risk Management Strategy and Policies</w:t>
            </w:r>
          </w:p>
          <w:p w14:paraId="7A6D4F76" w14:textId="77777777" w:rsidR="00984F85" w:rsidRPr="008D1522" w:rsidRDefault="00984F85" w:rsidP="00984F85">
            <w:pPr>
              <w:numPr>
                <w:ilvl w:val="1"/>
                <w:numId w:val="37"/>
              </w:numPr>
              <w:ind w:right="27"/>
              <w:jc w:val="both"/>
              <w:rPr>
                <w:rFonts w:ascii="Arial" w:hAnsi="Arial" w:cs="Arial"/>
              </w:rPr>
            </w:pPr>
            <w:r w:rsidRPr="008D1522">
              <w:rPr>
                <w:rFonts w:ascii="Arial" w:hAnsi="Arial" w:cs="Arial"/>
              </w:rPr>
              <w:t>Hygiene Related Policies, Procedures and Standards</w:t>
            </w:r>
          </w:p>
          <w:p w14:paraId="4E8E6E82" w14:textId="77777777" w:rsidR="00984F85" w:rsidRPr="008D1522" w:rsidRDefault="00984F85" w:rsidP="00984F85">
            <w:pPr>
              <w:numPr>
                <w:ilvl w:val="1"/>
                <w:numId w:val="37"/>
              </w:numPr>
              <w:ind w:right="27"/>
              <w:jc w:val="both"/>
              <w:rPr>
                <w:rFonts w:ascii="Arial" w:hAnsi="Arial" w:cs="Arial"/>
              </w:rPr>
            </w:pPr>
            <w:r w:rsidRPr="008D1522">
              <w:rPr>
                <w:rFonts w:ascii="Arial" w:hAnsi="Arial" w:cs="Arial"/>
              </w:rPr>
              <w:t>Decontamination Code of Practice</w:t>
            </w:r>
          </w:p>
          <w:p w14:paraId="493248D1" w14:textId="77777777" w:rsidR="00984F85" w:rsidRPr="008D1522" w:rsidRDefault="00984F85" w:rsidP="00984F85">
            <w:pPr>
              <w:numPr>
                <w:ilvl w:val="1"/>
                <w:numId w:val="37"/>
              </w:numPr>
              <w:ind w:right="27"/>
              <w:jc w:val="both"/>
              <w:rPr>
                <w:rFonts w:ascii="Arial" w:hAnsi="Arial" w:cs="Arial"/>
              </w:rPr>
            </w:pPr>
            <w:r>
              <w:rPr>
                <w:rFonts w:ascii="Arial" w:hAnsi="Arial" w:cs="Arial"/>
              </w:rPr>
              <w:t>Infection Prevention and Control</w:t>
            </w:r>
            <w:r w:rsidRPr="008D1522">
              <w:rPr>
                <w:rFonts w:ascii="Arial" w:hAnsi="Arial" w:cs="Arial"/>
              </w:rPr>
              <w:t xml:space="preserve"> Policies</w:t>
            </w:r>
            <w:r>
              <w:rPr>
                <w:rFonts w:ascii="Arial" w:hAnsi="Arial" w:cs="Arial"/>
              </w:rPr>
              <w:t>, Procedures and Guidelines.</w:t>
            </w:r>
          </w:p>
          <w:p w14:paraId="292060BB" w14:textId="77777777" w:rsidR="00984F85" w:rsidRPr="008D1522" w:rsidRDefault="00984F85" w:rsidP="00984F85">
            <w:pPr>
              <w:numPr>
                <w:ilvl w:val="1"/>
                <w:numId w:val="37"/>
              </w:numPr>
              <w:ind w:right="27"/>
              <w:jc w:val="both"/>
              <w:rPr>
                <w:rFonts w:ascii="Arial" w:hAnsi="Arial" w:cs="Arial"/>
              </w:rPr>
            </w:pPr>
            <w:r w:rsidRPr="008D1522">
              <w:rPr>
                <w:rFonts w:ascii="Arial" w:hAnsi="Arial" w:cs="Arial"/>
              </w:rPr>
              <w:t>Safety Statement, Health &amp; Safety Policies and Fire Procedure</w:t>
            </w:r>
          </w:p>
          <w:p w14:paraId="5A2BA180" w14:textId="77777777" w:rsidR="00984F85" w:rsidRPr="008D1522" w:rsidRDefault="00984F85" w:rsidP="00984F85">
            <w:pPr>
              <w:numPr>
                <w:ilvl w:val="1"/>
                <w:numId w:val="37"/>
              </w:numPr>
              <w:ind w:right="27"/>
              <w:jc w:val="both"/>
              <w:rPr>
                <w:rFonts w:ascii="Arial" w:hAnsi="Arial" w:cs="Arial"/>
              </w:rPr>
            </w:pPr>
            <w:r w:rsidRPr="008D1522">
              <w:rPr>
                <w:rFonts w:ascii="Arial" w:hAnsi="Arial" w:cs="Arial"/>
              </w:rPr>
              <w:t>Data Protection and confidentiality Policies</w:t>
            </w:r>
          </w:p>
          <w:p w14:paraId="56DF94D9" w14:textId="77777777" w:rsidR="00984F85" w:rsidRPr="008D1522" w:rsidRDefault="00984F85" w:rsidP="00984F85">
            <w:pPr>
              <w:ind w:left="643" w:right="27"/>
              <w:jc w:val="both"/>
              <w:rPr>
                <w:rFonts w:ascii="Arial" w:hAnsi="Arial" w:cs="Arial"/>
              </w:rPr>
            </w:pPr>
          </w:p>
          <w:p w14:paraId="5A5E3181" w14:textId="77777777" w:rsidR="00984F85" w:rsidRPr="008D1522" w:rsidRDefault="00984F85" w:rsidP="00984F85">
            <w:pPr>
              <w:numPr>
                <w:ilvl w:val="0"/>
                <w:numId w:val="37"/>
              </w:numPr>
              <w:spacing w:after="60"/>
              <w:ind w:right="27"/>
              <w:jc w:val="both"/>
              <w:rPr>
                <w:rFonts w:ascii="Arial" w:hAnsi="Arial" w:cs="Arial"/>
              </w:rPr>
            </w:pPr>
            <w:r w:rsidRPr="008D1522">
              <w:rPr>
                <w:rFonts w:ascii="Arial" w:hAnsi="Arial" w:cs="Arial"/>
              </w:rPr>
              <w:t>The post holder is responsible for ensuring that they become familiar with the requirements stated within the Risk Management Strategy and that they comply with the Hospitals Risk Management Incident/Near miss reporting Policies and Procedures.</w:t>
            </w:r>
          </w:p>
          <w:p w14:paraId="6A9E188C" w14:textId="77777777" w:rsidR="00984F85" w:rsidRPr="008D1522" w:rsidRDefault="00984F85" w:rsidP="00984F85">
            <w:pPr>
              <w:numPr>
                <w:ilvl w:val="0"/>
                <w:numId w:val="37"/>
              </w:numPr>
              <w:spacing w:after="60"/>
              <w:ind w:right="27"/>
              <w:jc w:val="both"/>
              <w:rPr>
                <w:rFonts w:ascii="Arial" w:hAnsi="Arial" w:cs="Arial"/>
              </w:rPr>
            </w:pPr>
            <w:r w:rsidRPr="008D1522">
              <w:rPr>
                <w:rFonts w:ascii="Arial" w:hAnsi="Arial" w:cs="Arial"/>
              </w:rPr>
              <w:t>The post holder is responsible for ensuring that they comply with hygiene services requirements in your area of responsibility.  Hygiene Services incorporates environment and facilities, hand hygiene, catering, cleaning, the management of laundry, waste, sharps and equipment.</w:t>
            </w:r>
          </w:p>
          <w:p w14:paraId="4E20A845" w14:textId="77777777" w:rsidR="00984F85" w:rsidRPr="008D1522" w:rsidRDefault="00984F85" w:rsidP="00984F85">
            <w:pPr>
              <w:numPr>
                <w:ilvl w:val="0"/>
                <w:numId w:val="37"/>
              </w:numPr>
              <w:spacing w:after="60"/>
              <w:ind w:right="27"/>
              <w:jc w:val="both"/>
              <w:rPr>
                <w:rFonts w:ascii="Arial" w:hAnsi="Arial" w:cs="Arial"/>
              </w:rPr>
            </w:pPr>
            <w:r w:rsidRPr="008D1522">
              <w:rPr>
                <w:rFonts w:ascii="Arial" w:hAnsi="Arial" w:cs="Arial"/>
              </w:rPr>
              <w:t>The post holder must foster and support a quality improvement culture through-out your area of responsibility in relation to hygiene services.</w:t>
            </w:r>
          </w:p>
          <w:p w14:paraId="55E4511B" w14:textId="77777777" w:rsidR="00984F85" w:rsidRPr="008D1522" w:rsidRDefault="00984F85" w:rsidP="00984F85">
            <w:pPr>
              <w:numPr>
                <w:ilvl w:val="0"/>
                <w:numId w:val="37"/>
              </w:numPr>
              <w:spacing w:after="60"/>
              <w:ind w:right="27"/>
              <w:jc w:val="both"/>
              <w:rPr>
                <w:rFonts w:ascii="Arial" w:hAnsi="Arial" w:cs="Arial"/>
              </w:rPr>
            </w:pPr>
            <w:r w:rsidRPr="008D1522">
              <w:rPr>
                <w:rFonts w:ascii="Arial" w:hAnsi="Arial" w:cs="Arial"/>
              </w:rPr>
              <w:t>It is the post holders’ specific responsibility for Quality &amp; Risk Management, Hygiene Services and Health &amp; Safety will be clarified to you in the induction process and by your line manager.</w:t>
            </w:r>
          </w:p>
          <w:p w14:paraId="3308642F" w14:textId="77777777" w:rsidR="00984F85" w:rsidRPr="008D1522" w:rsidRDefault="00984F85" w:rsidP="00984F85">
            <w:pPr>
              <w:numPr>
                <w:ilvl w:val="0"/>
                <w:numId w:val="37"/>
              </w:numPr>
              <w:spacing w:after="60"/>
              <w:ind w:right="27"/>
              <w:jc w:val="both"/>
              <w:rPr>
                <w:rFonts w:ascii="Arial" w:hAnsi="Arial" w:cs="Arial"/>
              </w:rPr>
            </w:pPr>
            <w:r w:rsidRPr="008D1522">
              <w:rPr>
                <w:rFonts w:ascii="Arial" w:hAnsi="Arial" w:cs="Arial"/>
              </w:rPr>
              <w:t>The post holder must take reasonable care for his or her own actions and the effect that these may have upon the safety of others.</w:t>
            </w:r>
          </w:p>
          <w:p w14:paraId="63F81DB6" w14:textId="77777777" w:rsidR="00984F85" w:rsidRPr="008D1522" w:rsidRDefault="00984F85" w:rsidP="00984F85">
            <w:pPr>
              <w:numPr>
                <w:ilvl w:val="0"/>
                <w:numId w:val="37"/>
              </w:numPr>
              <w:spacing w:after="60"/>
              <w:ind w:right="27"/>
              <w:jc w:val="both"/>
              <w:rPr>
                <w:rFonts w:ascii="Arial" w:hAnsi="Arial" w:cs="Arial"/>
              </w:rPr>
            </w:pPr>
            <w:r w:rsidRPr="008D1522">
              <w:rPr>
                <w:rFonts w:ascii="Arial" w:hAnsi="Arial" w:cs="Arial"/>
              </w:rPr>
              <w:t>The post holder must cooperate with management, attend Health &amp; Safety related training and not undertake any task for which they have not been authorised and adequately trained.</w:t>
            </w:r>
          </w:p>
          <w:p w14:paraId="4098C9A0" w14:textId="77777777" w:rsidR="00984F85" w:rsidRPr="008D1522" w:rsidRDefault="00984F85" w:rsidP="00984F85">
            <w:pPr>
              <w:numPr>
                <w:ilvl w:val="0"/>
                <w:numId w:val="37"/>
              </w:numPr>
              <w:spacing w:after="60"/>
              <w:ind w:right="27"/>
              <w:jc w:val="both"/>
              <w:rPr>
                <w:rFonts w:ascii="Arial" w:hAnsi="Arial" w:cs="Arial"/>
                <w:b/>
              </w:rPr>
            </w:pPr>
            <w:r w:rsidRPr="008D1522">
              <w:rPr>
                <w:rFonts w:ascii="Arial" w:hAnsi="Arial" w:cs="Arial"/>
              </w:rPr>
              <w:lastRenderedPageBreak/>
              <w:t>The post holder is required to bring to the attention of a responsible person any perceived shortcoming in our safety arrangements or any defects in work equipment.</w:t>
            </w:r>
          </w:p>
          <w:p w14:paraId="407BD84A" w14:textId="77777777" w:rsidR="00984F85" w:rsidRPr="008D1522" w:rsidRDefault="00984F85" w:rsidP="00984F85">
            <w:pPr>
              <w:numPr>
                <w:ilvl w:val="0"/>
                <w:numId w:val="37"/>
              </w:numPr>
              <w:spacing w:after="60"/>
              <w:ind w:right="27"/>
              <w:rPr>
                <w:rFonts w:ascii="Arial" w:hAnsi="Arial" w:cs="Arial"/>
                <w:lang w:val="en-US" w:eastAsia="en-US"/>
              </w:rPr>
            </w:pPr>
            <w:r w:rsidRPr="008D1522">
              <w:rPr>
                <w:rFonts w:ascii="Arial" w:hAnsi="Arial" w:cs="Arial"/>
                <w:lang w:val="en-US" w:eastAsia="en-US"/>
              </w:rPr>
              <w:t>It is the responsibility of the post holder to be aware of and comply with the HSE Health Care Records Management / Integrated Discharge Planning (HCRM / IDP) Code of Practice.</w:t>
            </w:r>
          </w:p>
          <w:p w14:paraId="6A256E90" w14:textId="77777777" w:rsidR="00984F85" w:rsidRPr="008D1522" w:rsidRDefault="00984F85" w:rsidP="00984F85">
            <w:pPr>
              <w:ind w:left="64" w:right="27"/>
              <w:jc w:val="both"/>
              <w:rPr>
                <w:rFonts w:ascii="Arial" w:hAnsi="Arial" w:cs="Arial"/>
                <w:b/>
                <w:i/>
                <w:iCs/>
              </w:rPr>
            </w:pPr>
          </w:p>
          <w:p w14:paraId="4FAAF7A2" w14:textId="77777777" w:rsidR="00984F85" w:rsidRDefault="00984F85" w:rsidP="00984F85">
            <w:pPr>
              <w:rPr>
                <w:rFonts w:ascii="Arial" w:hAnsi="Arial" w:cs="Arial"/>
              </w:rPr>
            </w:pPr>
            <w:r w:rsidRPr="008D1522">
              <w:rPr>
                <w:rFonts w:ascii="Arial" w:hAnsi="Arial" w:cs="Arial"/>
                <w:b/>
                <w:iCs/>
                <w:lang w:val="en-IE"/>
              </w:rPr>
              <w:t>The above Job Specification is not intended to be a comprehensive list of all duties involved and consequently, the post holder may be required to perform other duties as appropriate to the post which may be assigned to him/her from time to time and to contribute to the development of the post while in office.</w:t>
            </w:r>
            <w:r w:rsidRPr="00CA3CB7">
              <w:rPr>
                <w:rFonts w:ascii="Arial" w:hAnsi="Arial" w:cs="Arial"/>
              </w:rPr>
              <w:t xml:space="preserve">  </w:t>
            </w:r>
          </w:p>
          <w:p w14:paraId="6D2CEE75" w14:textId="40852A0C" w:rsidR="000D5A4F" w:rsidRPr="00795998" w:rsidRDefault="000D5A4F" w:rsidP="00984F85">
            <w:pPr>
              <w:rPr>
                <w:rFonts w:ascii="Arial" w:hAnsi="Arial" w:cs="Arial"/>
                <w:b/>
              </w:rPr>
            </w:pPr>
          </w:p>
        </w:tc>
      </w:tr>
      <w:tr w:rsidR="000D5A4F" w:rsidRPr="00E766A5" w14:paraId="6C210CFE" w14:textId="77777777" w:rsidTr="00F6254C">
        <w:tc>
          <w:tcPr>
            <w:tcW w:w="2364" w:type="dxa"/>
          </w:tcPr>
          <w:p w14:paraId="71AEAB78" w14:textId="77777777" w:rsidR="000D5A4F" w:rsidRPr="00F6254C" w:rsidRDefault="000D5A4F" w:rsidP="000D5A4F">
            <w:pPr>
              <w:rPr>
                <w:rFonts w:ascii="Arial" w:hAnsi="Arial" w:cs="Arial"/>
                <w:b/>
                <w:bCs/>
              </w:rPr>
            </w:pPr>
            <w:r w:rsidRPr="00F6254C">
              <w:rPr>
                <w:rFonts w:ascii="Arial" w:hAnsi="Arial" w:cs="Arial"/>
                <w:b/>
                <w:bCs/>
              </w:rPr>
              <w:lastRenderedPageBreak/>
              <w:t>Eligibility Criteria</w:t>
            </w:r>
          </w:p>
          <w:p w14:paraId="54F50D02" w14:textId="77777777" w:rsidR="000D5A4F" w:rsidRPr="00F6254C" w:rsidRDefault="000D5A4F" w:rsidP="000D5A4F">
            <w:pPr>
              <w:rPr>
                <w:rFonts w:ascii="Arial" w:hAnsi="Arial" w:cs="Arial"/>
                <w:b/>
                <w:bCs/>
              </w:rPr>
            </w:pPr>
          </w:p>
          <w:p w14:paraId="5800EDA7" w14:textId="77777777" w:rsidR="000D5A4F" w:rsidRPr="00F6254C" w:rsidRDefault="000D5A4F" w:rsidP="000D5A4F">
            <w:pPr>
              <w:rPr>
                <w:rFonts w:ascii="Arial" w:hAnsi="Arial" w:cs="Arial"/>
                <w:b/>
                <w:bCs/>
              </w:rPr>
            </w:pPr>
            <w:r w:rsidRPr="00F6254C">
              <w:rPr>
                <w:rFonts w:ascii="Arial" w:hAnsi="Arial" w:cs="Arial"/>
                <w:b/>
                <w:bCs/>
              </w:rPr>
              <w:t>Qualifications and/ or experience</w:t>
            </w:r>
          </w:p>
          <w:p w14:paraId="36A9F709" w14:textId="77777777" w:rsidR="000D5A4F" w:rsidRPr="00F6254C" w:rsidRDefault="000D5A4F" w:rsidP="000D5A4F">
            <w:pPr>
              <w:rPr>
                <w:rFonts w:ascii="Arial" w:hAnsi="Arial" w:cs="Arial"/>
                <w:b/>
                <w:bCs/>
              </w:rPr>
            </w:pPr>
          </w:p>
        </w:tc>
        <w:tc>
          <w:tcPr>
            <w:tcW w:w="8256" w:type="dxa"/>
          </w:tcPr>
          <w:p w14:paraId="00EC37EB" w14:textId="77777777" w:rsidR="000D5A4F" w:rsidRPr="00103BCA" w:rsidRDefault="000D5A4F" w:rsidP="000D5A4F">
            <w:pPr>
              <w:rPr>
                <w:rFonts w:ascii="Arial" w:hAnsi="Arial" w:cs="Arial"/>
                <w:b/>
              </w:rPr>
            </w:pPr>
            <w:r w:rsidRPr="00103BCA">
              <w:rPr>
                <w:rFonts w:ascii="Arial" w:hAnsi="Arial" w:cs="Arial"/>
                <w:b/>
              </w:rPr>
              <w:t>Each candidate must, at the latest date for receipt of completed applications for the post:</w:t>
            </w:r>
          </w:p>
          <w:p w14:paraId="0129E58D" w14:textId="77777777" w:rsidR="000D5A4F" w:rsidRPr="00601644" w:rsidRDefault="000D5A4F" w:rsidP="000D5A4F">
            <w:pPr>
              <w:ind w:right="-766"/>
              <w:rPr>
                <w:rFonts w:ascii="Arial" w:hAnsi="Arial" w:cs="Arial"/>
                <w:iCs/>
              </w:rPr>
            </w:pPr>
          </w:p>
          <w:p w14:paraId="3F580806" w14:textId="2BAE70D4" w:rsidR="000D5A4F" w:rsidRPr="005F5B98" w:rsidRDefault="000D5A4F" w:rsidP="000D5A4F">
            <w:pPr>
              <w:ind w:left="60" w:right="-66"/>
              <w:contextualSpacing/>
              <w:rPr>
                <w:rFonts w:ascii="Arial" w:hAnsi="Arial" w:cs="Arial"/>
                <w:b/>
                <w:iCs/>
                <w:u w:val="single"/>
              </w:rPr>
            </w:pPr>
            <w:r>
              <w:rPr>
                <w:rFonts w:ascii="Arial" w:hAnsi="Arial" w:cs="Arial"/>
                <w:b/>
                <w:iCs/>
                <w:u w:val="single"/>
              </w:rPr>
              <w:t xml:space="preserve">1.Statutory Registration, </w:t>
            </w:r>
            <w:r w:rsidRPr="005F5B98">
              <w:rPr>
                <w:rFonts w:ascii="Arial" w:hAnsi="Arial" w:cs="Arial"/>
                <w:b/>
                <w:iCs/>
                <w:u w:val="single"/>
              </w:rPr>
              <w:t>Professional Qualifications, Experience, etc</w:t>
            </w:r>
          </w:p>
          <w:p w14:paraId="2F389D31" w14:textId="77777777" w:rsidR="000D5A4F" w:rsidRPr="005F5B98" w:rsidRDefault="000D5A4F" w:rsidP="000D5A4F">
            <w:pPr>
              <w:ind w:left="720" w:right="-66"/>
              <w:contextualSpacing/>
              <w:rPr>
                <w:rFonts w:ascii="Arial" w:hAnsi="Arial" w:cs="Arial"/>
                <w:b/>
                <w:iCs/>
              </w:rPr>
            </w:pPr>
          </w:p>
          <w:p w14:paraId="29F32536" w14:textId="77777777" w:rsidR="000D5A4F" w:rsidRPr="005F5B98" w:rsidRDefault="000D5A4F" w:rsidP="000D5A4F">
            <w:pPr>
              <w:numPr>
                <w:ilvl w:val="0"/>
                <w:numId w:val="41"/>
              </w:numPr>
              <w:ind w:right="-66"/>
              <w:contextualSpacing/>
              <w:rPr>
                <w:rFonts w:ascii="Arial" w:hAnsi="Arial" w:cs="Arial"/>
                <w:b/>
                <w:iCs/>
              </w:rPr>
            </w:pPr>
            <w:r w:rsidRPr="005F5B98">
              <w:rPr>
                <w:rFonts w:ascii="Arial" w:hAnsi="Arial" w:cs="Arial"/>
                <w:b/>
                <w:iCs/>
              </w:rPr>
              <w:t>Eligible applicants will be those who on the closing date for the competition:</w:t>
            </w:r>
          </w:p>
          <w:p w14:paraId="6FE75C3C" w14:textId="77777777" w:rsidR="000D5A4F" w:rsidRPr="005F5B98" w:rsidRDefault="000D5A4F" w:rsidP="000D5A4F">
            <w:pPr>
              <w:ind w:right="-66"/>
              <w:rPr>
                <w:rFonts w:ascii="Arial" w:hAnsi="Arial" w:cs="Arial"/>
                <w:b/>
                <w:iCs/>
              </w:rPr>
            </w:pPr>
          </w:p>
          <w:p w14:paraId="19CA5EEA" w14:textId="3C67A9FE" w:rsidR="000D5A4F" w:rsidRDefault="000D5A4F" w:rsidP="000D5A4F">
            <w:pPr>
              <w:numPr>
                <w:ilvl w:val="0"/>
                <w:numId w:val="40"/>
              </w:numPr>
              <w:ind w:right="-66"/>
              <w:contextualSpacing/>
              <w:rPr>
                <w:rFonts w:ascii="Arial" w:hAnsi="Arial" w:cs="Arial"/>
                <w:iCs/>
              </w:rPr>
            </w:pPr>
            <w:r w:rsidRPr="005F5B98">
              <w:rPr>
                <w:rFonts w:ascii="Arial" w:hAnsi="Arial" w:cs="Arial"/>
                <w:iCs/>
              </w:rPr>
              <w:t xml:space="preserve">Are registered in the </w:t>
            </w:r>
            <w:r w:rsidRPr="005F5B98">
              <w:rPr>
                <w:rFonts w:ascii="Arial" w:hAnsi="Arial" w:cs="Arial"/>
              </w:rPr>
              <w:t>General</w:t>
            </w:r>
            <w:r w:rsidRPr="005F5B98">
              <w:rPr>
                <w:rFonts w:ascii="Arial" w:hAnsi="Arial" w:cs="Arial"/>
                <w:iCs/>
              </w:rPr>
              <w:t xml:space="preserve"> division of the Register of Nurses &amp; Midwives maintained by the Nursing and Midwifery Board of Ireland (Bord Altranais agus Cnáimhseachais na hÉireann) or entitled to be so registered.</w:t>
            </w:r>
          </w:p>
          <w:p w14:paraId="6FF14080" w14:textId="77777777" w:rsidR="000D5A4F" w:rsidRDefault="000D5A4F" w:rsidP="000D5A4F">
            <w:pPr>
              <w:ind w:left="1080" w:right="-66"/>
              <w:contextualSpacing/>
              <w:rPr>
                <w:rFonts w:ascii="Arial" w:hAnsi="Arial" w:cs="Arial"/>
                <w:iCs/>
              </w:rPr>
            </w:pPr>
          </w:p>
          <w:p w14:paraId="5B516EED" w14:textId="1544566E" w:rsidR="000D5A4F" w:rsidRDefault="000D5A4F" w:rsidP="000D5A4F">
            <w:pPr>
              <w:ind w:left="1080" w:right="-66"/>
              <w:contextualSpacing/>
              <w:jc w:val="center"/>
              <w:rPr>
                <w:rFonts w:ascii="Arial" w:hAnsi="Arial" w:cs="Arial"/>
                <w:b/>
                <w:iCs/>
              </w:rPr>
            </w:pPr>
            <w:r w:rsidRPr="009E3561">
              <w:rPr>
                <w:rFonts w:ascii="Arial" w:hAnsi="Arial" w:cs="Arial"/>
                <w:b/>
                <w:iCs/>
              </w:rPr>
              <w:t>And</w:t>
            </w:r>
          </w:p>
          <w:p w14:paraId="79B46B09" w14:textId="77777777" w:rsidR="000D5A4F" w:rsidRPr="000D5A4F" w:rsidRDefault="000D5A4F" w:rsidP="000D5A4F">
            <w:pPr>
              <w:ind w:left="1080" w:right="-66"/>
              <w:contextualSpacing/>
              <w:rPr>
                <w:rFonts w:ascii="Arial" w:hAnsi="Arial" w:cs="Arial"/>
                <w:b/>
                <w:iCs/>
              </w:rPr>
            </w:pPr>
          </w:p>
          <w:p w14:paraId="5E19597B" w14:textId="77777777" w:rsidR="000D5A4F" w:rsidRDefault="000D5A4F" w:rsidP="000D5A4F">
            <w:pPr>
              <w:pStyle w:val="ListParagraph"/>
              <w:numPr>
                <w:ilvl w:val="0"/>
                <w:numId w:val="40"/>
              </w:numPr>
              <w:contextualSpacing/>
              <w:rPr>
                <w:rFonts w:ascii="Arial" w:hAnsi="Arial" w:cs="Arial"/>
              </w:rPr>
            </w:pPr>
            <w:r w:rsidRPr="009E3561">
              <w:rPr>
                <w:rFonts w:ascii="Arial" w:hAnsi="Arial" w:cs="Arial"/>
              </w:rPr>
              <w:t>Have at least 5 years post registration experience (or an aggregate of 5 years fulltime post registration experience) of which 2 years must be in the speciality of Emergency Medicine</w:t>
            </w:r>
          </w:p>
          <w:p w14:paraId="1B1A4039" w14:textId="11DE50B5" w:rsidR="000D5A4F" w:rsidRDefault="000D5A4F" w:rsidP="000D5A4F">
            <w:pPr>
              <w:pStyle w:val="ListParagraph"/>
              <w:ind w:left="1080"/>
              <w:jc w:val="center"/>
              <w:rPr>
                <w:rFonts w:ascii="Arial" w:hAnsi="Arial" w:cs="Arial"/>
                <w:b/>
              </w:rPr>
            </w:pPr>
            <w:r w:rsidRPr="009E3561">
              <w:rPr>
                <w:rFonts w:ascii="Arial" w:hAnsi="Arial" w:cs="Arial"/>
                <w:b/>
              </w:rPr>
              <w:t>And</w:t>
            </w:r>
          </w:p>
          <w:p w14:paraId="18CAF00C" w14:textId="77777777" w:rsidR="000D5A4F" w:rsidRPr="000D5A4F" w:rsidRDefault="000D5A4F" w:rsidP="000D5A4F">
            <w:pPr>
              <w:pStyle w:val="ListParagraph"/>
              <w:ind w:left="1080"/>
              <w:jc w:val="center"/>
              <w:rPr>
                <w:rFonts w:ascii="Arial" w:hAnsi="Arial" w:cs="Arial"/>
                <w:b/>
              </w:rPr>
            </w:pPr>
          </w:p>
          <w:p w14:paraId="591E8E4B" w14:textId="77777777" w:rsidR="000D5A4F" w:rsidRDefault="000D5A4F" w:rsidP="000D5A4F">
            <w:pPr>
              <w:numPr>
                <w:ilvl w:val="0"/>
                <w:numId w:val="40"/>
              </w:numPr>
              <w:autoSpaceDE w:val="0"/>
              <w:autoSpaceDN w:val="0"/>
              <w:adjustRightInd w:val="0"/>
              <w:rPr>
                <w:rFonts w:ascii="Arial" w:hAnsi="Arial"/>
              </w:rPr>
            </w:pPr>
            <w:r>
              <w:rPr>
                <w:rFonts w:ascii="Arial" w:hAnsi="Arial"/>
              </w:rPr>
              <w:t>Have the clinical, managerial and administrative capacity to properly discharge the functions of the role.</w:t>
            </w:r>
          </w:p>
          <w:p w14:paraId="0445A6F2" w14:textId="4D1BEB4D" w:rsidR="000D5A4F" w:rsidRDefault="000D5A4F" w:rsidP="000D5A4F">
            <w:pPr>
              <w:pStyle w:val="ListParagraph"/>
              <w:ind w:left="1080"/>
              <w:jc w:val="center"/>
              <w:rPr>
                <w:rFonts w:ascii="Arial" w:hAnsi="Arial"/>
                <w:b/>
              </w:rPr>
            </w:pPr>
            <w:r w:rsidRPr="009E3561">
              <w:rPr>
                <w:rFonts w:ascii="Arial" w:hAnsi="Arial"/>
                <w:b/>
              </w:rPr>
              <w:t>And</w:t>
            </w:r>
          </w:p>
          <w:p w14:paraId="3EC95703" w14:textId="77777777" w:rsidR="000D5A4F" w:rsidRPr="009E3561" w:rsidRDefault="000D5A4F" w:rsidP="000D5A4F">
            <w:pPr>
              <w:pStyle w:val="ListParagraph"/>
              <w:jc w:val="center"/>
              <w:rPr>
                <w:rFonts w:ascii="Arial" w:hAnsi="Arial"/>
                <w:b/>
              </w:rPr>
            </w:pPr>
          </w:p>
          <w:p w14:paraId="7F224144" w14:textId="77777777" w:rsidR="000D5A4F" w:rsidRPr="005F5B98" w:rsidRDefault="000D5A4F" w:rsidP="000D5A4F">
            <w:pPr>
              <w:numPr>
                <w:ilvl w:val="0"/>
                <w:numId w:val="40"/>
              </w:numPr>
              <w:autoSpaceDE w:val="0"/>
              <w:autoSpaceDN w:val="0"/>
              <w:adjustRightInd w:val="0"/>
              <w:rPr>
                <w:rFonts w:ascii="Arial" w:hAnsi="Arial"/>
              </w:rPr>
            </w:pPr>
            <w:r>
              <w:rPr>
                <w:rFonts w:ascii="Arial" w:hAnsi="Arial"/>
              </w:rPr>
              <w:t>Candidates must demonstrate</w:t>
            </w:r>
            <w:r w:rsidRPr="005F5B98">
              <w:rPr>
                <w:rFonts w:ascii="Arial" w:hAnsi="Arial"/>
              </w:rPr>
              <w:t xml:space="preserve"> evidence of continuing professional dev</w:t>
            </w:r>
            <w:r>
              <w:rPr>
                <w:rFonts w:ascii="Arial" w:hAnsi="Arial"/>
              </w:rPr>
              <w:t>elopment.</w:t>
            </w:r>
          </w:p>
          <w:p w14:paraId="602EC61C" w14:textId="2DEE8063" w:rsidR="000D5A4F" w:rsidRPr="005F5B98" w:rsidRDefault="000D5A4F" w:rsidP="000D5A4F">
            <w:pPr>
              <w:ind w:right="-66"/>
              <w:jc w:val="center"/>
              <w:rPr>
                <w:rFonts w:ascii="Arial" w:hAnsi="Arial" w:cs="Arial"/>
                <w:b/>
                <w:iCs/>
              </w:rPr>
            </w:pPr>
            <w:r>
              <w:rPr>
                <w:rFonts w:ascii="Arial" w:hAnsi="Arial" w:cs="Arial"/>
                <w:b/>
                <w:iCs/>
              </w:rPr>
              <w:t xml:space="preserve">                 And</w:t>
            </w:r>
          </w:p>
          <w:p w14:paraId="7D731C79" w14:textId="77777777" w:rsidR="000D5A4F" w:rsidRPr="005F5B98" w:rsidRDefault="000D5A4F" w:rsidP="000D5A4F">
            <w:pPr>
              <w:ind w:right="-66"/>
              <w:rPr>
                <w:rFonts w:ascii="Arial" w:hAnsi="Arial" w:cs="Arial"/>
                <w:b/>
                <w:iCs/>
              </w:rPr>
            </w:pPr>
          </w:p>
          <w:p w14:paraId="44185B46" w14:textId="77777777" w:rsidR="000D5A4F" w:rsidRPr="005F5B98" w:rsidRDefault="000D5A4F" w:rsidP="000D5A4F">
            <w:pPr>
              <w:ind w:right="-66"/>
              <w:jc w:val="center"/>
              <w:rPr>
                <w:rFonts w:ascii="Arial" w:hAnsi="Arial" w:cs="Arial"/>
                <w:b/>
                <w:iCs/>
              </w:rPr>
            </w:pPr>
          </w:p>
          <w:p w14:paraId="75725615" w14:textId="77777777" w:rsidR="000D5A4F" w:rsidRPr="005F5B98" w:rsidRDefault="000D5A4F" w:rsidP="000D5A4F">
            <w:pPr>
              <w:ind w:right="-66"/>
              <w:rPr>
                <w:rFonts w:ascii="Arial" w:hAnsi="Arial" w:cs="Arial"/>
                <w:iCs/>
              </w:rPr>
            </w:pPr>
            <w:r w:rsidRPr="005F5B98">
              <w:rPr>
                <w:rFonts w:ascii="Arial" w:hAnsi="Arial" w:cs="Arial"/>
                <w:b/>
                <w:iCs/>
              </w:rPr>
              <w:t xml:space="preserve">(b) </w:t>
            </w:r>
            <w:r w:rsidRPr="005F5B98">
              <w:rPr>
                <w:rFonts w:ascii="Arial" w:hAnsi="Arial" w:cs="Arial"/>
                <w:iCs/>
              </w:rPr>
              <w:t>Candidates must possess the requisite knowledge and ability including a high standard of suitability and clinical, managerial and administrative capacity to properly discharge the functions of the role.</w:t>
            </w:r>
          </w:p>
          <w:p w14:paraId="3E5D52AC" w14:textId="77777777" w:rsidR="000D5A4F" w:rsidRPr="00D05E2C" w:rsidRDefault="000D5A4F" w:rsidP="000D5A4F">
            <w:pPr>
              <w:ind w:right="-66"/>
              <w:rPr>
                <w:rFonts w:ascii="Arial" w:hAnsi="Arial" w:cs="Arial"/>
                <w:iCs/>
              </w:rPr>
            </w:pPr>
          </w:p>
          <w:p w14:paraId="1D3971D2" w14:textId="77777777" w:rsidR="000D5A4F" w:rsidRPr="00D05E2C" w:rsidRDefault="000D5A4F" w:rsidP="000D5A4F">
            <w:pPr>
              <w:spacing w:line="276" w:lineRule="auto"/>
              <w:ind w:right="-66"/>
              <w:rPr>
                <w:rFonts w:ascii="Arial" w:hAnsi="Arial" w:cs="Arial"/>
                <w:b/>
                <w:iCs/>
              </w:rPr>
            </w:pPr>
            <w:r w:rsidRPr="00D05E2C">
              <w:rPr>
                <w:rFonts w:ascii="Arial" w:hAnsi="Arial" w:cs="Arial"/>
                <w:b/>
                <w:iCs/>
              </w:rPr>
              <w:t xml:space="preserve">2. </w:t>
            </w:r>
            <w:r w:rsidRPr="00D05E2C">
              <w:rPr>
                <w:rFonts w:ascii="Arial" w:hAnsi="Arial" w:cs="Arial"/>
                <w:b/>
                <w:iCs/>
                <w:u w:val="single"/>
              </w:rPr>
              <w:t>Annual registration</w:t>
            </w:r>
          </w:p>
          <w:p w14:paraId="3FD036E4" w14:textId="77777777" w:rsidR="000D5A4F" w:rsidRDefault="000D5A4F" w:rsidP="000D5A4F">
            <w:pPr>
              <w:spacing w:line="276" w:lineRule="auto"/>
              <w:ind w:right="-66"/>
              <w:rPr>
                <w:rFonts w:ascii="Arial" w:hAnsi="Arial" w:cs="Arial"/>
                <w:iCs/>
              </w:rPr>
            </w:pPr>
            <w:r w:rsidRPr="00D05E2C">
              <w:rPr>
                <w:rFonts w:ascii="Arial" w:hAnsi="Arial" w:cs="Arial"/>
                <w:iCs/>
              </w:rPr>
              <w:t>(i) Practitioners must maintain live annual registration on the relevant division of the</w:t>
            </w:r>
            <w:r>
              <w:rPr>
                <w:rFonts w:ascii="Arial" w:hAnsi="Arial" w:cs="Arial"/>
                <w:iCs/>
              </w:rPr>
              <w:t xml:space="preserve"> </w:t>
            </w:r>
            <w:r w:rsidRPr="00D05E2C">
              <w:rPr>
                <w:rFonts w:ascii="Arial" w:hAnsi="Arial" w:cs="Arial"/>
                <w:iCs/>
              </w:rPr>
              <w:t>Register of Nurses and Midwives maintained by the Nursing and Midwifery Board of Ireland</w:t>
            </w:r>
            <w:r>
              <w:rPr>
                <w:rFonts w:ascii="Arial" w:hAnsi="Arial" w:cs="Arial"/>
                <w:iCs/>
              </w:rPr>
              <w:t xml:space="preserve"> </w:t>
            </w:r>
            <w:r w:rsidRPr="00D05E2C">
              <w:rPr>
                <w:rFonts w:ascii="Arial" w:hAnsi="Arial" w:cs="Arial"/>
                <w:iCs/>
              </w:rPr>
              <w:t>(Bord Altranais agus Cnáimhseachais na hÉireann).</w:t>
            </w:r>
          </w:p>
          <w:p w14:paraId="31D6AC1C" w14:textId="77777777" w:rsidR="000D5A4F" w:rsidRPr="00D05E2C" w:rsidRDefault="000D5A4F" w:rsidP="000D5A4F">
            <w:pPr>
              <w:spacing w:line="276" w:lineRule="auto"/>
              <w:ind w:right="-66"/>
              <w:jc w:val="center"/>
              <w:rPr>
                <w:rFonts w:ascii="Arial" w:hAnsi="Arial" w:cs="Arial"/>
                <w:b/>
                <w:iCs/>
              </w:rPr>
            </w:pPr>
            <w:r>
              <w:rPr>
                <w:rFonts w:ascii="Arial" w:hAnsi="Arial" w:cs="Arial"/>
                <w:b/>
                <w:iCs/>
              </w:rPr>
              <w:t>AND</w:t>
            </w:r>
          </w:p>
          <w:p w14:paraId="13957B80" w14:textId="77777777" w:rsidR="000D5A4F" w:rsidRPr="00D05E2C" w:rsidRDefault="000D5A4F" w:rsidP="000D5A4F">
            <w:pPr>
              <w:spacing w:line="276" w:lineRule="auto"/>
              <w:ind w:right="-66"/>
              <w:rPr>
                <w:rFonts w:ascii="Arial" w:hAnsi="Arial" w:cs="Arial"/>
                <w:iCs/>
              </w:rPr>
            </w:pPr>
            <w:r w:rsidRPr="00D05E2C">
              <w:rPr>
                <w:rFonts w:ascii="Arial" w:hAnsi="Arial" w:cs="Arial"/>
                <w:iCs/>
              </w:rPr>
              <w:t>(ii) Confirm annual registration with NMBI to the HSE by way of the annual Patient</w:t>
            </w:r>
            <w:r>
              <w:rPr>
                <w:rFonts w:ascii="Arial" w:hAnsi="Arial" w:cs="Arial"/>
                <w:iCs/>
              </w:rPr>
              <w:t xml:space="preserve"> </w:t>
            </w:r>
            <w:r w:rsidRPr="00D05E2C">
              <w:rPr>
                <w:rFonts w:ascii="Arial" w:hAnsi="Arial" w:cs="Arial"/>
                <w:iCs/>
              </w:rPr>
              <w:t>Safety Assurance Certificate (PSAC).</w:t>
            </w:r>
          </w:p>
          <w:p w14:paraId="68AFA25B" w14:textId="77777777" w:rsidR="000D5A4F" w:rsidRDefault="000D5A4F" w:rsidP="000D5A4F">
            <w:pPr>
              <w:spacing w:line="276" w:lineRule="auto"/>
              <w:ind w:right="-66"/>
              <w:rPr>
                <w:rFonts w:ascii="Arial" w:hAnsi="Arial" w:cs="Arial"/>
                <w:b/>
                <w:iCs/>
              </w:rPr>
            </w:pPr>
          </w:p>
          <w:p w14:paraId="34F47A7D" w14:textId="77777777" w:rsidR="000D5A4F" w:rsidRPr="00D05E2C" w:rsidRDefault="000D5A4F" w:rsidP="000D5A4F">
            <w:pPr>
              <w:spacing w:line="276" w:lineRule="auto"/>
              <w:ind w:right="-66"/>
              <w:rPr>
                <w:rFonts w:ascii="Arial" w:hAnsi="Arial" w:cs="Arial"/>
                <w:b/>
                <w:iCs/>
              </w:rPr>
            </w:pPr>
            <w:r>
              <w:rPr>
                <w:rFonts w:ascii="Arial" w:hAnsi="Arial" w:cs="Arial"/>
                <w:b/>
                <w:iCs/>
                <w:u w:val="single"/>
              </w:rPr>
              <w:t>3</w:t>
            </w:r>
            <w:r w:rsidRPr="00182DB0">
              <w:rPr>
                <w:rFonts w:ascii="Arial" w:hAnsi="Arial" w:cs="Arial"/>
                <w:b/>
                <w:iCs/>
                <w:u w:val="single"/>
              </w:rPr>
              <w:t xml:space="preserve">. </w:t>
            </w:r>
            <w:r w:rsidRPr="00D05E2C">
              <w:rPr>
                <w:rFonts w:ascii="Arial" w:hAnsi="Arial" w:cs="Arial"/>
                <w:b/>
                <w:iCs/>
                <w:u w:val="single"/>
              </w:rPr>
              <w:t>Health</w:t>
            </w:r>
          </w:p>
          <w:p w14:paraId="220BE9CD" w14:textId="77777777" w:rsidR="000D5A4F" w:rsidRDefault="000D5A4F" w:rsidP="000D5A4F">
            <w:pPr>
              <w:spacing w:line="276" w:lineRule="auto"/>
              <w:ind w:right="-66"/>
              <w:rPr>
                <w:rFonts w:ascii="Arial" w:hAnsi="Arial" w:cs="Arial"/>
                <w:iCs/>
              </w:rPr>
            </w:pPr>
            <w:r w:rsidRPr="00D05E2C">
              <w:rPr>
                <w:rFonts w:ascii="Arial" w:hAnsi="Arial" w:cs="Arial"/>
                <w:iCs/>
              </w:rPr>
              <w:t>Candidates for and any person holding the office must be fully competent and capable of</w:t>
            </w:r>
            <w:r>
              <w:rPr>
                <w:rFonts w:ascii="Arial" w:hAnsi="Arial" w:cs="Arial"/>
                <w:iCs/>
              </w:rPr>
              <w:t xml:space="preserve"> </w:t>
            </w:r>
            <w:r w:rsidRPr="00D05E2C">
              <w:rPr>
                <w:rFonts w:ascii="Arial" w:hAnsi="Arial" w:cs="Arial"/>
                <w:iCs/>
              </w:rPr>
              <w:t>undertaking the duties attached to the office and be in a state of health such as would indicate a reasonable prospect of ability to render regular and efficient service.</w:t>
            </w:r>
          </w:p>
          <w:p w14:paraId="3E150F86" w14:textId="31C01043" w:rsidR="000D5A4F" w:rsidRDefault="000D5A4F" w:rsidP="000D5A4F">
            <w:pPr>
              <w:spacing w:line="276" w:lineRule="auto"/>
              <w:ind w:right="-66"/>
              <w:rPr>
                <w:rFonts w:ascii="Arial" w:hAnsi="Arial" w:cs="Arial"/>
                <w:iCs/>
              </w:rPr>
            </w:pPr>
          </w:p>
          <w:p w14:paraId="303C99F5" w14:textId="77777777" w:rsidR="000D5A4F" w:rsidRPr="00D05E2C" w:rsidRDefault="000D5A4F" w:rsidP="000D5A4F">
            <w:pPr>
              <w:spacing w:line="276" w:lineRule="auto"/>
              <w:ind w:right="-66"/>
              <w:rPr>
                <w:rFonts w:ascii="Arial" w:hAnsi="Arial" w:cs="Arial"/>
                <w:iCs/>
              </w:rPr>
            </w:pPr>
          </w:p>
          <w:p w14:paraId="49016E68" w14:textId="77777777" w:rsidR="000D5A4F" w:rsidRPr="00D05E2C" w:rsidRDefault="000D5A4F" w:rsidP="000D5A4F">
            <w:pPr>
              <w:spacing w:line="276" w:lineRule="auto"/>
              <w:ind w:right="-66"/>
              <w:rPr>
                <w:rFonts w:ascii="Arial" w:hAnsi="Arial" w:cs="Arial"/>
                <w:b/>
                <w:iCs/>
              </w:rPr>
            </w:pPr>
            <w:r>
              <w:rPr>
                <w:rFonts w:ascii="Arial" w:hAnsi="Arial" w:cs="Arial"/>
                <w:b/>
                <w:iCs/>
                <w:u w:val="single"/>
              </w:rPr>
              <w:lastRenderedPageBreak/>
              <w:t>4</w:t>
            </w:r>
            <w:r w:rsidRPr="00182DB0">
              <w:rPr>
                <w:rFonts w:ascii="Arial" w:hAnsi="Arial" w:cs="Arial"/>
                <w:b/>
                <w:iCs/>
                <w:u w:val="single"/>
              </w:rPr>
              <w:t xml:space="preserve">. </w:t>
            </w:r>
            <w:r w:rsidRPr="00D05E2C">
              <w:rPr>
                <w:rFonts w:ascii="Arial" w:hAnsi="Arial" w:cs="Arial"/>
                <w:b/>
                <w:iCs/>
                <w:u w:val="single"/>
              </w:rPr>
              <w:t>Character</w:t>
            </w:r>
          </w:p>
          <w:p w14:paraId="16913543" w14:textId="77777777" w:rsidR="000D5A4F" w:rsidRDefault="000D5A4F" w:rsidP="000D5A4F">
            <w:pPr>
              <w:rPr>
                <w:rFonts w:ascii="Arial" w:hAnsi="Arial" w:cs="Arial"/>
                <w:iCs/>
              </w:rPr>
            </w:pPr>
            <w:r w:rsidRPr="00D05E2C">
              <w:rPr>
                <w:rFonts w:ascii="Arial" w:hAnsi="Arial" w:cs="Arial"/>
                <w:iCs/>
              </w:rPr>
              <w:t>Candidates for and any person holding the office must be of good character.</w:t>
            </w:r>
          </w:p>
          <w:p w14:paraId="1151045D" w14:textId="1FEB07A6" w:rsidR="000D5A4F" w:rsidRPr="00BE491B" w:rsidRDefault="000D5A4F" w:rsidP="000D5A4F">
            <w:pPr>
              <w:rPr>
                <w:rFonts w:ascii="Arial" w:hAnsi="Arial" w:cs="Arial"/>
                <w:b/>
                <w:bCs/>
                <w:iCs/>
                <w:color w:val="222222"/>
                <w:shd w:val="clear" w:color="auto" w:fill="FFFFFF"/>
              </w:rPr>
            </w:pPr>
          </w:p>
        </w:tc>
      </w:tr>
      <w:tr w:rsidR="00792F91" w:rsidRPr="00E766A5" w14:paraId="7F366102" w14:textId="77777777" w:rsidTr="00F6254C">
        <w:tc>
          <w:tcPr>
            <w:tcW w:w="2364" w:type="dxa"/>
            <w:tcBorders>
              <w:top w:val="single" w:sz="4" w:space="0" w:color="auto"/>
              <w:left w:val="single" w:sz="4" w:space="0" w:color="auto"/>
              <w:bottom w:val="single" w:sz="4" w:space="0" w:color="auto"/>
              <w:right w:val="single" w:sz="4" w:space="0" w:color="auto"/>
            </w:tcBorders>
          </w:tcPr>
          <w:p w14:paraId="4AFC68BB" w14:textId="77777777" w:rsidR="00792F91" w:rsidRPr="00F6254C" w:rsidRDefault="00792F91" w:rsidP="00792F91">
            <w:pPr>
              <w:rPr>
                <w:rFonts w:ascii="Arial" w:hAnsi="Arial" w:cs="Arial"/>
                <w:b/>
                <w:bCs/>
              </w:rPr>
            </w:pPr>
            <w:r w:rsidRPr="00F6254C">
              <w:rPr>
                <w:rFonts w:ascii="Arial" w:hAnsi="Arial" w:cs="Arial"/>
                <w:b/>
                <w:bCs/>
              </w:rPr>
              <w:lastRenderedPageBreak/>
              <w:t>Post Specific Requirements</w:t>
            </w:r>
          </w:p>
          <w:p w14:paraId="504A9C88" w14:textId="77777777" w:rsidR="00792F91" w:rsidRPr="00F6254C" w:rsidRDefault="00792F91" w:rsidP="00792F91">
            <w:pPr>
              <w:rPr>
                <w:rFonts w:ascii="Arial" w:hAnsi="Arial" w:cs="Arial"/>
                <w:b/>
                <w:bCs/>
              </w:rPr>
            </w:pPr>
          </w:p>
        </w:tc>
        <w:tc>
          <w:tcPr>
            <w:tcW w:w="8256" w:type="dxa"/>
            <w:tcBorders>
              <w:top w:val="single" w:sz="4" w:space="0" w:color="auto"/>
              <w:left w:val="single" w:sz="4" w:space="0" w:color="auto"/>
              <w:bottom w:val="single" w:sz="4" w:space="0" w:color="auto"/>
              <w:right w:val="single" w:sz="4" w:space="0" w:color="auto"/>
            </w:tcBorders>
          </w:tcPr>
          <w:p w14:paraId="633AB81D" w14:textId="77777777" w:rsidR="000D5A4F" w:rsidRPr="00972CB9" w:rsidRDefault="000D5A4F" w:rsidP="000D5A4F">
            <w:pPr>
              <w:shd w:val="clear" w:color="auto" w:fill="FFFFFF"/>
              <w:spacing w:before="100" w:beforeAutospacing="1" w:after="100" w:afterAutospacing="1"/>
              <w:rPr>
                <w:rFonts w:ascii="Source Sans Pro" w:hAnsi="Source Sans Pro"/>
                <w:color w:val="333333"/>
                <w:sz w:val="23"/>
                <w:szCs w:val="23"/>
                <w:lang w:val="en-IE" w:eastAsia="en-IE"/>
              </w:rPr>
            </w:pPr>
            <w:r w:rsidRPr="0058131A">
              <w:rPr>
                <w:rFonts w:ascii="Arial" w:hAnsi="Arial" w:cs="Arial"/>
                <w:iCs/>
              </w:rPr>
              <w:t>Demonstrate depth and breadth of experience in Emergency</w:t>
            </w:r>
            <w:r>
              <w:rPr>
                <w:rFonts w:ascii="Arial" w:hAnsi="Arial" w:cs="Arial"/>
                <w:iCs/>
              </w:rPr>
              <w:t xml:space="preserve"> Medicine</w:t>
            </w:r>
            <w:r w:rsidRPr="0058131A">
              <w:rPr>
                <w:rFonts w:ascii="Arial" w:hAnsi="Arial" w:cs="Arial"/>
                <w:iCs/>
              </w:rPr>
              <w:t xml:space="preserve"> Nursing as relevant to the role. </w:t>
            </w:r>
            <w:r w:rsidRPr="00972CB9">
              <w:rPr>
                <w:rFonts w:ascii="Arial" w:hAnsi="Arial" w:cs="Arial"/>
                <w:color w:val="333333"/>
                <w:lang w:val="en-IE" w:eastAsia="en-IE"/>
              </w:rPr>
              <w:t>Demonstrate depth and breadth of experience in the area of emergency nursing as relevant to the role.</w:t>
            </w:r>
          </w:p>
          <w:p w14:paraId="15CBD8C1" w14:textId="77777777" w:rsidR="00EA495D" w:rsidRDefault="000D5A4F" w:rsidP="000D5A4F">
            <w:pPr>
              <w:shd w:val="clear" w:color="auto" w:fill="FFFFFF"/>
              <w:spacing w:before="100" w:beforeAutospacing="1" w:after="100" w:afterAutospacing="1"/>
              <w:rPr>
                <w:rFonts w:ascii="Arial" w:hAnsi="Arial" w:cs="Arial"/>
                <w:color w:val="333333"/>
                <w:lang w:val="en-IE" w:eastAsia="en-IE"/>
              </w:rPr>
            </w:pPr>
            <w:r w:rsidRPr="00972CB9">
              <w:rPr>
                <w:rFonts w:ascii="Arial" w:hAnsi="Arial" w:cs="Arial"/>
                <w:color w:val="333333"/>
                <w:lang w:val="en-IE" w:eastAsia="en-IE"/>
              </w:rPr>
              <w:t>Advanced Cardiac Life support (ACLS), Paediatric Life Support (PLS), Manchester Triage System (MTS), Irish Children’s Triage System (I</w:t>
            </w:r>
            <w:r>
              <w:rPr>
                <w:rFonts w:ascii="Arial" w:hAnsi="Arial" w:cs="Arial"/>
                <w:color w:val="333333"/>
                <w:lang w:val="en-IE" w:eastAsia="en-IE"/>
              </w:rPr>
              <w:t xml:space="preserve">CTS) or to be attained </w:t>
            </w:r>
            <w:r>
              <w:rPr>
                <w:rFonts w:ascii="Arial" w:hAnsi="Arial" w:cs="Arial"/>
                <w:color w:val="333333"/>
                <w:shd w:val="clear" w:color="auto" w:fill="FFFFFF"/>
              </w:rPr>
              <w:t>within 6 months of commencement of the post</w:t>
            </w:r>
            <w:r w:rsidRPr="00972CB9">
              <w:rPr>
                <w:rFonts w:ascii="Arial" w:hAnsi="Arial" w:cs="Arial"/>
                <w:color w:val="333333"/>
                <w:lang w:val="en-IE" w:eastAsia="en-IE"/>
              </w:rPr>
              <w:t>.</w:t>
            </w:r>
          </w:p>
          <w:p w14:paraId="1E3F5897" w14:textId="32B646EE" w:rsidR="000D5A4F" w:rsidRPr="000D5A4F" w:rsidRDefault="000D5A4F" w:rsidP="000D5A4F">
            <w:pPr>
              <w:shd w:val="clear" w:color="auto" w:fill="FFFFFF"/>
              <w:spacing w:before="100" w:beforeAutospacing="1" w:after="100" w:afterAutospacing="1"/>
              <w:rPr>
                <w:rFonts w:ascii="Arial" w:hAnsi="Arial" w:cs="Arial"/>
                <w:color w:val="333333"/>
                <w:sz w:val="2"/>
                <w:szCs w:val="2"/>
                <w:lang w:val="en-IE" w:eastAsia="en-IE"/>
              </w:rPr>
            </w:pPr>
          </w:p>
        </w:tc>
      </w:tr>
      <w:tr w:rsidR="00D8159B" w:rsidRPr="00E766A5" w14:paraId="59EF65EA" w14:textId="77777777" w:rsidTr="00F6254C">
        <w:tc>
          <w:tcPr>
            <w:tcW w:w="2364" w:type="dxa"/>
          </w:tcPr>
          <w:p w14:paraId="643486DB" w14:textId="77777777" w:rsidR="00D8159B" w:rsidRPr="00F6254C" w:rsidRDefault="00D8159B" w:rsidP="00D8159B">
            <w:pPr>
              <w:rPr>
                <w:rFonts w:ascii="Arial" w:hAnsi="Arial" w:cs="Arial"/>
                <w:b/>
                <w:bCs/>
              </w:rPr>
            </w:pPr>
            <w:r w:rsidRPr="00F6254C">
              <w:rPr>
                <w:rFonts w:ascii="Arial" w:hAnsi="Arial" w:cs="Arial"/>
                <w:b/>
                <w:bCs/>
              </w:rPr>
              <w:t>Other requirements specific to the post</w:t>
            </w:r>
          </w:p>
        </w:tc>
        <w:tc>
          <w:tcPr>
            <w:tcW w:w="8256" w:type="dxa"/>
          </w:tcPr>
          <w:p w14:paraId="0E4DCE48" w14:textId="34A8552E" w:rsidR="00D8159B" w:rsidRPr="00D8159B" w:rsidRDefault="00D8159B" w:rsidP="00D8159B">
            <w:pPr>
              <w:rPr>
                <w:rFonts w:ascii="Arial" w:hAnsi="Arial" w:cs="Arial"/>
                <w:b/>
                <w:iCs/>
                <w:color w:val="000099"/>
              </w:rPr>
            </w:pPr>
            <w:r w:rsidRPr="00D8159B">
              <w:rPr>
                <w:rFonts w:ascii="Arial" w:hAnsi="Arial" w:cs="Arial"/>
                <w:color w:val="333333"/>
                <w:lang w:val="en-IE" w:eastAsia="en-IE"/>
              </w:rPr>
              <w:t xml:space="preserve">Previous managerial responsibility desirable. </w:t>
            </w:r>
          </w:p>
        </w:tc>
      </w:tr>
      <w:tr w:rsidR="00D8159B" w:rsidRPr="00E766A5" w14:paraId="466ACF54" w14:textId="77777777" w:rsidTr="00F6254C">
        <w:tc>
          <w:tcPr>
            <w:tcW w:w="2364" w:type="dxa"/>
          </w:tcPr>
          <w:p w14:paraId="50259FF8" w14:textId="77777777" w:rsidR="00D8159B" w:rsidRPr="00F6254C" w:rsidRDefault="00D8159B" w:rsidP="00D8159B">
            <w:pPr>
              <w:rPr>
                <w:rFonts w:ascii="Arial" w:hAnsi="Arial" w:cs="Arial"/>
                <w:b/>
                <w:bCs/>
              </w:rPr>
            </w:pPr>
            <w:r w:rsidRPr="00F6254C">
              <w:rPr>
                <w:rFonts w:ascii="Arial" w:hAnsi="Arial" w:cs="Arial"/>
                <w:b/>
                <w:bCs/>
              </w:rPr>
              <w:t>Skills, competencies and/or knowledge</w:t>
            </w:r>
          </w:p>
          <w:p w14:paraId="4E76BE64" w14:textId="77777777" w:rsidR="00D8159B" w:rsidRPr="00F6254C" w:rsidRDefault="00D8159B" w:rsidP="00D8159B">
            <w:pPr>
              <w:rPr>
                <w:rFonts w:ascii="Arial" w:hAnsi="Arial" w:cs="Arial"/>
                <w:b/>
                <w:bCs/>
              </w:rPr>
            </w:pPr>
          </w:p>
          <w:p w14:paraId="3C72DF3D" w14:textId="77777777" w:rsidR="00D8159B" w:rsidRPr="00F6254C" w:rsidRDefault="00D8159B" w:rsidP="00D8159B">
            <w:pPr>
              <w:rPr>
                <w:rFonts w:ascii="Arial" w:hAnsi="Arial" w:cs="Arial"/>
                <w:b/>
                <w:bCs/>
              </w:rPr>
            </w:pPr>
          </w:p>
        </w:tc>
        <w:tc>
          <w:tcPr>
            <w:tcW w:w="8256" w:type="dxa"/>
          </w:tcPr>
          <w:p w14:paraId="1BB21ED6" w14:textId="77777777" w:rsidR="00D8159B" w:rsidRPr="006F710B" w:rsidRDefault="00D8159B" w:rsidP="00D8159B">
            <w:pPr>
              <w:rPr>
                <w:rFonts w:ascii="Calibri" w:hAnsi="Calibri" w:cs="Calibri"/>
                <w:b/>
                <w:sz w:val="22"/>
                <w:szCs w:val="22"/>
                <w:lang w:val="en-IE"/>
              </w:rPr>
            </w:pPr>
            <w:r w:rsidRPr="006F710B">
              <w:rPr>
                <w:rFonts w:ascii="Calibri" w:hAnsi="Calibri" w:cs="Calibri"/>
                <w:b/>
                <w:sz w:val="22"/>
                <w:szCs w:val="22"/>
                <w:lang w:val="en-IE"/>
              </w:rPr>
              <w:t>Professional Knowledge</w:t>
            </w:r>
          </w:p>
          <w:p w14:paraId="1B55B051" w14:textId="77777777" w:rsidR="00D8159B" w:rsidRPr="006F710B" w:rsidRDefault="00D8159B" w:rsidP="00D8159B">
            <w:pPr>
              <w:pStyle w:val="NoSpacing"/>
              <w:numPr>
                <w:ilvl w:val="0"/>
                <w:numId w:val="46"/>
              </w:numPr>
            </w:pPr>
            <w:r w:rsidRPr="006F710B">
              <w:t xml:space="preserve">Demonstrate practitioner competence and professionalism. </w:t>
            </w:r>
          </w:p>
          <w:p w14:paraId="4159CC39" w14:textId="77777777" w:rsidR="00D8159B" w:rsidRPr="006F710B" w:rsidRDefault="00D8159B" w:rsidP="00D8159B">
            <w:pPr>
              <w:pStyle w:val="NoSpacing"/>
              <w:numPr>
                <w:ilvl w:val="0"/>
                <w:numId w:val="46"/>
              </w:numPr>
            </w:pPr>
            <w:r w:rsidRPr="006F710B">
              <w:t xml:space="preserve">Demonstrate knowledge of relevant legislation &amp; standards. </w:t>
            </w:r>
          </w:p>
          <w:p w14:paraId="2CFC7469" w14:textId="77777777" w:rsidR="00D8159B" w:rsidRPr="006F710B" w:rsidRDefault="00D8159B" w:rsidP="00D8159B">
            <w:pPr>
              <w:pStyle w:val="NoSpacing"/>
              <w:numPr>
                <w:ilvl w:val="0"/>
                <w:numId w:val="46"/>
              </w:numPr>
            </w:pPr>
            <w:r w:rsidRPr="006F710B">
              <w:t>Demonstrate an understanding of key issues and priorities in the health service.</w:t>
            </w:r>
          </w:p>
          <w:p w14:paraId="6C0AA17B" w14:textId="77777777" w:rsidR="00D8159B" w:rsidRPr="006F710B" w:rsidRDefault="00D8159B" w:rsidP="00D8159B">
            <w:pPr>
              <w:pStyle w:val="NoSpacing"/>
              <w:numPr>
                <w:ilvl w:val="0"/>
                <w:numId w:val="46"/>
              </w:numPr>
            </w:pPr>
            <w:r w:rsidRPr="006F710B">
              <w:t>Demonstrate commitment to educational and professional development issues.</w:t>
            </w:r>
          </w:p>
          <w:p w14:paraId="6EE1D481" w14:textId="3B51FB39" w:rsidR="00D8159B" w:rsidRPr="006F710B" w:rsidRDefault="00D8159B" w:rsidP="00D8159B">
            <w:pPr>
              <w:pStyle w:val="NoSpacing"/>
              <w:numPr>
                <w:ilvl w:val="0"/>
                <w:numId w:val="46"/>
              </w:numPr>
            </w:pPr>
            <w:r w:rsidRPr="006F710B">
              <w:t>Demonstrates strong knowledge of research methods and knowledge of the challenges and opportunities to develop research, audit and evidence-based practice.</w:t>
            </w:r>
          </w:p>
          <w:p w14:paraId="68A25D8F" w14:textId="77777777" w:rsidR="00D8159B" w:rsidRPr="006F710B" w:rsidRDefault="00D8159B" w:rsidP="00D8159B">
            <w:pPr>
              <w:pStyle w:val="NoSpacing"/>
              <w:numPr>
                <w:ilvl w:val="0"/>
                <w:numId w:val="46"/>
              </w:numPr>
              <w:rPr>
                <w:iCs/>
              </w:rPr>
            </w:pPr>
            <w:r w:rsidRPr="006F710B">
              <w:t>Demonstrates excellent critical thinking.</w:t>
            </w:r>
            <w:r w:rsidRPr="006F710B">
              <w:rPr>
                <w:iCs/>
              </w:rPr>
              <w:t xml:space="preserve"> </w:t>
            </w:r>
          </w:p>
          <w:p w14:paraId="37EC2B2A" w14:textId="77777777" w:rsidR="00D8159B" w:rsidRPr="006F710B" w:rsidRDefault="00D8159B" w:rsidP="00D8159B">
            <w:pPr>
              <w:pStyle w:val="NoSpacing"/>
              <w:numPr>
                <w:ilvl w:val="0"/>
                <w:numId w:val="46"/>
              </w:numPr>
              <w:rPr>
                <w:iCs/>
              </w:rPr>
            </w:pPr>
            <w:r w:rsidRPr="006F710B">
              <w:rPr>
                <w:iCs/>
              </w:rPr>
              <w:t>Demonstrate the ability to relate nursing research to nursing practice.</w:t>
            </w:r>
          </w:p>
          <w:p w14:paraId="7A40B987" w14:textId="77777777" w:rsidR="00D8159B" w:rsidRPr="006F710B" w:rsidRDefault="00D8159B" w:rsidP="00D8159B">
            <w:pPr>
              <w:jc w:val="both"/>
              <w:rPr>
                <w:rFonts w:ascii="Calibri" w:hAnsi="Calibri" w:cs="Calibri"/>
                <w:sz w:val="22"/>
                <w:szCs w:val="22"/>
                <w:lang w:val="en-IE"/>
              </w:rPr>
            </w:pPr>
          </w:p>
          <w:p w14:paraId="201A76FE" w14:textId="77777777" w:rsidR="00D8159B" w:rsidRPr="006F710B" w:rsidRDefault="00D8159B" w:rsidP="00D8159B">
            <w:pPr>
              <w:jc w:val="both"/>
              <w:rPr>
                <w:rFonts w:ascii="Calibri" w:hAnsi="Calibri" w:cs="Calibri"/>
                <w:b/>
                <w:sz w:val="22"/>
                <w:szCs w:val="22"/>
                <w:lang w:val="en-IE"/>
              </w:rPr>
            </w:pPr>
            <w:r w:rsidRPr="006F710B">
              <w:rPr>
                <w:rFonts w:ascii="Calibri" w:hAnsi="Calibri" w:cs="Calibri"/>
                <w:b/>
                <w:sz w:val="22"/>
                <w:szCs w:val="22"/>
                <w:lang w:val="en-IE"/>
              </w:rPr>
              <w:t>Planning &amp; Organising Skills</w:t>
            </w:r>
          </w:p>
          <w:p w14:paraId="3253A6FF" w14:textId="77777777" w:rsidR="00D8159B" w:rsidRPr="006F710B" w:rsidRDefault="00D8159B" w:rsidP="00D8159B">
            <w:pPr>
              <w:pStyle w:val="NoSpacing"/>
              <w:numPr>
                <w:ilvl w:val="0"/>
                <w:numId w:val="45"/>
              </w:numPr>
            </w:pPr>
            <w:r w:rsidRPr="006F710B">
              <w:t>Demonstrate ability to effectively manage workload, prioritise and manage deadlines.</w:t>
            </w:r>
          </w:p>
          <w:p w14:paraId="4E3A4B5E" w14:textId="77777777" w:rsidR="00D8159B" w:rsidRPr="006F710B" w:rsidRDefault="00D8159B" w:rsidP="00D8159B">
            <w:pPr>
              <w:pStyle w:val="NoSpacing"/>
              <w:numPr>
                <w:ilvl w:val="0"/>
                <w:numId w:val="45"/>
              </w:numPr>
            </w:pPr>
            <w:r w:rsidRPr="006F710B">
              <w:t>Demonstrate evidence of computer skills including use of Microsoft Word, Excel, PowerPoint and Internet search engines etc.</w:t>
            </w:r>
            <w:r w:rsidRPr="006F710B">
              <w:rPr>
                <w:iCs/>
              </w:rPr>
              <w:t xml:space="preserve"> </w:t>
            </w:r>
          </w:p>
          <w:p w14:paraId="2D6A40F9" w14:textId="77777777" w:rsidR="00D8159B" w:rsidRPr="006F710B" w:rsidRDefault="00D8159B" w:rsidP="00D8159B">
            <w:pPr>
              <w:pStyle w:val="NoSpacing"/>
              <w:numPr>
                <w:ilvl w:val="0"/>
                <w:numId w:val="45"/>
              </w:numPr>
              <w:rPr>
                <w:iCs/>
              </w:rPr>
            </w:pPr>
            <w:r w:rsidRPr="006F710B">
              <w:rPr>
                <w:iCs/>
              </w:rPr>
              <w:t>Demonstrate promotion of evidence-based decision making.</w:t>
            </w:r>
          </w:p>
          <w:p w14:paraId="604B528B" w14:textId="7DDF2E5B" w:rsidR="00D8159B" w:rsidRPr="006F710B" w:rsidRDefault="00D8159B" w:rsidP="00D8159B">
            <w:pPr>
              <w:pStyle w:val="NoSpacing"/>
              <w:numPr>
                <w:ilvl w:val="0"/>
                <w:numId w:val="45"/>
              </w:numPr>
              <w:rPr>
                <w:iCs/>
              </w:rPr>
            </w:pPr>
            <w:r w:rsidRPr="006F710B">
              <w:rPr>
                <w:iCs/>
              </w:rPr>
              <w:t>Demonstrate problem solving and decision-making skills.</w:t>
            </w:r>
          </w:p>
          <w:p w14:paraId="44AA8047" w14:textId="77777777" w:rsidR="00D8159B" w:rsidRPr="006F710B" w:rsidRDefault="00D8159B" w:rsidP="00D8159B">
            <w:pPr>
              <w:jc w:val="both"/>
              <w:rPr>
                <w:rFonts w:ascii="Calibri" w:hAnsi="Calibri" w:cs="Calibri"/>
                <w:b/>
                <w:sz w:val="22"/>
                <w:szCs w:val="22"/>
                <w:lang w:val="en-IE"/>
              </w:rPr>
            </w:pPr>
          </w:p>
          <w:p w14:paraId="5C07FF34" w14:textId="77777777" w:rsidR="00D8159B" w:rsidRPr="006F710B" w:rsidRDefault="00D8159B" w:rsidP="00D8159B">
            <w:pPr>
              <w:jc w:val="both"/>
              <w:rPr>
                <w:rFonts w:ascii="Calibri" w:hAnsi="Calibri" w:cs="Calibri"/>
                <w:b/>
                <w:sz w:val="22"/>
                <w:szCs w:val="22"/>
                <w:lang w:val="en-IE"/>
              </w:rPr>
            </w:pPr>
            <w:r w:rsidRPr="006F710B">
              <w:rPr>
                <w:rFonts w:ascii="Calibri" w:hAnsi="Calibri" w:cs="Calibri"/>
                <w:b/>
                <w:sz w:val="22"/>
                <w:szCs w:val="22"/>
                <w:lang w:val="en-IE"/>
              </w:rPr>
              <w:t>Building &amp; Maintaining Relationships including Leadership, Managing People &amp; Team Skills</w:t>
            </w:r>
          </w:p>
          <w:p w14:paraId="39D65ECF" w14:textId="77777777" w:rsidR="00D8159B" w:rsidRPr="006F710B" w:rsidRDefault="00D8159B" w:rsidP="00D8159B">
            <w:pPr>
              <w:pStyle w:val="NoSpacing"/>
              <w:numPr>
                <w:ilvl w:val="0"/>
                <w:numId w:val="44"/>
              </w:numPr>
            </w:pPr>
            <w:r w:rsidRPr="006F710B">
              <w:t>Demonstrate skills to effectively manage and lead change.</w:t>
            </w:r>
          </w:p>
          <w:p w14:paraId="6FFFFAC5" w14:textId="77777777" w:rsidR="00D8159B" w:rsidRPr="006F710B" w:rsidRDefault="00D8159B" w:rsidP="00D8159B">
            <w:pPr>
              <w:pStyle w:val="NoSpacing"/>
              <w:numPr>
                <w:ilvl w:val="0"/>
                <w:numId w:val="44"/>
              </w:numPr>
            </w:pPr>
            <w:r w:rsidRPr="006F710B">
              <w:t>Demonstrate ability to lead relevant projects and show initiative in developing new   projects.</w:t>
            </w:r>
          </w:p>
          <w:p w14:paraId="4A445406" w14:textId="77777777" w:rsidR="00D8159B" w:rsidRPr="006F710B" w:rsidRDefault="00D8159B" w:rsidP="00D8159B">
            <w:pPr>
              <w:pStyle w:val="NoSpacing"/>
              <w:numPr>
                <w:ilvl w:val="0"/>
                <w:numId w:val="44"/>
              </w:numPr>
            </w:pPr>
            <w:r w:rsidRPr="006F710B">
              <w:t>Demonstrate effective communication and interpersonal skills.</w:t>
            </w:r>
          </w:p>
          <w:p w14:paraId="3A5838C8" w14:textId="77777777" w:rsidR="00D8159B" w:rsidRPr="006F710B" w:rsidRDefault="00D8159B" w:rsidP="00D8159B">
            <w:pPr>
              <w:pStyle w:val="NoSpacing"/>
              <w:numPr>
                <w:ilvl w:val="0"/>
                <w:numId w:val="44"/>
              </w:numPr>
            </w:pPr>
            <w:r w:rsidRPr="006F710B">
              <w:t xml:space="preserve">Demonstrate strong communication and influencing skills. </w:t>
            </w:r>
          </w:p>
          <w:p w14:paraId="658718E3" w14:textId="77777777" w:rsidR="00D8159B" w:rsidRPr="006F710B" w:rsidRDefault="00D8159B" w:rsidP="00D8159B">
            <w:pPr>
              <w:pStyle w:val="NoSpacing"/>
              <w:numPr>
                <w:ilvl w:val="0"/>
                <w:numId w:val="44"/>
              </w:numPr>
            </w:pPr>
            <w:r w:rsidRPr="006F710B">
              <w:t xml:space="preserve">Demonstrate the ability to build and develop relationships with nursing colleagues and the broader multidisciplinary team. </w:t>
            </w:r>
          </w:p>
          <w:p w14:paraId="0AD29A34" w14:textId="77777777" w:rsidR="00D8159B" w:rsidRPr="006F710B" w:rsidRDefault="00D8159B" w:rsidP="00D8159B">
            <w:pPr>
              <w:pStyle w:val="NoSpacing"/>
              <w:numPr>
                <w:ilvl w:val="0"/>
                <w:numId w:val="44"/>
              </w:numPr>
              <w:rPr>
                <w:iCs/>
              </w:rPr>
            </w:pPr>
            <w:r w:rsidRPr="006F710B">
              <w:rPr>
                <w:iCs/>
              </w:rPr>
              <w:t>Demonstrate resilience and composure.</w:t>
            </w:r>
          </w:p>
          <w:p w14:paraId="4C727948" w14:textId="77777777" w:rsidR="00D8159B" w:rsidRPr="006F710B" w:rsidRDefault="00D8159B" w:rsidP="00D8159B">
            <w:pPr>
              <w:pStyle w:val="NoSpacing"/>
              <w:numPr>
                <w:ilvl w:val="0"/>
                <w:numId w:val="44"/>
              </w:numPr>
              <w:rPr>
                <w:iCs/>
              </w:rPr>
            </w:pPr>
            <w:r w:rsidRPr="006F710B">
              <w:rPr>
                <w:iCs/>
              </w:rPr>
              <w:t>Demonstrate openness to change.</w:t>
            </w:r>
          </w:p>
          <w:p w14:paraId="5EA3A86E" w14:textId="77777777" w:rsidR="00D8159B" w:rsidRPr="006F710B" w:rsidRDefault="00D8159B" w:rsidP="00D8159B">
            <w:pPr>
              <w:pStyle w:val="NoSpacing"/>
              <w:numPr>
                <w:ilvl w:val="0"/>
                <w:numId w:val="44"/>
              </w:numPr>
              <w:rPr>
                <w:iCs/>
              </w:rPr>
            </w:pPr>
            <w:r w:rsidRPr="006F710B">
              <w:rPr>
                <w:iCs/>
              </w:rPr>
              <w:t>Demonstrate integrity and ethical stance.</w:t>
            </w:r>
          </w:p>
          <w:p w14:paraId="478165AB" w14:textId="77777777" w:rsidR="00D8159B" w:rsidRPr="006F710B" w:rsidRDefault="00D8159B" w:rsidP="00D8159B">
            <w:pPr>
              <w:rPr>
                <w:rFonts w:ascii="Calibri" w:hAnsi="Calibri" w:cs="Calibri"/>
                <w:b/>
                <w:sz w:val="22"/>
                <w:szCs w:val="22"/>
                <w:lang w:val="en-IE"/>
              </w:rPr>
            </w:pPr>
          </w:p>
          <w:p w14:paraId="4A262591" w14:textId="77777777" w:rsidR="00D8159B" w:rsidRPr="006F710B" w:rsidRDefault="00D8159B" w:rsidP="00D8159B">
            <w:pPr>
              <w:jc w:val="both"/>
              <w:rPr>
                <w:rFonts w:ascii="Calibri" w:hAnsi="Calibri" w:cs="Calibri"/>
                <w:b/>
                <w:sz w:val="22"/>
                <w:szCs w:val="22"/>
                <w:lang w:val="en-IE"/>
              </w:rPr>
            </w:pPr>
            <w:r w:rsidRPr="006F710B">
              <w:rPr>
                <w:rFonts w:ascii="Calibri" w:hAnsi="Calibri" w:cs="Calibri"/>
                <w:b/>
                <w:sz w:val="22"/>
                <w:szCs w:val="22"/>
                <w:lang w:val="en-IE"/>
              </w:rPr>
              <w:t>Commitment to Providing a Quality Service</w:t>
            </w:r>
          </w:p>
          <w:p w14:paraId="347BFA5A" w14:textId="77777777" w:rsidR="00D8159B" w:rsidRPr="006F710B" w:rsidRDefault="00D8159B" w:rsidP="00D8159B">
            <w:pPr>
              <w:pStyle w:val="NoSpacing"/>
              <w:numPr>
                <w:ilvl w:val="0"/>
                <w:numId w:val="43"/>
              </w:numPr>
              <w:rPr>
                <w:b/>
              </w:rPr>
            </w:pPr>
            <w:r w:rsidRPr="006F710B">
              <w:t>Demonstrate knowledge and understanding of educational and professional development issues.</w:t>
            </w:r>
          </w:p>
          <w:p w14:paraId="13401DE6" w14:textId="77777777" w:rsidR="00D8159B" w:rsidRPr="006F710B" w:rsidRDefault="00D8159B" w:rsidP="00D8159B">
            <w:pPr>
              <w:pStyle w:val="NoSpacing"/>
              <w:numPr>
                <w:ilvl w:val="0"/>
                <w:numId w:val="43"/>
              </w:numPr>
              <w:rPr>
                <w:iCs/>
              </w:rPr>
            </w:pPr>
            <w:r w:rsidRPr="006F710B">
              <w:rPr>
                <w:iCs/>
              </w:rPr>
              <w:t>Demonstrate the ability to lead on clinical practice and service quality.</w:t>
            </w:r>
          </w:p>
          <w:p w14:paraId="1DC7B3CF" w14:textId="77777777" w:rsidR="00D8159B" w:rsidRPr="006F710B" w:rsidRDefault="00D8159B" w:rsidP="00D8159B">
            <w:pPr>
              <w:pStyle w:val="NoSpacing"/>
              <w:numPr>
                <w:ilvl w:val="0"/>
                <w:numId w:val="43"/>
              </w:numPr>
            </w:pPr>
            <w:r w:rsidRPr="006F710B">
              <w:t>Demonstrate commitment to self-development and performance improvement.</w:t>
            </w:r>
          </w:p>
          <w:p w14:paraId="1149C8F8" w14:textId="77777777" w:rsidR="00D8159B" w:rsidRPr="006F710B" w:rsidRDefault="00D8159B" w:rsidP="00D8159B">
            <w:pPr>
              <w:pStyle w:val="NoSpacing"/>
              <w:numPr>
                <w:ilvl w:val="0"/>
                <w:numId w:val="43"/>
              </w:numPr>
            </w:pPr>
            <w:r w:rsidRPr="006F710B">
              <w:t>Demonstrates a strong degree of self-awareness, seeking feedback from colleagues.</w:t>
            </w:r>
          </w:p>
          <w:p w14:paraId="56AF917B" w14:textId="77777777" w:rsidR="00D8159B" w:rsidRPr="006F710B" w:rsidRDefault="00D8159B" w:rsidP="00D8159B">
            <w:pPr>
              <w:pStyle w:val="NoSpacing"/>
              <w:numPr>
                <w:ilvl w:val="0"/>
                <w:numId w:val="43"/>
              </w:numPr>
            </w:pPr>
            <w:r w:rsidRPr="006F710B">
              <w:lastRenderedPageBreak/>
              <w:t>Demonstrate the ability to critically analyse and articulate how nurses contribute to the enhancement of the patient experience.</w:t>
            </w:r>
          </w:p>
          <w:p w14:paraId="286D0F26" w14:textId="77777777" w:rsidR="00D8159B" w:rsidRPr="006F710B" w:rsidRDefault="00D8159B" w:rsidP="00D8159B">
            <w:pPr>
              <w:pStyle w:val="NoSpacing"/>
              <w:numPr>
                <w:ilvl w:val="0"/>
                <w:numId w:val="43"/>
              </w:numPr>
            </w:pPr>
            <w:r w:rsidRPr="006F710B">
              <w:t>Demonstrates ability to reflect on incidents and situations.</w:t>
            </w:r>
          </w:p>
          <w:p w14:paraId="7AEAFB1E" w14:textId="77777777" w:rsidR="00D8159B" w:rsidRPr="006F710B" w:rsidRDefault="00D8159B" w:rsidP="00D8159B">
            <w:pPr>
              <w:pStyle w:val="NoSpacing"/>
              <w:numPr>
                <w:ilvl w:val="0"/>
                <w:numId w:val="43"/>
              </w:numPr>
            </w:pPr>
            <w:r w:rsidRPr="006F710B">
              <w:t>Demonstrate an ability to analyse and evaluate information and situations to inform decision making.</w:t>
            </w:r>
          </w:p>
          <w:p w14:paraId="23B0B7B2" w14:textId="77777777" w:rsidR="00D8159B" w:rsidRPr="006F710B" w:rsidRDefault="00D8159B" w:rsidP="00D8159B">
            <w:pPr>
              <w:pStyle w:val="NoSpacing"/>
              <w:numPr>
                <w:ilvl w:val="0"/>
                <w:numId w:val="43"/>
              </w:numPr>
              <w:rPr>
                <w:iCs/>
              </w:rPr>
            </w:pPr>
            <w:r w:rsidRPr="006F710B">
              <w:rPr>
                <w:iCs/>
              </w:rPr>
              <w:t>Demonstrate initiative and innovation in the delivery of service.</w:t>
            </w:r>
          </w:p>
          <w:p w14:paraId="4D83DCA3" w14:textId="77777777" w:rsidR="00D8159B" w:rsidRDefault="00D8159B" w:rsidP="00D8159B">
            <w:pPr>
              <w:pStyle w:val="NoSpacing"/>
              <w:numPr>
                <w:ilvl w:val="0"/>
                <w:numId w:val="43"/>
              </w:numPr>
              <w:rPr>
                <w:iCs/>
              </w:rPr>
            </w:pPr>
            <w:r w:rsidRPr="006F710B">
              <w:rPr>
                <w:iCs/>
              </w:rPr>
              <w:t>Demonstrate an awareness of HR policies and procedures including disciplinary procedures.</w:t>
            </w:r>
          </w:p>
          <w:p w14:paraId="56B4432A" w14:textId="77777777" w:rsidR="00D8159B" w:rsidRPr="00183108" w:rsidRDefault="00D8159B" w:rsidP="00D8159B">
            <w:pPr>
              <w:spacing w:line="276" w:lineRule="auto"/>
              <w:rPr>
                <w:rFonts w:ascii="Calibri" w:hAnsi="Calibri" w:cs="Calibri"/>
                <w:iCs/>
                <w:sz w:val="22"/>
                <w:szCs w:val="22"/>
              </w:rPr>
            </w:pPr>
          </w:p>
          <w:p w14:paraId="5C8175F4" w14:textId="51610585" w:rsidR="00D8159B" w:rsidRPr="00183108" w:rsidRDefault="00D8159B" w:rsidP="00D8159B">
            <w:pPr>
              <w:rPr>
                <w:rFonts w:ascii="Calibri" w:hAnsi="Calibri" w:cs="Calibri"/>
                <w:b/>
                <w:iCs/>
                <w:color w:val="000000"/>
                <w:sz w:val="22"/>
                <w:szCs w:val="22"/>
              </w:rPr>
            </w:pPr>
            <w:r w:rsidRPr="00183108">
              <w:rPr>
                <w:rFonts w:ascii="Calibri" w:hAnsi="Calibri" w:cs="Calibri"/>
                <w:b/>
                <w:iCs/>
                <w:color w:val="000000"/>
                <w:sz w:val="22"/>
                <w:szCs w:val="22"/>
              </w:rPr>
              <w:t>Analysis, Problem Solving and Decision-Making Skills</w:t>
            </w:r>
          </w:p>
          <w:p w14:paraId="6D96E75B" w14:textId="77777777" w:rsidR="00D8159B" w:rsidRPr="00C842E8" w:rsidRDefault="00D8159B" w:rsidP="00D8159B">
            <w:pPr>
              <w:pStyle w:val="ListParagraph"/>
              <w:numPr>
                <w:ilvl w:val="0"/>
                <w:numId w:val="42"/>
              </w:numPr>
              <w:contextualSpacing/>
              <w:rPr>
                <w:rFonts w:ascii="Calibri" w:hAnsi="Calibri" w:cs="Calibri"/>
                <w:iCs/>
                <w:sz w:val="22"/>
                <w:szCs w:val="22"/>
              </w:rPr>
            </w:pPr>
            <w:r w:rsidRPr="00C842E8">
              <w:rPr>
                <w:rFonts w:ascii="Calibri" w:hAnsi="Calibri" w:cs="Calibri"/>
                <w:iCs/>
                <w:sz w:val="22"/>
                <w:szCs w:val="22"/>
              </w:rPr>
              <w:t>Demonstrate promotion of evidence-based decision making.</w:t>
            </w:r>
          </w:p>
          <w:p w14:paraId="51368678" w14:textId="155E1BA3" w:rsidR="00D8159B" w:rsidRPr="00C842E8" w:rsidRDefault="00D8159B" w:rsidP="00D8159B">
            <w:pPr>
              <w:numPr>
                <w:ilvl w:val="0"/>
                <w:numId w:val="42"/>
              </w:numPr>
              <w:rPr>
                <w:rFonts w:ascii="Calibri" w:hAnsi="Calibri" w:cs="Calibri"/>
                <w:iCs/>
                <w:color w:val="000000"/>
                <w:sz w:val="22"/>
                <w:szCs w:val="22"/>
              </w:rPr>
            </w:pPr>
            <w:r w:rsidRPr="00C842E8">
              <w:rPr>
                <w:rFonts w:ascii="Calibri" w:hAnsi="Calibri" w:cs="Calibri"/>
                <w:iCs/>
                <w:color w:val="000000"/>
                <w:sz w:val="22"/>
                <w:szCs w:val="22"/>
              </w:rPr>
              <w:t>Demonstrate effective analytical, problem solving and decision-making skills</w:t>
            </w:r>
          </w:p>
          <w:p w14:paraId="33D17F8A" w14:textId="77777777" w:rsidR="00D8159B" w:rsidRPr="00C842E8" w:rsidRDefault="00D8159B" w:rsidP="00D8159B">
            <w:pPr>
              <w:numPr>
                <w:ilvl w:val="0"/>
                <w:numId w:val="42"/>
              </w:numPr>
              <w:rPr>
                <w:rFonts w:ascii="Calibri" w:hAnsi="Calibri" w:cs="Calibri"/>
                <w:iCs/>
                <w:sz w:val="22"/>
                <w:szCs w:val="22"/>
              </w:rPr>
            </w:pPr>
            <w:r w:rsidRPr="00C842E8">
              <w:rPr>
                <w:rFonts w:ascii="Calibri" w:hAnsi="Calibri" w:cs="Calibri"/>
                <w:iCs/>
                <w:sz w:val="22"/>
                <w:szCs w:val="22"/>
              </w:rPr>
              <w:t>Demonstrate integrity and ethical stance.</w:t>
            </w:r>
          </w:p>
          <w:p w14:paraId="071691BA" w14:textId="77777777" w:rsidR="00D8159B" w:rsidRPr="00C842E8" w:rsidRDefault="00D8159B" w:rsidP="00D8159B">
            <w:pPr>
              <w:pStyle w:val="ListParagraph"/>
              <w:numPr>
                <w:ilvl w:val="0"/>
                <w:numId w:val="42"/>
              </w:numPr>
              <w:contextualSpacing/>
              <w:rPr>
                <w:rFonts w:ascii="Calibri" w:hAnsi="Calibri" w:cs="Calibri"/>
                <w:iCs/>
                <w:color w:val="000000"/>
                <w:sz w:val="22"/>
                <w:szCs w:val="22"/>
              </w:rPr>
            </w:pPr>
            <w:r w:rsidRPr="00C842E8">
              <w:rPr>
                <w:rFonts w:ascii="Calibri" w:hAnsi="Calibri" w:cs="Calibri"/>
                <w:iCs/>
                <w:sz w:val="22"/>
                <w:szCs w:val="22"/>
              </w:rPr>
              <w:t>Recognises when it is appropriate to refer decisions / problems to the next level</w:t>
            </w:r>
          </w:p>
          <w:p w14:paraId="07E12FB7" w14:textId="77777777" w:rsidR="00D8159B" w:rsidRPr="00C842E8" w:rsidRDefault="00D8159B" w:rsidP="00D8159B">
            <w:pPr>
              <w:numPr>
                <w:ilvl w:val="0"/>
                <w:numId w:val="42"/>
              </w:numPr>
              <w:rPr>
                <w:rFonts w:ascii="Calibri" w:hAnsi="Calibri" w:cs="Calibri"/>
                <w:iCs/>
                <w:sz w:val="22"/>
                <w:szCs w:val="22"/>
              </w:rPr>
            </w:pPr>
            <w:r w:rsidRPr="00C842E8">
              <w:rPr>
                <w:rFonts w:ascii="Calibri" w:hAnsi="Calibri" w:cs="Calibri"/>
                <w:iCs/>
                <w:sz w:val="22"/>
                <w:szCs w:val="22"/>
              </w:rPr>
              <w:t xml:space="preserve">Relies on experience to anticipate, understand &amp; evaluate problems / make decisions.  </w:t>
            </w:r>
          </w:p>
          <w:p w14:paraId="64F03A39" w14:textId="77777777" w:rsidR="00D8159B" w:rsidRPr="00C842E8" w:rsidRDefault="00D8159B" w:rsidP="00D8159B">
            <w:pPr>
              <w:numPr>
                <w:ilvl w:val="0"/>
                <w:numId w:val="42"/>
              </w:numPr>
              <w:rPr>
                <w:rFonts w:ascii="Calibri" w:hAnsi="Calibri" w:cs="Calibri"/>
                <w:iCs/>
                <w:sz w:val="22"/>
                <w:szCs w:val="22"/>
              </w:rPr>
            </w:pPr>
            <w:r w:rsidRPr="00C842E8">
              <w:rPr>
                <w:rFonts w:ascii="Calibri" w:hAnsi="Calibri" w:cs="Calibri"/>
                <w:iCs/>
                <w:sz w:val="22"/>
                <w:szCs w:val="22"/>
              </w:rPr>
              <w:t>Demonstrates sound practical judgement and decisiveness.</w:t>
            </w:r>
          </w:p>
          <w:p w14:paraId="6EF68621" w14:textId="77777777" w:rsidR="00D8159B" w:rsidRPr="00C842E8" w:rsidRDefault="00D8159B" w:rsidP="00D8159B">
            <w:pPr>
              <w:numPr>
                <w:ilvl w:val="0"/>
                <w:numId w:val="42"/>
              </w:numPr>
              <w:rPr>
                <w:rFonts w:ascii="Calibri" w:hAnsi="Calibri" w:cs="Calibri"/>
                <w:iCs/>
                <w:sz w:val="22"/>
                <w:szCs w:val="22"/>
              </w:rPr>
            </w:pPr>
            <w:r w:rsidRPr="00C842E8">
              <w:rPr>
                <w:rFonts w:ascii="Calibri" w:hAnsi="Calibri" w:cs="Calibri"/>
                <w:iCs/>
                <w:sz w:val="22"/>
                <w:szCs w:val="22"/>
              </w:rPr>
              <w:t>Gathers information from a range of sources to make well-founded decisions / solve problems and takes information on board quickly and accurately.</w:t>
            </w:r>
          </w:p>
          <w:p w14:paraId="02848FA3" w14:textId="77777777" w:rsidR="00D8159B" w:rsidRPr="00C842E8" w:rsidRDefault="00D8159B" w:rsidP="00D8159B">
            <w:pPr>
              <w:numPr>
                <w:ilvl w:val="0"/>
                <w:numId w:val="42"/>
              </w:numPr>
              <w:rPr>
                <w:rFonts w:ascii="Calibri" w:hAnsi="Calibri" w:cs="Calibri"/>
                <w:iCs/>
                <w:sz w:val="22"/>
                <w:szCs w:val="22"/>
              </w:rPr>
            </w:pPr>
            <w:r w:rsidRPr="00C842E8">
              <w:rPr>
                <w:rFonts w:ascii="Calibri" w:hAnsi="Calibri" w:cs="Calibri"/>
                <w:iCs/>
                <w:sz w:val="22"/>
                <w:szCs w:val="22"/>
              </w:rPr>
              <w:t>Uses experience to generate a number of possible alternatives.</w:t>
            </w:r>
          </w:p>
          <w:p w14:paraId="32870634" w14:textId="77777777" w:rsidR="00D8159B" w:rsidRPr="006F710B" w:rsidRDefault="00D8159B" w:rsidP="00D8159B">
            <w:pPr>
              <w:jc w:val="both"/>
              <w:rPr>
                <w:rFonts w:ascii="Calibri" w:hAnsi="Calibri" w:cs="Calibri"/>
                <w:b/>
                <w:sz w:val="22"/>
                <w:szCs w:val="22"/>
                <w:lang w:val="en-IE"/>
              </w:rPr>
            </w:pPr>
          </w:p>
          <w:p w14:paraId="0105D642" w14:textId="77777777" w:rsidR="00D8159B" w:rsidRPr="006F710B" w:rsidRDefault="00D8159B" w:rsidP="00D8159B">
            <w:pPr>
              <w:jc w:val="both"/>
              <w:rPr>
                <w:rFonts w:ascii="Calibri" w:hAnsi="Calibri" w:cs="Calibri"/>
                <w:b/>
                <w:sz w:val="22"/>
                <w:szCs w:val="22"/>
                <w:lang w:val="en-IE"/>
              </w:rPr>
            </w:pPr>
            <w:r w:rsidRPr="006F710B">
              <w:rPr>
                <w:rFonts w:ascii="Calibri" w:hAnsi="Calibri" w:cs="Calibri"/>
                <w:b/>
                <w:sz w:val="22"/>
                <w:szCs w:val="22"/>
                <w:lang w:val="en-IE"/>
              </w:rPr>
              <w:t>Interpersonal/Communication Skills</w:t>
            </w:r>
          </w:p>
          <w:p w14:paraId="57F95287" w14:textId="77777777" w:rsidR="00D8159B" w:rsidRPr="006F710B" w:rsidRDefault="00D8159B" w:rsidP="00D8159B">
            <w:pPr>
              <w:pStyle w:val="NoSpacing"/>
              <w:numPr>
                <w:ilvl w:val="0"/>
                <w:numId w:val="47"/>
              </w:numPr>
            </w:pPr>
            <w:r w:rsidRPr="006F710B">
              <w:t>Demonstrate interpersonal verbal and written communication skills.</w:t>
            </w:r>
          </w:p>
          <w:p w14:paraId="12DFF9DC" w14:textId="77777777" w:rsidR="00D8159B" w:rsidRPr="006F710B" w:rsidRDefault="00D8159B" w:rsidP="00D8159B">
            <w:pPr>
              <w:pStyle w:val="NoSpacing"/>
              <w:numPr>
                <w:ilvl w:val="0"/>
                <w:numId w:val="47"/>
              </w:numPr>
            </w:pPr>
            <w:r w:rsidRPr="006F710B">
              <w:t>Demonstrate ability to develop positive working relationships internally and externally.</w:t>
            </w:r>
          </w:p>
          <w:p w14:paraId="411DA958" w14:textId="77777777" w:rsidR="00D8159B" w:rsidRDefault="00D8159B" w:rsidP="00D8159B">
            <w:pPr>
              <w:pStyle w:val="NoSpacing"/>
              <w:numPr>
                <w:ilvl w:val="0"/>
                <w:numId w:val="47"/>
              </w:numPr>
            </w:pPr>
            <w:r w:rsidRPr="006F710B">
              <w:t>Demonstrate experience of communicating effectively in multi-disciplinary teams.</w:t>
            </w:r>
          </w:p>
          <w:p w14:paraId="6B8D6952" w14:textId="77777777" w:rsidR="00D8159B" w:rsidRDefault="00D8159B" w:rsidP="00D8159B">
            <w:pPr>
              <w:pStyle w:val="NoSpacing"/>
              <w:numPr>
                <w:ilvl w:val="0"/>
                <w:numId w:val="47"/>
              </w:numPr>
            </w:pPr>
            <w:r w:rsidRPr="006F710B">
              <w:t>Demonstrate ability to build and maintain relationships as part of a team.</w:t>
            </w:r>
          </w:p>
          <w:p w14:paraId="49E08C15" w14:textId="29F65E53" w:rsidR="00D8159B" w:rsidRPr="00D8159B" w:rsidRDefault="00D8159B" w:rsidP="00D8159B">
            <w:pPr>
              <w:pStyle w:val="NoSpacing"/>
              <w:ind w:left="720"/>
            </w:pPr>
          </w:p>
        </w:tc>
      </w:tr>
      <w:tr w:rsidR="00D8159B" w:rsidRPr="00E766A5" w14:paraId="5E008459" w14:textId="77777777" w:rsidTr="00F6254C">
        <w:tc>
          <w:tcPr>
            <w:tcW w:w="2364" w:type="dxa"/>
          </w:tcPr>
          <w:p w14:paraId="0AA0B138" w14:textId="77777777" w:rsidR="00D8159B" w:rsidRPr="00F6254C" w:rsidRDefault="00D8159B" w:rsidP="00D8159B">
            <w:pPr>
              <w:rPr>
                <w:rFonts w:ascii="Arial" w:hAnsi="Arial" w:cs="Arial"/>
                <w:b/>
                <w:bCs/>
              </w:rPr>
            </w:pPr>
            <w:r w:rsidRPr="00F6254C">
              <w:rPr>
                <w:rFonts w:ascii="Arial" w:hAnsi="Arial" w:cs="Arial"/>
                <w:b/>
                <w:bCs/>
              </w:rPr>
              <w:lastRenderedPageBreak/>
              <w:t>Campaign Specific Selection Process</w:t>
            </w:r>
          </w:p>
          <w:p w14:paraId="51BB73CE" w14:textId="77777777" w:rsidR="00D8159B" w:rsidRPr="00F6254C" w:rsidRDefault="00D8159B" w:rsidP="00D8159B">
            <w:pPr>
              <w:rPr>
                <w:rFonts w:ascii="Arial" w:hAnsi="Arial" w:cs="Arial"/>
                <w:b/>
                <w:bCs/>
              </w:rPr>
            </w:pPr>
          </w:p>
          <w:p w14:paraId="1F568419" w14:textId="77777777" w:rsidR="00D8159B" w:rsidRPr="00F6254C" w:rsidRDefault="00D8159B" w:rsidP="00D8159B">
            <w:pPr>
              <w:rPr>
                <w:rFonts w:ascii="Arial" w:hAnsi="Arial" w:cs="Arial"/>
                <w:b/>
                <w:bCs/>
              </w:rPr>
            </w:pPr>
            <w:r w:rsidRPr="00F6254C">
              <w:rPr>
                <w:rFonts w:ascii="Arial" w:hAnsi="Arial" w:cs="Arial"/>
                <w:b/>
                <w:bCs/>
              </w:rPr>
              <w:t>Ranking/Shortlisting / Interview</w:t>
            </w:r>
          </w:p>
        </w:tc>
        <w:tc>
          <w:tcPr>
            <w:tcW w:w="8256" w:type="dxa"/>
          </w:tcPr>
          <w:p w14:paraId="551679E3" w14:textId="45F7791D" w:rsidR="00D8159B" w:rsidRPr="00F6254C" w:rsidRDefault="00D8159B" w:rsidP="00D8159B">
            <w:pPr>
              <w:rPr>
                <w:rFonts w:ascii="Arial" w:hAnsi="Arial" w:cs="Arial"/>
              </w:rPr>
            </w:pPr>
            <w:r w:rsidRPr="00F6254C">
              <w:rPr>
                <w:rFonts w:ascii="Arial" w:hAnsi="Arial" w:cs="Arial"/>
              </w:rPr>
              <w:t xml:space="preserve">A ranking and or shortlisting exercise may be carried out on the basis of information supplied in your application form.  The criteria for ranking and or shortlisting are based on the requirements of the post as outlined in the eligibility criteria and skills, competencies and/or knowledge section of this job specification. Therefore, it is very important that you think about your experience in light of those requirements.  </w:t>
            </w:r>
          </w:p>
          <w:p w14:paraId="5A4EEC41" w14:textId="77777777" w:rsidR="00D8159B" w:rsidRPr="00F6254C" w:rsidRDefault="00D8159B" w:rsidP="00D8159B">
            <w:pPr>
              <w:rPr>
                <w:rFonts w:ascii="Arial" w:hAnsi="Arial" w:cs="Arial"/>
              </w:rPr>
            </w:pPr>
          </w:p>
          <w:p w14:paraId="20CA5DF2" w14:textId="375FEFD6" w:rsidR="00D8159B" w:rsidRPr="003F026C" w:rsidRDefault="00D8159B" w:rsidP="00D8159B">
            <w:pPr>
              <w:rPr>
                <w:rFonts w:ascii="Arial" w:hAnsi="Arial" w:cs="Arial"/>
              </w:rPr>
            </w:pPr>
            <w:r w:rsidRPr="003F026C">
              <w:rPr>
                <w:rFonts w:ascii="Arial" w:hAnsi="Arial" w:cs="Arial"/>
              </w:rPr>
              <w:t xml:space="preserve">Failure to include information regarding these requirements may result in you not </w:t>
            </w:r>
            <w:r>
              <w:rPr>
                <w:rFonts w:ascii="Arial" w:hAnsi="Arial" w:cs="Arial"/>
              </w:rPr>
              <w:t>progressing</w:t>
            </w:r>
            <w:r w:rsidRPr="003F026C">
              <w:rPr>
                <w:rFonts w:ascii="Arial" w:hAnsi="Arial" w:cs="Arial"/>
              </w:rPr>
              <w:t xml:space="preserve"> to the next stage of the selection process.  </w:t>
            </w:r>
          </w:p>
          <w:p w14:paraId="0E82C8B6" w14:textId="77777777" w:rsidR="00D8159B" w:rsidRPr="00F6254C" w:rsidRDefault="00D8159B" w:rsidP="00D8159B">
            <w:pPr>
              <w:rPr>
                <w:rFonts w:ascii="Arial" w:hAnsi="Arial" w:cs="Arial"/>
                <w:iCs/>
              </w:rPr>
            </w:pPr>
          </w:p>
          <w:p w14:paraId="4A5A9FA5" w14:textId="6602F543" w:rsidR="00D8159B" w:rsidRDefault="00D8159B" w:rsidP="00D8159B">
            <w:pPr>
              <w:rPr>
                <w:rFonts w:ascii="Arial" w:hAnsi="Arial" w:cs="Arial"/>
                <w:iCs/>
              </w:rPr>
            </w:pPr>
            <w:r w:rsidRPr="00F6254C">
              <w:rPr>
                <w:rFonts w:ascii="Arial" w:hAnsi="Arial" w:cs="Arial"/>
                <w:iCs/>
              </w:rPr>
              <w:t>Those successful at the ranking stage of this process</w:t>
            </w:r>
            <w:r>
              <w:rPr>
                <w:rFonts w:ascii="Arial" w:hAnsi="Arial" w:cs="Arial"/>
                <w:iCs/>
              </w:rPr>
              <w:t xml:space="preserve">, </w:t>
            </w:r>
            <w:r w:rsidRPr="00F6254C">
              <w:rPr>
                <w:rFonts w:ascii="Arial" w:hAnsi="Arial" w:cs="Arial"/>
                <w:iCs/>
              </w:rPr>
              <w:t>where applied</w:t>
            </w:r>
            <w:r>
              <w:rPr>
                <w:rFonts w:ascii="Arial" w:hAnsi="Arial" w:cs="Arial"/>
                <w:iCs/>
              </w:rPr>
              <w:t>,</w:t>
            </w:r>
            <w:r w:rsidRPr="00F6254C">
              <w:rPr>
                <w:rFonts w:ascii="Arial" w:hAnsi="Arial" w:cs="Arial"/>
                <w:iCs/>
              </w:rPr>
              <w:t xml:space="preserve"> will be placed on an order of merit and will be called to interview in ‘bands’ depending on the service needs of the organisation.</w:t>
            </w:r>
          </w:p>
          <w:p w14:paraId="12B8FE4D" w14:textId="2C108154" w:rsidR="00D8159B" w:rsidRPr="002E1335" w:rsidRDefault="00D8159B" w:rsidP="00D8159B">
            <w:pPr>
              <w:rPr>
                <w:rFonts w:ascii="Arial" w:hAnsi="Arial" w:cs="Arial"/>
                <w:iCs/>
                <w:highlight w:val="yellow"/>
              </w:rPr>
            </w:pPr>
          </w:p>
        </w:tc>
      </w:tr>
      <w:tr w:rsidR="00D8159B" w:rsidRPr="00FC4A19" w14:paraId="0AD66BBB" w14:textId="77777777" w:rsidTr="009F3F3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2" w:type="dxa"/>
            <w:right w:w="72" w:type="dxa"/>
          </w:tblCellMar>
        </w:tblPrEx>
        <w:tc>
          <w:tcPr>
            <w:tcW w:w="2364" w:type="dxa"/>
          </w:tcPr>
          <w:p w14:paraId="143B93D8" w14:textId="77777777" w:rsidR="00D8159B" w:rsidRPr="009F3F3A" w:rsidRDefault="00D8159B" w:rsidP="00D8159B">
            <w:pPr>
              <w:rPr>
                <w:rFonts w:ascii="Arial" w:hAnsi="Arial" w:cs="Arial"/>
                <w:b/>
                <w:bCs/>
              </w:rPr>
            </w:pPr>
            <w:r w:rsidRPr="00AC0D37">
              <w:rPr>
                <w:rFonts w:ascii="Arial" w:hAnsi="Arial" w:cs="Arial"/>
                <w:b/>
                <w:bCs/>
              </w:rPr>
              <w:t>Diversity, Equality and Inclusion</w:t>
            </w:r>
            <w:r w:rsidRPr="009F3F3A">
              <w:rPr>
                <w:rFonts w:ascii="Arial" w:hAnsi="Arial" w:cs="Arial"/>
                <w:b/>
                <w:bCs/>
              </w:rPr>
              <w:t xml:space="preserve"> </w:t>
            </w:r>
          </w:p>
          <w:p w14:paraId="4CA380A9" w14:textId="77777777" w:rsidR="00D8159B" w:rsidRPr="009F3F3A" w:rsidRDefault="00D8159B" w:rsidP="00D8159B">
            <w:pPr>
              <w:jc w:val="right"/>
              <w:rPr>
                <w:rFonts w:ascii="Arial" w:hAnsi="Arial" w:cs="Arial"/>
                <w:b/>
                <w:bCs/>
              </w:rPr>
            </w:pPr>
          </w:p>
        </w:tc>
        <w:tc>
          <w:tcPr>
            <w:tcW w:w="8256" w:type="dxa"/>
          </w:tcPr>
          <w:p w14:paraId="378BC044" w14:textId="77777777" w:rsidR="00D8159B" w:rsidRPr="009F3F3A" w:rsidRDefault="00D8159B" w:rsidP="00D8159B">
            <w:pPr>
              <w:rPr>
                <w:rFonts w:ascii="Arial" w:hAnsi="Arial" w:cs="Arial"/>
                <w:iCs/>
              </w:rPr>
            </w:pPr>
            <w:r w:rsidRPr="009F3F3A">
              <w:rPr>
                <w:rFonts w:ascii="Arial" w:hAnsi="Arial" w:cs="Arial"/>
                <w:iCs/>
              </w:rPr>
              <w:t>The HSE is an equal opportunities employer.</w:t>
            </w:r>
          </w:p>
          <w:p w14:paraId="075BC7A0" w14:textId="77777777" w:rsidR="00D8159B" w:rsidRPr="009F3F3A" w:rsidRDefault="00D8159B" w:rsidP="00D8159B">
            <w:pPr>
              <w:rPr>
                <w:rFonts w:ascii="Arial" w:hAnsi="Arial" w:cs="Arial"/>
                <w:color w:val="000000"/>
                <w:shd w:val="clear" w:color="auto" w:fill="FFFFFF"/>
              </w:rPr>
            </w:pPr>
          </w:p>
          <w:p w14:paraId="6705ED36" w14:textId="77777777" w:rsidR="00D8159B" w:rsidRPr="009F3F3A" w:rsidRDefault="00D8159B" w:rsidP="00D8159B">
            <w:pPr>
              <w:rPr>
                <w:rFonts w:ascii="Arial" w:hAnsi="Arial" w:cs="Arial"/>
                <w:color w:val="000000"/>
                <w:shd w:val="clear" w:color="auto" w:fill="FFFFFF"/>
              </w:rPr>
            </w:pPr>
            <w:r w:rsidRPr="009F3F3A">
              <w:rPr>
                <w:rFonts w:ascii="Arial" w:hAnsi="Arial" w:cs="Arial"/>
                <w:color w:val="000000"/>
                <w:shd w:val="clear" w:color="auto" w:fill="FFFFFF"/>
              </w:rPr>
              <w:t>Employees of the HSE bring a range of skills, talents, diverse thinking and experience to the organisation. The HSE believes passionately that employing a diverse workforce is central to its success – we aim to develop the workforce of the HSE so that it reflects the diversity of HSE service users and to strengthen it through accommodating and valuing different perspectives. Ultimately this will result in improved service user and employee experience. </w:t>
            </w:r>
          </w:p>
          <w:p w14:paraId="696A1146" w14:textId="77777777" w:rsidR="00D8159B" w:rsidRPr="009F3F3A" w:rsidRDefault="00D8159B" w:rsidP="00D8159B">
            <w:pPr>
              <w:rPr>
                <w:rFonts w:ascii="Arial" w:hAnsi="Arial" w:cs="Arial"/>
                <w:color w:val="000000"/>
                <w:shd w:val="clear" w:color="auto" w:fill="FFFFFF"/>
              </w:rPr>
            </w:pPr>
          </w:p>
          <w:p w14:paraId="25259069" w14:textId="77777777" w:rsidR="00D8159B" w:rsidRPr="009F3F3A" w:rsidRDefault="00D8159B" w:rsidP="00D8159B">
            <w:pPr>
              <w:rPr>
                <w:rFonts w:ascii="Arial" w:hAnsi="Arial" w:cs="Arial"/>
                <w:color w:val="000000"/>
                <w:shd w:val="clear" w:color="auto" w:fill="FFFFFF"/>
              </w:rPr>
            </w:pPr>
            <w:r w:rsidRPr="009F3F3A">
              <w:rPr>
                <w:rFonts w:ascii="Arial" w:hAnsi="Arial" w:cs="Arial"/>
                <w:color w:val="000000"/>
                <w:shd w:val="clear" w:color="auto" w:fill="FFFFFF"/>
              </w:rPr>
              <w:t xml:space="preserve">The HSE is committed to creating a positive working environment whereby all employees inclusive of age, civil status, disability, ethnicity and race, family status, gender, membership of the Traveller community, religion and sexual orientation are respected, </w:t>
            </w:r>
            <w:r w:rsidRPr="009F3F3A">
              <w:rPr>
                <w:rFonts w:ascii="Arial" w:hAnsi="Arial" w:cs="Arial"/>
                <w:color w:val="000000"/>
                <w:shd w:val="clear" w:color="auto" w:fill="FFFFFF"/>
              </w:rPr>
              <w:lastRenderedPageBreak/>
              <w:t xml:space="preserve">valued and can reach their full potential. The HSE aims to achieve this through development of an organisational culture where injustice, bias and discrimination are not tolerated. </w:t>
            </w:r>
          </w:p>
          <w:p w14:paraId="2D21C7CA" w14:textId="77777777" w:rsidR="00D8159B" w:rsidRPr="009F3F3A" w:rsidRDefault="00D8159B" w:rsidP="00D8159B">
            <w:pPr>
              <w:rPr>
                <w:rFonts w:ascii="Arial" w:hAnsi="Arial" w:cs="Arial"/>
                <w:color w:val="000000"/>
                <w:shd w:val="clear" w:color="auto" w:fill="FFFFFF"/>
              </w:rPr>
            </w:pPr>
          </w:p>
          <w:p w14:paraId="03FA5A57" w14:textId="1A88009B" w:rsidR="00D8159B" w:rsidRPr="009F3F3A" w:rsidRDefault="00D8159B" w:rsidP="00D8159B">
            <w:pPr>
              <w:rPr>
                <w:rFonts w:ascii="Arial" w:hAnsi="Arial" w:cs="Arial"/>
                <w:color w:val="000000"/>
                <w:shd w:val="clear" w:color="auto" w:fill="FFFFFF"/>
              </w:rPr>
            </w:pPr>
            <w:r w:rsidRPr="009F3F3A">
              <w:rPr>
                <w:rFonts w:ascii="Arial" w:hAnsi="Arial" w:cs="Arial"/>
                <w:color w:val="000000"/>
                <w:shd w:val="clear" w:color="auto" w:fill="FFFFFF"/>
              </w:rPr>
              <w:t xml:space="preserve">The HSE welcomes people with diverse backgrounds and offers a range of supports and resources to staff, such as those who require a reasonable accommodation at work because of a disability or long-term health condition. </w:t>
            </w:r>
          </w:p>
          <w:p w14:paraId="366879CC" w14:textId="77777777" w:rsidR="00D8159B" w:rsidRPr="009F3F3A" w:rsidRDefault="00D8159B" w:rsidP="00D8159B">
            <w:pPr>
              <w:rPr>
                <w:rFonts w:ascii="Arial" w:hAnsi="Arial" w:cs="Arial"/>
                <w:color w:val="000000"/>
                <w:shd w:val="clear" w:color="auto" w:fill="FFFFFF"/>
              </w:rPr>
            </w:pPr>
          </w:p>
          <w:p w14:paraId="24F19261" w14:textId="22DD2FA0" w:rsidR="00D8159B" w:rsidRDefault="00D8159B" w:rsidP="00D8159B">
            <w:pPr>
              <w:rPr>
                <w:rFonts w:ascii="Arial" w:hAnsi="Arial" w:cs="Arial"/>
              </w:rPr>
            </w:pPr>
            <w:r>
              <w:rPr>
                <w:rFonts w:ascii="Arial" w:hAnsi="Arial" w:cs="Arial"/>
              </w:rPr>
              <w:t xml:space="preserve">Read more about the HSE’s </w:t>
            </w:r>
            <w:r w:rsidRPr="009F3F3A">
              <w:rPr>
                <w:rFonts w:ascii="Arial" w:hAnsi="Arial" w:cs="Arial"/>
              </w:rPr>
              <w:t xml:space="preserve">commitment to </w:t>
            </w:r>
            <w:hyperlink r:id="rId18" w:history="1">
              <w:r w:rsidRPr="000B3BA1">
                <w:rPr>
                  <w:rStyle w:val="Hyperlink"/>
                  <w:rFonts w:ascii="Arial" w:hAnsi="Arial" w:cs="Arial"/>
                </w:rPr>
                <w:t>Diversity, Equality and Inclusion</w:t>
              </w:r>
            </w:hyperlink>
            <w:r w:rsidRPr="009F3F3A">
              <w:rPr>
                <w:rFonts w:ascii="Arial" w:hAnsi="Arial" w:cs="Arial"/>
              </w:rPr>
              <w:t xml:space="preserve"> </w:t>
            </w:r>
          </w:p>
          <w:p w14:paraId="611557CE" w14:textId="280D653D" w:rsidR="00D8159B" w:rsidRPr="009F3F3A" w:rsidRDefault="00D8159B" w:rsidP="00D8159B">
            <w:pPr>
              <w:rPr>
                <w:rFonts w:ascii="Arial" w:hAnsi="Arial" w:cs="Arial"/>
              </w:rPr>
            </w:pPr>
          </w:p>
        </w:tc>
      </w:tr>
      <w:tr w:rsidR="00D8159B" w:rsidRPr="00E766A5" w14:paraId="34206BA6" w14:textId="77777777" w:rsidTr="00F6254C">
        <w:tc>
          <w:tcPr>
            <w:tcW w:w="2364" w:type="dxa"/>
          </w:tcPr>
          <w:p w14:paraId="54E222E5" w14:textId="77777777" w:rsidR="00D8159B" w:rsidRPr="00F6254C" w:rsidRDefault="00D8159B" w:rsidP="00D8159B">
            <w:pPr>
              <w:rPr>
                <w:rFonts w:ascii="Arial" w:hAnsi="Arial" w:cs="Arial"/>
                <w:b/>
                <w:bCs/>
              </w:rPr>
            </w:pPr>
            <w:r w:rsidRPr="00F6254C">
              <w:rPr>
                <w:rFonts w:ascii="Arial" w:hAnsi="Arial" w:cs="Arial"/>
                <w:b/>
                <w:bCs/>
              </w:rPr>
              <w:lastRenderedPageBreak/>
              <w:t>Code of Practice</w:t>
            </w:r>
          </w:p>
        </w:tc>
        <w:tc>
          <w:tcPr>
            <w:tcW w:w="8256" w:type="dxa"/>
          </w:tcPr>
          <w:p w14:paraId="02619FDC" w14:textId="77777777" w:rsidR="00D8159B" w:rsidRPr="00F1442F" w:rsidRDefault="00D8159B" w:rsidP="00D8159B">
            <w:pPr>
              <w:rPr>
                <w:rFonts w:ascii="Arial" w:hAnsi="Arial" w:cs="Arial"/>
                <w:lang w:val="en-IE" w:eastAsia="en-US"/>
              </w:rPr>
            </w:pPr>
            <w:r w:rsidRPr="00F1442F">
              <w:rPr>
                <w:rFonts w:ascii="Arial" w:hAnsi="Arial" w:cs="Arial"/>
              </w:rPr>
              <w:t>The Health Service Executive</w:t>
            </w:r>
            <w:r w:rsidRPr="00F1442F">
              <w:rPr>
                <w:rFonts w:ascii="Arial" w:hAnsi="Arial" w:cs="Arial"/>
                <w:color w:val="FF0000"/>
              </w:rPr>
              <w:t xml:space="preserve"> </w:t>
            </w:r>
            <w:r w:rsidRPr="00F1442F">
              <w:rPr>
                <w:rFonts w:ascii="Arial" w:hAnsi="Arial" w:cs="Arial"/>
              </w:rPr>
              <w:t>will run this campaign in compliance with the Code of Practice prepared by the Commission for Public Service Appointments (CPSA).</w:t>
            </w:r>
          </w:p>
          <w:p w14:paraId="763E6747" w14:textId="77777777" w:rsidR="00D8159B" w:rsidRPr="00F1442F" w:rsidRDefault="00D8159B" w:rsidP="00D8159B">
            <w:pPr>
              <w:rPr>
                <w:rFonts w:ascii="Arial" w:hAnsi="Arial" w:cs="Arial"/>
              </w:rPr>
            </w:pPr>
          </w:p>
          <w:p w14:paraId="530CFD04" w14:textId="5EE30451" w:rsidR="00D8159B" w:rsidRPr="00F1442F" w:rsidRDefault="00D8159B" w:rsidP="00D8159B">
            <w:pPr>
              <w:shd w:val="clear" w:color="auto" w:fill="FFFFFF"/>
              <w:spacing w:line="276" w:lineRule="auto"/>
              <w:rPr>
                <w:rFonts w:ascii="Arial" w:hAnsi="Arial" w:cs="Arial"/>
                <w:color w:val="333333"/>
                <w:lang w:val="en-IE" w:eastAsia="en-IE"/>
              </w:rPr>
            </w:pPr>
            <w:r w:rsidRPr="00F1442F">
              <w:rPr>
                <w:rFonts w:ascii="Arial" w:hAnsi="Arial" w:cs="Arial"/>
              </w:rPr>
              <w:t xml:space="preserve">The CPSA is responsible for </w:t>
            </w:r>
            <w:r w:rsidRPr="00F1442F">
              <w:rPr>
                <w:rFonts w:ascii="Arial" w:hAnsi="Arial" w:cs="Arial"/>
                <w:color w:val="333333"/>
                <w:lang w:eastAsia="en-IE"/>
              </w:rPr>
              <w:t xml:space="preserve">establishing the principles </w:t>
            </w:r>
            <w:r>
              <w:rPr>
                <w:rFonts w:ascii="Arial" w:hAnsi="Arial" w:cs="Arial"/>
                <w:color w:val="333333"/>
                <w:lang w:eastAsia="en-IE"/>
              </w:rPr>
              <w:t>to</w:t>
            </w:r>
            <w:r w:rsidRPr="00F1442F">
              <w:rPr>
                <w:rFonts w:ascii="Arial" w:hAnsi="Arial" w:cs="Arial"/>
                <w:color w:val="333333"/>
                <w:lang w:eastAsia="en-IE"/>
              </w:rPr>
              <w:t xml:space="preserve"> be followed when making an appointment. These are set out in the CPSA Code of Practice. The Code outlines the standards </w:t>
            </w:r>
            <w:r>
              <w:rPr>
                <w:rFonts w:ascii="Arial" w:hAnsi="Arial" w:cs="Arial"/>
                <w:color w:val="333333"/>
                <w:lang w:eastAsia="en-IE"/>
              </w:rPr>
              <w:t>to</w:t>
            </w:r>
            <w:r w:rsidRPr="00F1442F">
              <w:rPr>
                <w:rFonts w:ascii="Arial" w:hAnsi="Arial" w:cs="Arial"/>
                <w:color w:val="333333"/>
                <w:lang w:eastAsia="en-IE"/>
              </w:rPr>
              <w:t xml:space="preserve"> be adhered to at each stage of the selection process and sets out the review and appeal mechanisms open to candidates should they be unhappy with a selection process.</w:t>
            </w:r>
          </w:p>
          <w:p w14:paraId="3453545A" w14:textId="77777777" w:rsidR="00D8159B" w:rsidRPr="00F1442F" w:rsidRDefault="00D8159B" w:rsidP="00D8159B">
            <w:pPr>
              <w:ind w:firstLine="720"/>
              <w:rPr>
                <w:rFonts w:ascii="Arial" w:hAnsi="Arial" w:cs="Arial"/>
              </w:rPr>
            </w:pPr>
          </w:p>
          <w:p w14:paraId="7BD7C8A0" w14:textId="5C891930" w:rsidR="00D8159B" w:rsidRPr="00F1442F" w:rsidRDefault="00D8159B" w:rsidP="00D8159B">
            <w:pPr>
              <w:rPr>
                <w:rFonts w:ascii="Arial" w:hAnsi="Arial" w:cs="Arial"/>
                <w:lang w:val="en-IE" w:eastAsia="en-US"/>
              </w:rPr>
            </w:pPr>
            <w:r>
              <w:rPr>
                <w:rFonts w:ascii="Arial" w:hAnsi="Arial" w:cs="Arial"/>
              </w:rPr>
              <w:t xml:space="preserve">Read the </w:t>
            </w:r>
            <w:hyperlink r:id="rId19" w:history="1">
              <w:r w:rsidRPr="000B3BA1">
                <w:rPr>
                  <w:rStyle w:val="Hyperlink"/>
                  <w:rFonts w:ascii="Arial" w:hAnsi="Arial" w:cs="Arial"/>
                </w:rPr>
                <w:t>CPSA Code of Practice</w:t>
              </w:r>
            </w:hyperlink>
            <w:r>
              <w:rPr>
                <w:rFonts w:ascii="Arial" w:hAnsi="Arial" w:cs="Arial"/>
              </w:rPr>
              <w:t xml:space="preserve">. </w:t>
            </w:r>
          </w:p>
          <w:p w14:paraId="20388A5A" w14:textId="77777777" w:rsidR="00D8159B" w:rsidRPr="00F1442F" w:rsidRDefault="00D8159B" w:rsidP="00D8159B">
            <w:pPr>
              <w:rPr>
                <w:rFonts w:ascii="Arial" w:hAnsi="Arial" w:cs="Arial"/>
              </w:rPr>
            </w:pPr>
          </w:p>
        </w:tc>
      </w:tr>
      <w:tr w:rsidR="00D8159B" w:rsidRPr="00E766A5" w14:paraId="78E52213" w14:textId="77777777" w:rsidTr="00F6254C">
        <w:tc>
          <w:tcPr>
            <w:tcW w:w="10620" w:type="dxa"/>
            <w:gridSpan w:val="2"/>
          </w:tcPr>
          <w:p w14:paraId="5ACE87AF" w14:textId="732BFDAB" w:rsidR="00D8159B" w:rsidRPr="00F6254C" w:rsidRDefault="00D8159B" w:rsidP="00D8159B">
            <w:pPr>
              <w:rPr>
                <w:rFonts w:ascii="Arial" w:hAnsi="Arial" w:cs="Arial"/>
              </w:rPr>
            </w:pPr>
            <w:r w:rsidRPr="00F6254C">
              <w:rPr>
                <w:rFonts w:ascii="Arial" w:hAnsi="Arial" w:cs="Arial"/>
              </w:rPr>
              <w:t xml:space="preserve">The reform programme outlined for the </w:t>
            </w:r>
            <w:r>
              <w:rPr>
                <w:rFonts w:ascii="Arial" w:hAnsi="Arial" w:cs="Arial"/>
              </w:rPr>
              <w:t>h</w:t>
            </w:r>
            <w:r w:rsidRPr="00F6254C">
              <w:rPr>
                <w:rFonts w:ascii="Arial" w:hAnsi="Arial" w:cs="Arial"/>
              </w:rPr>
              <w:t xml:space="preserve">ealth </w:t>
            </w:r>
            <w:r>
              <w:rPr>
                <w:rFonts w:ascii="Arial" w:hAnsi="Arial" w:cs="Arial"/>
              </w:rPr>
              <w:t>s</w:t>
            </w:r>
            <w:r w:rsidRPr="00F6254C">
              <w:rPr>
                <w:rFonts w:ascii="Arial" w:hAnsi="Arial" w:cs="Arial"/>
              </w:rPr>
              <w:t>ervices may impact on this role</w:t>
            </w:r>
            <w:r>
              <w:rPr>
                <w:rFonts w:ascii="Arial" w:hAnsi="Arial" w:cs="Arial"/>
              </w:rPr>
              <w:t>,</w:t>
            </w:r>
            <w:r w:rsidRPr="00F6254C">
              <w:rPr>
                <w:rFonts w:ascii="Arial" w:hAnsi="Arial" w:cs="Arial"/>
              </w:rPr>
              <w:t xml:space="preserve"> and as structures change the Job Specification may be reviewed.</w:t>
            </w:r>
          </w:p>
          <w:p w14:paraId="4038303F" w14:textId="77777777" w:rsidR="00D8159B" w:rsidRPr="00F6254C" w:rsidRDefault="00D8159B" w:rsidP="00D8159B">
            <w:pPr>
              <w:rPr>
                <w:rFonts w:ascii="Arial" w:hAnsi="Arial" w:cs="Arial"/>
              </w:rPr>
            </w:pPr>
          </w:p>
          <w:p w14:paraId="469FBB66" w14:textId="77777777" w:rsidR="00D8159B" w:rsidRPr="00F6254C" w:rsidRDefault="00D8159B" w:rsidP="00D8159B">
            <w:pPr>
              <w:rPr>
                <w:rFonts w:ascii="Arial" w:hAnsi="Arial" w:cs="Arial"/>
              </w:rPr>
            </w:pPr>
            <w:r w:rsidRPr="00F6254C">
              <w:rPr>
                <w:rFonts w:ascii="Arial" w:hAnsi="Arial" w:cs="Arial"/>
              </w:rPr>
              <w:t>This Job Specification is a guide to the general range of duties assigned to the post holder. It is intended to be neither definitive nor restrictive and is subject to periodic review with the employee concerned.</w:t>
            </w:r>
          </w:p>
        </w:tc>
      </w:tr>
    </w:tbl>
    <w:p w14:paraId="571EC318" w14:textId="7E8D0692" w:rsidR="0068735E" w:rsidRDefault="0068735E" w:rsidP="009F3F3A">
      <w:pPr>
        <w:spacing w:after="200" w:line="276" w:lineRule="auto"/>
        <w:jc w:val="center"/>
        <w:rPr>
          <w:rFonts w:ascii="Arial" w:hAnsi="Arial" w:cs="Arial"/>
          <w:b/>
          <w:color w:val="000099"/>
        </w:rPr>
      </w:pPr>
    </w:p>
    <w:p w14:paraId="03420FC5" w14:textId="77777777" w:rsidR="0068735E" w:rsidRDefault="0068735E">
      <w:pPr>
        <w:spacing w:after="200" w:line="276" w:lineRule="auto"/>
        <w:rPr>
          <w:rFonts w:ascii="Arial" w:hAnsi="Arial" w:cs="Arial"/>
          <w:b/>
          <w:color w:val="000099"/>
        </w:rPr>
      </w:pPr>
      <w:r>
        <w:rPr>
          <w:rFonts w:ascii="Arial" w:hAnsi="Arial" w:cs="Arial"/>
          <w:b/>
          <w:color w:val="000099"/>
        </w:rPr>
        <w:br w:type="page"/>
      </w:r>
    </w:p>
    <w:p w14:paraId="5162CA52" w14:textId="77777777" w:rsidR="00D8159B" w:rsidRPr="00796D49" w:rsidRDefault="00D8159B" w:rsidP="00D8159B">
      <w:pPr>
        <w:ind w:left="-709" w:right="-330"/>
        <w:jc w:val="center"/>
        <w:rPr>
          <w:rFonts w:ascii="Arial" w:hAnsi="Arial" w:cs="Arial"/>
          <w:b/>
          <w:iCs/>
        </w:rPr>
      </w:pPr>
      <w:r w:rsidRPr="00796D49">
        <w:rPr>
          <w:rFonts w:ascii="Arial" w:hAnsi="Arial" w:cs="Arial"/>
          <w:b/>
          <w:iCs/>
        </w:rPr>
        <w:lastRenderedPageBreak/>
        <w:t>Clinical Nurse Manager 2 (Emergency Department)</w:t>
      </w:r>
    </w:p>
    <w:p w14:paraId="477B8795" w14:textId="77777777" w:rsidR="00543F98" w:rsidRDefault="00543F98" w:rsidP="00543F98">
      <w:pPr>
        <w:jc w:val="center"/>
        <w:rPr>
          <w:rFonts w:ascii="Arial" w:hAnsi="Arial" w:cs="Arial"/>
          <w:b/>
        </w:rPr>
      </w:pPr>
      <w:r w:rsidRPr="00E766A5">
        <w:rPr>
          <w:rFonts w:ascii="Arial" w:hAnsi="Arial" w:cs="Arial"/>
          <w:b/>
        </w:rPr>
        <w:t>Terms and Conditions of Employment</w:t>
      </w:r>
    </w:p>
    <w:p w14:paraId="690D2748" w14:textId="77777777" w:rsidR="00543F98" w:rsidRPr="00E766A5" w:rsidRDefault="00543F98" w:rsidP="00543F98">
      <w:pPr>
        <w:jc w:val="center"/>
        <w:rPr>
          <w:rFonts w:ascii="Arial" w:hAnsi="Arial" w:cs="Arial"/>
          <w:b/>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3"/>
        <w:gridCol w:w="8109"/>
      </w:tblGrid>
      <w:tr w:rsidR="00543F98" w:rsidRPr="00E766A5" w14:paraId="648DD409" w14:textId="77777777" w:rsidTr="00AC0D37">
        <w:tc>
          <w:tcPr>
            <w:tcW w:w="2523" w:type="dxa"/>
          </w:tcPr>
          <w:p w14:paraId="38A8F24A" w14:textId="77777777" w:rsidR="00543F98" w:rsidRPr="00E766A5" w:rsidRDefault="00543F98" w:rsidP="005F595E">
            <w:pPr>
              <w:jc w:val="both"/>
              <w:rPr>
                <w:rFonts w:ascii="Arial" w:hAnsi="Arial" w:cs="Arial"/>
                <w:b/>
                <w:bCs/>
              </w:rPr>
            </w:pPr>
            <w:r w:rsidRPr="00E766A5">
              <w:rPr>
                <w:rFonts w:ascii="Arial" w:hAnsi="Arial" w:cs="Arial"/>
                <w:b/>
                <w:bCs/>
              </w:rPr>
              <w:t xml:space="preserve">Tenure </w:t>
            </w:r>
          </w:p>
        </w:tc>
        <w:tc>
          <w:tcPr>
            <w:tcW w:w="8109" w:type="dxa"/>
          </w:tcPr>
          <w:p w14:paraId="4463C165" w14:textId="643D148C" w:rsidR="00543F98" w:rsidRPr="001E592B" w:rsidRDefault="00543F98" w:rsidP="005F595E">
            <w:pPr>
              <w:tabs>
                <w:tab w:val="left" w:pos="-720"/>
                <w:tab w:val="left" w:pos="0"/>
                <w:tab w:val="left" w:pos="720"/>
              </w:tabs>
              <w:suppressAutoHyphens/>
              <w:jc w:val="both"/>
              <w:rPr>
                <w:rFonts w:ascii="Arial" w:hAnsi="Arial" w:cs="Arial"/>
                <w:spacing w:val="-3"/>
              </w:rPr>
            </w:pPr>
            <w:r>
              <w:rPr>
                <w:rFonts w:ascii="Arial" w:hAnsi="Arial" w:cs="Arial"/>
                <w:spacing w:val="-3"/>
              </w:rPr>
              <w:t xml:space="preserve">The current </w:t>
            </w:r>
            <w:r w:rsidRPr="00D8159B">
              <w:rPr>
                <w:rFonts w:ascii="Arial" w:hAnsi="Arial" w:cs="Arial"/>
                <w:spacing w:val="-3"/>
              </w:rPr>
              <w:t xml:space="preserve">vacancy available is </w:t>
            </w:r>
            <w:r w:rsidRPr="00D8159B">
              <w:rPr>
                <w:rFonts w:ascii="Arial" w:hAnsi="Arial" w:cs="Arial"/>
                <w:bCs/>
                <w:spacing w:val="-3"/>
              </w:rPr>
              <w:t>permanent</w:t>
            </w:r>
            <w:r w:rsidRPr="00D8159B">
              <w:rPr>
                <w:rFonts w:ascii="Arial" w:hAnsi="Arial" w:cs="Arial"/>
                <w:spacing w:val="-3"/>
              </w:rPr>
              <w:t xml:space="preserve"> and </w:t>
            </w:r>
            <w:r w:rsidRPr="00D8159B">
              <w:rPr>
                <w:rFonts w:ascii="Arial" w:hAnsi="Arial" w:cs="Arial"/>
                <w:bCs/>
                <w:spacing w:val="-3"/>
              </w:rPr>
              <w:t>whole time</w:t>
            </w:r>
            <w:r w:rsidR="00D8159B" w:rsidRPr="00D8159B">
              <w:rPr>
                <w:rFonts w:ascii="Arial" w:hAnsi="Arial" w:cs="Arial"/>
                <w:bCs/>
                <w:spacing w:val="-3"/>
              </w:rPr>
              <w:t>.</w:t>
            </w:r>
          </w:p>
          <w:p w14:paraId="41FF2897" w14:textId="77777777" w:rsidR="00543F98" w:rsidRPr="001E592B" w:rsidRDefault="00543F98" w:rsidP="005F595E">
            <w:pPr>
              <w:tabs>
                <w:tab w:val="left" w:pos="-720"/>
                <w:tab w:val="left" w:pos="0"/>
                <w:tab w:val="left" w:pos="720"/>
              </w:tabs>
              <w:suppressAutoHyphens/>
              <w:jc w:val="both"/>
              <w:rPr>
                <w:rFonts w:ascii="Arial" w:hAnsi="Arial" w:cs="Arial"/>
                <w:spacing w:val="-3"/>
              </w:rPr>
            </w:pPr>
          </w:p>
          <w:p w14:paraId="74C50E15" w14:textId="77777777" w:rsidR="00543F98" w:rsidRPr="00295C01" w:rsidRDefault="00543F98" w:rsidP="005F595E">
            <w:pPr>
              <w:tabs>
                <w:tab w:val="left" w:pos="-720"/>
                <w:tab w:val="left" w:pos="0"/>
                <w:tab w:val="left" w:pos="720"/>
              </w:tabs>
              <w:suppressAutoHyphens/>
              <w:jc w:val="both"/>
              <w:rPr>
                <w:rFonts w:ascii="Arial" w:hAnsi="Arial" w:cs="Arial"/>
                <w:spacing w:val="-3"/>
              </w:rPr>
            </w:pPr>
            <w:r>
              <w:rPr>
                <w:rFonts w:ascii="Arial" w:hAnsi="Arial" w:cs="Arial"/>
                <w:spacing w:val="-3"/>
              </w:rPr>
              <w:t xml:space="preserve">The post is pensionable. A panel may be created from which permanent and specified purpose vacancies of full or part time duration may be filled. The tenure of these posts will be indicated at “expression of interest” stage. </w:t>
            </w:r>
          </w:p>
          <w:p w14:paraId="46BA24AE" w14:textId="77777777" w:rsidR="00543F98" w:rsidRDefault="00543F98" w:rsidP="005F595E">
            <w:pPr>
              <w:tabs>
                <w:tab w:val="left" w:pos="-720"/>
                <w:tab w:val="left" w:pos="0"/>
                <w:tab w:val="left" w:pos="720"/>
              </w:tabs>
              <w:suppressAutoHyphens/>
              <w:jc w:val="both"/>
              <w:rPr>
                <w:rFonts w:ascii="Arial" w:hAnsi="Arial" w:cs="Arial"/>
                <w:spacing w:val="-3"/>
              </w:rPr>
            </w:pPr>
          </w:p>
          <w:p w14:paraId="6E1DF429" w14:textId="77777777" w:rsidR="00543F98" w:rsidRDefault="00543F98" w:rsidP="005F595E">
            <w:pPr>
              <w:tabs>
                <w:tab w:val="left" w:pos="-720"/>
                <w:tab w:val="left" w:pos="0"/>
                <w:tab w:val="left" w:pos="720"/>
              </w:tabs>
              <w:suppressAutoHyphens/>
              <w:jc w:val="both"/>
              <w:rPr>
                <w:rFonts w:ascii="Arial" w:hAnsi="Arial" w:cs="Arial"/>
                <w:spacing w:val="-3"/>
              </w:rPr>
            </w:pPr>
            <w:r w:rsidRPr="00295C01">
              <w:rPr>
                <w:rFonts w:ascii="Arial" w:hAnsi="Arial" w:cs="Arial"/>
                <w:spacing w:val="-3"/>
              </w:rPr>
              <w:t>Appointment as an employee of the Health Service Executive is governed by the Health Act 2004 and the Public Service Management (Recrui</w:t>
            </w:r>
            <w:r>
              <w:rPr>
                <w:rFonts w:ascii="Arial" w:hAnsi="Arial" w:cs="Arial"/>
                <w:spacing w:val="-3"/>
              </w:rPr>
              <w:t xml:space="preserve">tment and Appointments) Act 2004 and </w:t>
            </w:r>
            <w:r w:rsidRPr="00295C01">
              <w:rPr>
                <w:rFonts w:ascii="Arial" w:hAnsi="Arial" w:cs="Arial"/>
                <w:spacing w:val="-3"/>
              </w:rPr>
              <w:t>Public Service Management (Recruitment and Appointment</w:t>
            </w:r>
            <w:r>
              <w:rPr>
                <w:rFonts w:ascii="Arial" w:hAnsi="Arial" w:cs="Arial"/>
                <w:spacing w:val="-3"/>
              </w:rPr>
              <w:t>s</w:t>
            </w:r>
            <w:r w:rsidRPr="00295C01">
              <w:rPr>
                <w:rFonts w:ascii="Arial" w:hAnsi="Arial" w:cs="Arial"/>
                <w:spacing w:val="-3"/>
              </w:rPr>
              <w:t xml:space="preserve">) </w:t>
            </w:r>
            <w:r>
              <w:rPr>
                <w:rFonts w:ascii="Arial" w:hAnsi="Arial" w:cs="Arial"/>
                <w:spacing w:val="-3"/>
              </w:rPr>
              <w:t>Amendment Act 2013</w:t>
            </w:r>
            <w:r w:rsidRPr="00295C01">
              <w:rPr>
                <w:rFonts w:ascii="Arial" w:hAnsi="Arial" w:cs="Arial"/>
                <w:spacing w:val="-3"/>
              </w:rPr>
              <w:t>.</w:t>
            </w:r>
          </w:p>
          <w:p w14:paraId="0E2CB7A4" w14:textId="77777777" w:rsidR="00543F98" w:rsidRPr="00E766A5" w:rsidRDefault="00543F98" w:rsidP="005F595E">
            <w:pPr>
              <w:tabs>
                <w:tab w:val="left" w:pos="-720"/>
                <w:tab w:val="left" w:pos="0"/>
                <w:tab w:val="left" w:pos="720"/>
              </w:tabs>
              <w:suppressAutoHyphens/>
              <w:jc w:val="both"/>
              <w:rPr>
                <w:rFonts w:ascii="Arial" w:hAnsi="Arial" w:cs="Arial"/>
                <w:spacing w:val="-3"/>
              </w:rPr>
            </w:pPr>
          </w:p>
        </w:tc>
      </w:tr>
      <w:tr w:rsidR="00543F98" w:rsidRPr="00E766A5" w14:paraId="3F765092" w14:textId="77777777" w:rsidTr="00AC0D37">
        <w:tc>
          <w:tcPr>
            <w:tcW w:w="2523" w:type="dxa"/>
          </w:tcPr>
          <w:p w14:paraId="0FB817B0" w14:textId="77777777" w:rsidR="00543F98" w:rsidRPr="00E766A5" w:rsidRDefault="00543F98" w:rsidP="005F595E">
            <w:pPr>
              <w:jc w:val="both"/>
              <w:rPr>
                <w:rFonts w:ascii="Arial" w:hAnsi="Arial" w:cs="Arial"/>
                <w:b/>
                <w:bCs/>
              </w:rPr>
            </w:pPr>
            <w:r w:rsidRPr="00E766A5">
              <w:rPr>
                <w:rFonts w:ascii="Arial" w:hAnsi="Arial" w:cs="Arial"/>
                <w:b/>
                <w:bCs/>
              </w:rPr>
              <w:t>Working Week</w:t>
            </w:r>
          </w:p>
          <w:p w14:paraId="24717DED" w14:textId="77777777" w:rsidR="00543F98" w:rsidRPr="00E766A5" w:rsidRDefault="00543F98" w:rsidP="005F595E">
            <w:pPr>
              <w:jc w:val="both"/>
              <w:rPr>
                <w:rFonts w:ascii="Arial" w:hAnsi="Arial" w:cs="Arial"/>
                <w:b/>
                <w:bCs/>
              </w:rPr>
            </w:pPr>
          </w:p>
        </w:tc>
        <w:tc>
          <w:tcPr>
            <w:tcW w:w="8109" w:type="dxa"/>
          </w:tcPr>
          <w:p w14:paraId="1AFFAFF2" w14:textId="77777777" w:rsidR="00D8159B" w:rsidRPr="00E766A5" w:rsidRDefault="00D8159B" w:rsidP="00D8159B">
            <w:pPr>
              <w:jc w:val="both"/>
              <w:rPr>
                <w:rFonts w:ascii="Arial" w:hAnsi="Arial" w:cs="Arial"/>
              </w:rPr>
            </w:pPr>
            <w:r w:rsidRPr="00E766A5">
              <w:rPr>
                <w:rFonts w:ascii="Arial" w:hAnsi="Arial" w:cs="Arial"/>
              </w:rPr>
              <w:t xml:space="preserve">The standard working week applying to the post is to be confirmed at Job Offer stage.  </w:t>
            </w:r>
          </w:p>
          <w:p w14:paraId="5E0DA6C9" w14:textId="77777777" w:rsidR="00D8159B" w:rsidRPr="00D8159B" w:rsidRDefault="00D8159B" w:rsidP="00D8159B">
            <w:pPr>
              <w:jc w:val="both"/>
              <w:rPr>
                <w:rFonts w:ascii="Arial" w:hAnsi="Arial" w:cs="Arial"/>
              </w:rPr>
            </w:pPr>
          </w:p>
          <w:p w14:paraId="4CC45EFC" w14:textId="77777777" w:rsidR="00D8159B" w:rsidRPr="00D8159B" w:rsidRDefault="00D8159B" w:rsidP="00D8159B">
            <w:pPr>
              <w:jc w:val="both"/>
              <w:rPr>
                <w:rFonts w:ascii="Arial" w:hAnsi="Arial" w:cs="Arial"/>
              </w:rPr>
            </w:pPr>
            <w:r w:rsidRPr="00D8159B">
              <w:rPr>
                <w:rFonts w:ascii="Arial" w:hAnsi="Arial" w:cs="Arial"/>
                <w:b/>
                <w:i/>
                <w:iCs/>
              </w:rPr>
              <w:t>**Please note the hours of work include working: days, nights, week-ends, unsocial hours as required to meet service needs</w:t>
            </w:r>
            <w:r w:rsidRPr="00D8159B">
              <w:rPr>
                <w:rFonts w:ascii="Arial" w:hAnsi="Arial" w:cs="Arial"/>
                <w:i/>
                <w:iCs/>
                <w:color w:val="FF0000"/>
              </w:rPr>
              <w:t>.</w:t>
            </w:r>
          </w:p>
          <w:p w14:paraId="247CCDF4" w14:textId="77777777" w:rsidR="00D8159B" w:rsidRPr="00384FEE" w:rsidRDefault="00D8159B" w:rsidP="00D8159B">
            <w:pPr>
              <w:jc w:val="both"/>
              <w:rPr>
                <w:rFonts w:ascii="Arial" w:hAnsi="Arial" w:cs="Arial"/>
                <w:b/>
                <w:color w:val="FF0000"/>
              </w:rPr>
            </w:pPr>
          </w:p>
          <w:p w14:paraId="62F5CC66" w14:textId="77777777" w:rsidR="00D8159B" w:rsidRDefault="00D8159B" w:rsidP="00D8159B">
            <w:pPr>
              <w:jc w:val="both"/>
              <w:rPr>
                <w:rFonts w:ascii="Arial" w:hAnsi="Arial" w:cs="Arial"/>
              </w:rPr>
            </w:pPr>
            <w:smartTag w:uri="urn:schemas-microsoft-com:office:smarttags" w:element="stockticker">
              <w:r w:rsidRPr="00E766A5">
                <w:rPr>
                  <w:rFonts w:ascii="Arial" w:hAnsi="Arial" w:cs="Arial"/>
                </w:rPr>
                <w:t>HSE</w:t>
              </w:r>
            </w:smartTag>
            <w:r w:rsidRPr="00E766A5">
              <w:rPr>
                <w:rFonts w:ascii="Arial" w:hAnsi="Arial" w:cs="Arial"/>
              </w:rPr>
              <w:t xml:space="preserve"> Circular 003-2009 “Matching Working Patterns to Service Needs (Extended Working Day / Week Arrangements); Framework for Implementation of Clause 30.4 of Towards 2016” applies. Under the terms of this circular, all new entrants and staff appointed to promotional posts from Dec 16</w:t>
            </w:r>
            <w:r w:rsidRPr="00E766A5">
              <w:rPr>
                <w:rFonts w:ascii="Arial" w:hAnsi="Arial" w:cs="Arial"/>
                <w:vertAlign w:val="superscript"/>
              </w:rPr>
              <w:t>th</w:t>
            </w:r>
            <w:r w:rsidRPr="00E766A5">
              <w:rPr>
                <w:rFonts w:ascii="Arial" w:hAnsi="Arial" w:cs="Arial"/>
              </w:rPr>
              <w:t xml:space="preserve">, 2008 will be required to work agreed roster / on call arrangements as advised by their line manager. Contracted hours of work are liable to change between the hours of </w:t>
            </w:r>
            <w:smartTag w:uri="urn:schemas-microsoft-com:office:smarttags" w:element="time">
              <w:smartTagPr>
                <w:attr w:name="Minute" w:val="0"/>
                <w:attr w:name="Hour" w:val="8"/>
              </w:smartTagPr>
              <w:r w:rsidRPr="00E766A5">
                <w:rPr>
                  <w:rFonts w:ascii="Arial" w:hAnsi="Arial" w:cs="Arial"/>
                </w:rPr>
                <w:t>8am-8pm</w:t>
              </w:r>
            </w:smartTag>
            <w:r w:rsidRPr="00E766A5">
              <w:rPr>
                <w:rFonts w:ascii="Arial" w:hAnsi="Arial" w:cs="Arial"/>
              </w:rPr>
              <w:t xml:space="preserve"> over seven days to meet the requirements for extended day services in accordance with the terms of the Framework Agreement (Implementation of Clause 30.4 of Towards 2016).</w:t>
            </w:r>
          </w:p>
          <w:p w14:paraId="68311EC5" w14:textId="12B985D8" w:rsidR="001E592B" w:rsidRPr="00E766A5" w:rsidRDefault="001E592B" w:rsidP="005F595E">
            <w:pPr>
              <w:jc w:val="both"/>
              <w:rPr>
                <w:rFonts w:ascii="Arial" w:hAnsi="Arial" w:cs="Arial"/>
              </w:rPr>
            </w:pPr>
          </w:p>
        </w:tc>
      </w:tr>
      <w:tr w:rsidR="00543F98" w:rsidRPr="00E766A5" w14:paraId="026D2AAA" w14:textId="77777777" w:rsidTr="00AC0D37">
        <w:tc>
          <w:tcPr>
            <w:tcW w:w="2523" w:type="dxa"/>
          </w:tcPr>
          <w:p w14:paraId="38FDC52F" w14:textId="77777777" w:rsidR="00543F98" w:rsidRPr="00E766A5" w:rsidRDefault="00543F98" w:rsidP="005F595E">
            <w:pPr>
              <w:jc w:val="both"/>
              <w:rPr>
                <w:rFonts w:ascii="Arial" w:hAnsi="Arial" w:cs="Arial"/>
                <w:b/>
                <w:bCs/>
              </w:rPr>
            </w:pPr>
            <w:r w:rsidRPr="00E766A5">
              <w:rPr>
                <w:rFonts w:ascii="Arial" w:hAnsi="Arial" w:cs="Arial"/>
                <w:b/>
                <w:bCs/>
              </w:rPr>
              <w:t>Annual Leave</w:t>
            </w:r>
          </w:p>
        </w:tc>
        <w:tc>
          <w:tcPr>
            <w:tcW w:w="8109" w:type="dxa"/>
          </w:tcPr>
          <w:p w14:paraId="7A82753C" w14:textId="77777777" w:rsidR="00543F98" w:rsidRDefault="000010EE" w:rsidP="005F595E">
            <w:pPr>
              <w:rPr>
                <w:rFonts w:ascii="Arial" w:hAnsi="Arial" w:cs="Arial"/>
              </w:rPr>
            </w:pPr>
            <w:r>
              <w:rPr>
                <w:rFonts w:ascii="Helv" w:eastAsiaTheme="minorHAnsi" w:hAnsi="Helv" w:cs="Helv"/>
                <w:color w:val="000000"/>
                <w:lang w:val="en-IE" w:eastAsia="en-US"/>
              </w:rPr>
              <w:t xml:space="preserve">The annual leave associated with the post will be confirmed at </w:t>
            </w:r>
            <w:r w:rsidR="0023552F">
              <w:rPr>
                <w:rFonts w:ascii="Helv" w:eastAsiaTheme="minorHAnsi" w:hAnsi="Helv" w:cs="Helv"/>
                <w:color w:val="000000"/>
                <w:lang w:val="en-IE" w:eastAsia="en-US"/>
              </w:rPr>
              <w:t>C</w:t>
            </w:r>
            <w:r>
              <w:rPr>
                <w:rFonts w:ascii="Helv" w:eastAsiaTheme="minorHAnsi" w:hAnsi="Helv" w:cs="Helv"/>
                <w:color w:val="000000"/>
                <w:lang w:val="en-IE" w:eastAsia="en-US"/>
              </w:rPr>
              <w:t>ontracting stage</w:t>
            </w:r>
            <w:r w:rsidR="00543F98">
              <w:rPr>
                <w:rFonts w:ascii="Arial" w:hAnsi="Arial" w:cs="Arial"/>
              </w:rPr>
              <w:t>.</w:t>
            </w:r>
          </w:p>
          <w:p w14:paraId="79D884D7" w14:textId="77777777" w:rsidR="00543F98" w:rsidRPr="00E766A5" w:rsidRDefault="00543F98" w:rsidP="005F595E">
            <w:pPr>
              <w:jc w:val="both"/>
              <w:rPr>
                <w:rFonts w:ascii="Arial" w:hAnsi="Arial" w:cs="Arial"/>
              </w:rPr>
            </w:pPr>
          </w:p>
        </w:tc>
      </w:tr>
      <w:tr w:rsidR="00543F98" w:rsidRPr="00E766A5" w14:paraId="01F7D1BF" w14:textId="77777777" w:rsidTr="00AC0D37">
        <w:tc>
          <w:tcPr>
            <w:tcW w:w="2523" w:type="dxa"/>
          </w:tcPr>
          <w:p w14:paraId="310A674B" w14:textId="77777777" w:rsidR="00543F98" w:rsidRPr="00E766A5" w:rsidRDefault="00543F98" w:rsidP="005F595E">
            <w:pPr>
              <w:jc w:val="both"/>
              <w:rPr>
                <w:rFonts w:ascii="Arial" w:hAnsi="Arial" w:cs="Arial"/>
                <w:b/>
                <w:bCs/>
              </w:rPr>
            </w:pPr>
            <w:r w:rsidRPr="00E766A5">
              <w:rPr>
                <w:rFonts w:ascii="Arial" w:hAnsi="Arial" w:cs="Arial"/>
                <w:b/>
                <w:bCs/>
              </w:rPr>
              <w:t>Superannuation</w:t>
            </w:r>
          </w:p>
          <w:p w14:paraId="7729702D" w14:textId="77777777" w:rsidR="00543F98" w:rsidRPr="00E766A5" w:rsidRDefault="00543F98" w:rsidP="005F595E">
            <w:pPr>
              <w:jc w:val="both"/>
              <w:rPr>
                <w:rFonts w:ascii="Arial" w:hAnsi="Arial" w:cs="Arial"/>
                <w:b/>
                <w:bCs/>
              </w:rPr>
            </w:pPr>
          </w:p>
          <w:p w14:paraId="0BC16D94" w14:textId="77777777" w:rsidR="00543F98" w:rsidRPr="00E766A5" w:rsidRDefault="00543F98" w:rsidP="005F595E">
            <w:pPr>
              <w:jc w:val="both"/>
              <w:rPr>
                <w:rFonts w:ascii="Arial" w:hAnsi="Arial" w:cs="Arial"/>
                <w:b/>
                <w:bCs/>
              </w:rPr>
            </w:pPr>
          </w:p>
        </w:tc>
        <w:tc>
          <w:tcPr>
            <w:tcW w:w="8109" w:type="dxa"/>
          </w:tcPr>
          <w:p w14:paraId="79E7E9AD" w14:textId="77777777" w:rsidR="00543F98" w:rsidRDefault="00543F98" w:rsidP="005F595E">
            <w:pPr>
              <w:jc w:val="both"/>
              <w:rPr>
                <w:rFonts w:ascii="Arial" w:hAnsi="Arial" w:cs="Arial"/>
              </w:rPr>
            </w:pPr>
            <w:r>
              <w:rPr>
                <w:rFonts w:ascii="Arial" w:hAnsi="Arial" w:cs="Arial"/>
              </w:rPr>
              <w:t xml:space="preserve">This is a pensionable position with the HSE. The successful candidate will upon appointment become a member of the appropriate pension scheme.  Pension scheme membership will be notified within the contract of employment.  Members of pre-existing pension schemes who transferred to the HSE on </w:t>
            </w:r>
            <w:smartTag w:uri="urn:schemas-microsoft-com:office:smarttags" w:element="date">
              <w:smartTagPr>
                <w:attr w:name="Month" w:val="1"/>
                <w:attr w:name="Day" w:val="1"/>
                <w:attr w:name="Year" w:val="2005"/>
              </w:smartTagPr>
              <w:r>
                <w:rPr>
                  <w:rFonts w:ascii="Arial" w:hAnsi="Arial" w:cs="Arial"/>
                </w:rPr>
                <w:t>the 01</w:t>
              </w:r>
              <w:r w:rsidRPr="00527F3F">
                <w:rPr>
                  <w:rFonts w:ascii="Arial" w:hAnsi="Arial" w:cs="Arial"/>
                  <w:vertAlign w:val="superscript"/>
                </w:rPr>
                <w:t>st</w:t>
              </w:r>
              <w:r>
                <w:rPr>
                  <w:rFonts w:ascii="Arial" w:hAnsi="Arial" w:cs="Arial"/>
                </w:rPr>
                <w:t xml:space="preserve"> January 2005</w:t>
              </w:r>
            </w:smartTag>
            <w:r>
              <w:rPr>
                <w:rFonts w:ascii="Arial" w:hAnsi="Arial" w:cs="Arial"/>
              </w:rPr>
              <w:t xml:space="preserve"> pursuant to Section 60 of the Health Act 2004 are entitled to superannuation benefit terms under the HSE Scheme which are no less favourable to those which they were entitled to at </w:t>
            </w:r>
            <w:smartTag w:uri="urn:schemas-microsoft-com:office:smarttags" w:element="date">
              <w:smartTagPr>
                <w:attr w:name="Month" w:val="12"/>
                <w:attr w:name="Day" w:val="31"/>
                <w:attr w:name="Year" w:val="2004"/>
              </w:smartTagPr>
              <w:r>
                <w:rPr>
                  <w:rFonts w:ascii="Arial" w:hAnsi="Arial" w:cs="Arial"/>
                </w:rPr>
                <w:t>31</w:t>
              </w:r>
              <w:r w:rsidRPr="00527F3F">
                <w:rPr>
                  <w:rFonts w:ascii="Arial" w:hAnsi="Arial" w:cs="Arial"/>
                  <w:vertAlign w:val="superscript"/>
                </w:rPr>
                <w:t>st</w:t>
              </w:r>
              <w:r>
                <w:rPr>
                  <w:rFonts w:ascii="Arial" w:hAnsi="Arial" w:cs="Arial"/>
                </w:rPr>
                <w:t xml:space="preserve"> December 2004</w:t>
              </w:r>
            </w:smartTag>
          </w:p>
          <w:p w14:paraId="16958ABA" w14:textId="59B7C405" w:rsidR="001E592B" w:rsidRPr="00E766A5" w:rsidRDefault="001E592B" w:rsidP="005F595E">
            <w:pPr>
              <w:jc w:val="both"/>
              <w:rPr>
                <w:rFonts w:ascii="Arial" w:hAnsi="Arial" w:cs="Arial"/>
              </w:rPr>
            </w:pPr>
          </w:p>
        </w:tc>
      </w:tr>
      <w:tr w:rsidR="005F595E" w:rsidRPr="00E766A5" w14:paraId="565FC9D1" w14:textId="77777777" w:rsidTr="00AC0D37">
        <w:tc>
          <w:tcPr>
            <w:tcW w:w="2523" w:type="dxa"/>
          </w:tcPr>
          <w:p w14:paraId="1B364D81" w14:textId="77777777" w:rsidR="005F595E" w:rsidRPr="00E766A5" w:rsidRDefault="005F595E" w:rsidP="005F595E">
            <w:pPr>
              <w:jc w:val="both"/>
              <w:rPr>
                <w:rFonts w:ascii="Arial" w:hAnsi="Arial" w:cs="Arial"/>
                <w:b/>
                <w:bCs/>
              </w:rPr>
            </w:pPr>
            <w:r>
              <w:rPr>
                <w:rFonts w:ascii="Arial" w:hAnsi="Arial" w:cs="Arial"/>
                <w:b/>
                <w:bCs/>
              </w:rPr>
              <w:t>Age</w:t>
            </w:r>
          </w:p>
        </w:tc>
        <w:tc>
          <w:tcPr>
            <w:tcW w:w="8109" w:type="dxa"/>
          </w:tcPr>
          <w:p w14:paraId="0D47FB6D" w14:textId="77777777" w:rsidR="00E45386" w:rsidRPr="00E0768C" w:rsidRDefault="00E45386" w:rsidP="00E45386">
            <w:pPr>
              <w:autoSpaceDE w:val="0"/>
              <w:autoSpaceDN w:val="0"/>
              <w:adjustRightInd w:val="0"/>
              <w:rPr>
                <w:rFonts w:ascii="Arial" w:eastAsiaTheme="minorHAnsi" w:hAnsi="Arial" w:cs="Arial"/>
                <w:i/>
                <w:iCs/>
                <w:color w:val="000000"/>
                <w:lang w:val="en-IE" w:eastAsia="en-US"/>
              </w:rPr>
            </w:pPr>
            <w:r w:rsidRPr="00E0768C">
              <w:rPr>
                <w:rFonts w:ascii="Arial" w:eastAsiaTheme="minorHAnsi" w:hAnsi="Arial" w:cs="Arial"/>
                <w:color w:val="000000"/>
                <w:lang w:val="en-IE" w:eastAsia="en-US"/>
              </w:rPr>
              <w:t>The Public Service Superannuation (Age of Retirement) Act, 2018* set 70 years as the compulsory retirement age for public servants.</w:t>
            </w:r>
            <w:r w:rsidRPr="00E0768C">
              <w:rPr>
                <w:rFonts w:ascii="Arial" w:eastAsiaTheme="minorHAnsi" w:hAnsi="Arial" w:cs="Arial"/>
                <w:i/>
                <w:iCs/>
                <w:color w:val="000000"/>
                <w:lang w:val="en-IE" w:eastAsia="en-US"/>
              </w:rPr>
              <w:t xml:space="preserve"> </w:t>
            </w:r>
          </w:p>
          <w:p w14:paraId="1D853980" w14:textId="77777777" w:rsidR="00E45386" w:rsidRPr="00E0768C" w:rsidRDefault="00E45386" w:rsidP="00E45386">
            <w:pPr>
              <w:autoSpaceDE w:val="0"/>
              <w:autoSpaceDN w:val="0"/>
              <w:adjustRightInd w:val="0"/>
              <w:rPr>
                <w:rFonts w:ascii="Arial" w:eastAsiaTheme="minorHAnsi" w:hAnsi="Arial" w:cs="Arial"/>
                <w:i/>
                <w:iCs/>
                <w:color w:val="000000"/>
                <w:lang w:val="en-IE" w:eastAsia="en-US"/>
              </w:rPr>
            </w:pPr>
          </w:p>
          <w:p w14:paraId="1AFBA01F" w14:textId="77777777" w:rsidR="00E45386" w:rsidRPr="00E0768C" w:rsidRDefault="00E45386" w:rsidP="00E45386">
            <w:pPr>
              <w:autoSpaceDE w:val="0"/>
              <w:autoSpaceDN w:val="0"/>
              <w:adjustRightInd w:val="0"/>
              <w:rPr>
                <w:rFonts w:ascii="Arial" w:eastAsiaTheme="minorHAnsi" w:hAnsi="Arial" w:cs="Arial"/>
                <w:b/>
                <w:bCs/>
                <w:i/>
                <w:iCs/>
                <w:color w:val="000000" w:themeColor="text1"/>
                <w:u w:val="single"/>
                <w:lang w:val="en-IE" w:eastAsia="en-US"/>
              </w:rPr>
            </w:pPr>
            <w:r w:rsidRPr="00E0768C">
              <w:rPr>
                <w:rFonts w:ascii="Arial" w:eastAsiaTheme="minorHAnsi" w:hAnsi="Arial" w:cs="Arial"/>
                <w:b/>
                <w:bCs/>
                <w:i/>
                <w:iCs/>
                <w:color w:val="000000"/>
                <w:lang w:val="en-IE" w:eastAsia="en-US"/>
              </w:rPr>
              <w:t xml:space="preserve">* </w:t>
            </w:r>
            <w:r w:rsidRPr="00E0768C">
              <w:rPr>
                <w:rFonts w:ascii="Arial" w:eastAsiaTheme="minorHAnsi" w:hAnsi="Arial" w:cs="Arial"/>
                <w:b/>
                <w:bCs/>
                <w:i/>
                <w:iCs/>
                <w:color w:val="000000"/>
                <w:u w:val="single"/>
                <w:lang w:val="en-IE" w:eastAsia="en-US"/>
              </w:rPr>
              <w:t xml:space="preserve">Public </w:t>
            </w:r>
            <w:r w:rsidRPr="00E0768C">
              <w:rPr>
                <w:rFonts w:ascii="Arial" w:eastAsiaTheme="minorHAnsi" w:hAnsi="Arial" w:cs="Arial"/>
                <w:b/>
                <w:bCs/>
                <w:i/>
                <w:iCs/>
                <w:color w:val="000000" w:themeColor="text1"/>
                <w:u w:val="single"/>
                <w:lang w:val="en-IE" w:eastAsia="en-US"/>
              </w:rPr>
              <w:t>Servants not affected by this legislation:</w:t>
            </w:r>
          </w:p>
          <w:p w14:paraId="423A76B7" w14:textId="77777777" w:rsidR="00E45386" w:rsidRPr="00E0768C" w:rsidRDefault="00E45386" w:rsidP="00E45386">
            <w:pPr>
              <w:autoSpaceDE w:val="0"/>
              <w:autoSpaceDN w:val="0"/>
              <w:adjustRightInd w:val="0"/>
              <w:rPr>
                <w:rFonts w:ascii="Arial" w:eastAsiaTheme="minorHAnsi" w:hAnsi="Arial" w:cs="Arial"/>
                <w:color w:val="000000" w:themeColor="text1"/>
                <w:lang w:val="en-IE" w:eastAsia="en-US"/>
              </w:rPr>
            </w:pPr>
            <w:r w:rsidRPr="00E0768C">
              <w:rPr>
                <w:rFonts w:ascii="Arial" w:eastAsiaTheme="minorHAnsi" w:hAnsi="Arial" w:cs="Arial"/>
                <w:color w:val="000000" w:themeColor="text1"/>
                <w:lang w:val="en-IE" w:eastAsia="en-US"/>
              </w:rPr>
              <w:t xml:space="preserve">Public servants joining the public </w:t>
            </w:r>
            <w:r w:rsidR="00D34192" w:rsidRPr="00E0768C">
              <w:rPr>
                <w:rFonts w:ascii="Arial" w:eastAsiaTheme="minorHAnsi" w:hAnsi="Arial" w:cs="Arial"/>
                <w:color w:val="000000" w:themeColor="text1"/>
                <w:lang w:val="en-IE" w:eastAsia="en-US"/>
              </w:rPr>
              <w:t>service or</w:t>
            </w:r>
            <w:r w:rsidRPr="00E0768C">
              <w:rPr>
                <w:rFonts w:ascii="Arial" w:eastAsiaTheme="minorHAnsi" w:hAnsi="Arial" w:cs="Arial"/>
                <w:color w:val="000000" w:themeColor="text1"/>
                <w:lang w:val="en-IE" w:eastAsia="en-US"/>
              </w:rPr>
              <w:t xml:space="preserve"> re</w:t>
            </w:r>
            <w:r w:rsidR="00A36FE9" w:rsidRPr="00E0768C">
              <w:rPr>
                <w:rFonts w:ascii="Arial" w:eastAsiaTheme="minorHAnsi" w:hAnsi="Arial" w:cs="Arial"/>
                <w:color w:val="000000" w:themeColor="text1"/>
                <w:lang w:val="en-IE" w:eastAsia="en-US"/>
              </w:rPr>
              <w:t>-</w:t>
            </w:r>
            <w:r w:rsidRPr="00E0768C">
              <w:rPr>
                <w:rFonts w:ascii="Arial" w:eastAsiaTheme="minorHAnsi" w:hAnsi="Arial" w:cs="Arial"/>
                <w:color w:val="000000" w:themeColor="text1"/>
                <w:lang w:val="en-IE" w:eastAsia="en-US"/>
              </w:rPr>
              <w:t>joining the public service with a 26 week break in service, between 1 April 2004 and 31 December 2012 (new entrants) have no compulsory retirement age.</w:t>
            </w:r>
          </w:p>
          <w:p w14:paraId="57E91FD3" w14:textId="77777777" w:rsidR="00E45386" w:rsidRPr="00E0768C" w:rsidRDefault="00E45386" w:rsidP="00E45386">
            <w:pPr>
              <w:autoSpaceDE w:val="0"/>
              <w:autoSpaceDN w:val="0"/>
              <w:adjustRightInd w:val="0"/>
              <w:rPr>
                <w:rFonts w:ascii="Arial" w:eastAsiaTheme="minorHAnsi" w:hAnsi="Arial" w:cs="Arial"/>
                <w:color w:val="000000" w:themeColor="text1"/>
                <w:lang w:val="en-IE" w:eastAsia="en-US"/>
              </w:rPr>
            </w:pPr>
          </w:p>
          <w:p w14:paraId="02E0C0E4" w14:textId="77777777" w:rsidR="005F595E" w:rsidRDefault="00E45386" w:rsidP="00E45386">
            <w:pPr>
              <w:autoSpaceDE w:val="0"/>
              <w:autoSpaceDN w:val="0"/>
              <w:adjustRightInd w:val="0"/>
              <w:rPr>
                <w:rFonts w:ascii="Arial" w:eastAsiaTheme="minorHAnsi" w:hAnsi="Arial" w:cs="Arial"/>
                <w:color w:val="000000" w:themeColor="text1"/>
                <w:lang w:val="en-IE" w:eastAsia="en-US"/>
              </w:rPr>
            </w:pPr>
            <w:r w:rsidRPr="00E0768C">
              <w:rPr>
                <w:rFonts w:ascii="Arial" w:eastAsiaTheme="minorHAnsi" w:hAnsi="Arial" w:cs="Arial"/>
                <w:color w:val="000000" w:themeColor="text1"/>
                <w:lang w:val="en-IE" w:eastAsia="en-US"/>
              </w:rPr>
              <w:t>Public servants, joining the public service or re-joining the public service after a 26 week break, after 1 January 2013 are members of the Single Pension Scheme and have a compulsory retirement age of 70.</w:t>
            </w:r>
          </w:p>
          <w:p w14:paraId="2576B739" w14:textId="50FC8756" w:rsidR="001E592B" w:rsidRPr="00E45386" w:rsidRDefault="001E592B" w:rsidP="00E45386">
            <w:pPr>
              <w:autoSpaceDE w:val="0"/>
              <w:autoSpaceDN w:val="0"/>
              <w:adjustRightInd w:val="0"/>
              <w:rPr>
                <w:rFonts w:ascii="Helv" w:eastAsiaTheme="minorHAnsi" w:hAnsi="Helv" w:cs="Helv"/>
                <w:color w:val="000000"/>
                <w:lang w:val="en-IE" w:eastAsia="en-US"/>
              </w:rPr>
            </w:pPr>
          </w:p>
        </w:tc>
      </w:tr>
      <w:tr w:rsidR="00543F98" w:rsidRPr="00E0768C" w14:paraId="00A31E89" w14:textId="77777777" w:rsidTr="00AC0D37">
        <w:tc>
          <w:tcPr>
            <w:tcW w:w="2523" w:type="dxa"/>
          </w:tcPr>
          <w:p w14:paraId="33CE3509" w14:textId="77777777" w:rsidR="00543F98" w:rsidRPr="0070424B" w:rsidRDefault="00543F98" w:rsidP="00E0768C">
            <w:pPr>
              <w:jc w:val="both"/>
              <w:rPr>
                <w:rFonts w:ascii="Arial" w:hAnsi="Arial"/>
                <w:b/>
              </w:rPr>
            </w:pPr>
            <w:r w:rsidRPr="0070424B">
              <w:rPr>
                <w:rFonts w:ascii="Arial" w:hAnsi="Arial"/>
                <w:b/>
              </w:rPr>
              <w:t>Probation</w:t>
            </w:r>
          </w:p>
        </w:tc>
        <w:tc>
          <w:tcPr>
            <w:tcW w:w="8109" w:type="dxa"/>
          </w:tcPr>
          <w:p w14:paraId="43F205C5" w14:textId="29B115FF" w:rsidR="00543F98" w:rsidRDefault="00543F98" w:rsidP="00E0768C">
            <w:pPr>
              <w:jc w:val="both"/>
              <w:rPr>
                <w:rFonts w:ascii="Arial" w:hAnsi="Arial" w:cs="Arial"/>
              </w:rPr>
            </w:pPr>
            <w:r w:rsidRPr="00E0768C">
              <w:rPr>
                <w:rFonts w:ascii="Arial" w:hAnsi="Arial" w:cs="Arial"/>
              </w:rPr>
              <w:t>Every appointment of a person who is not already a permanent officer of the Health Service Executive or of a Local Authority shall be subject to a probationary period of 12 months as stipulated in the Department of Health Circular No.10/71.</w:t>
            </w:r>
          </w:p>
          <w:p w14:paraId="08D57982" w14:textId="719A350C" w:rsidR="00E0768C" w:rsidRPr="00E0768C" w:rsidRDefault="00E0768C" w:rsidP="00E0768C">
            <w:pPr>
              <w:jc w:val="both"/>
              <w:rPr>
                <w:rFonts w:ascii="Arial" w:hAnsi="Arial" w:cs="Arial"/>
              </w:rPr>
            </w:pPr>
          </w:p>
        </w:tc>
      </w:tr>
      <w:tr w:rsidR="00543F98" w:rsidRPr="00E766A5" w14:paraId="569E1840" w14:textId="77777777" w:rsidTr="001E592B">
        <w:trPr>
          <w:trHeight w:val="699"/>
        </w:trPr>
        <w:tc>
          <w:tcPr>
            <w:tcW w:w="2523" w:type="dxa"/>
          </w:tcPr>
          <w:p w14:paraId="27BE9867" w14:textId="35A6B562" w:rsidR="00A54067" w:rsidRPr="006B758C" w:rsidRDefault="004C3CE5" w:rsidP="00A54067">
            <w:pPr>
              <w:rPr>
                <w:rFonts w:ascii="Arial" w:hAnsi="Arial" w:cs="Arial"/>
                <w:b/>
                <w:bCs/>
              </w:rPr>
            </w:pPr>
            <w:r w:rsidRPr="006B758C">
              <w:rPr>
                <w:rFonts w:ascii="Arial" w:hAnsi="Arial" w:cs="Arial"/>
                <w:b/>
                <w:bCs/>
              </w:rPr>
              <w:t xml:space="preserve">Protection of Children </w:t>
            </w:r>
            <w:r w:rsidR="00A54067" w:rsidRPr="006B758C">
              <w:rPr>
                <w:rFonts w:ascii="Arial" w:hAnsi="Arial" w:cs="Arial"/>
                <w:b/>
                <w:bCs/>
              </w:rPr>
              <w:t>Guidance and Legislation</w:t>
            </w:r>
          </w:p>
          <w:p w14:paraId="470BFBA0" w14:textId="552E50B4" w:rsidR="00543F98" w:rsidRPr="006B758C" w:rsidRDefault="00543F98" w:rsidP="00F8393C">
            <w:pPr>
              <w:rPr>
                <w:rFonts w:ascii="Arial" w:hAnsi="Arial" w:cs="Arial"/>
                <w:b/>
                <w:bCs/>
              </w:rPr>
            </w:pPr>
          </w:p>
        </w:tc>
        <w:tc>
          <w:tcPr>
            <w:tcW w:w="8109" w:type="dxa"/>
          </w:tcPr>
          <w:p w14:paraId="1EFFF24F" w14:textId="0379BF84" w:rsidR="00A54067" w:rsidRPr="006B758C" w:rsidRDefault="00A54067" w:rsidP="00A54067">
            <w:pPr>
              <w:rPr>
                <w:rFonts w:ascii="Arial" w:hAnsi="Arial" w:cs="Arial"/>
              </w:rPr>
            </w:pPr>
            <w:r w:rsidRPr="006B758C">
              <w:rPr>
                <w:rFonts w:ascii="Arial" w:hAnsi="Arial" w:cs="Arial"/>
              </w:rPr>
              <w:t xml:space="preserve">The welfare and protection of children is the responsibility of all HSE staff. You must be aware of and understand your </w:t>
            </w:r>
            <w:r w:rsidR="0045069B" w:rsidRPr="006B758C">
              <w:rPr>
                <w:rFonts w:ascii="Arial" w:hAnsi="Arial" w:cs="Arial"/>
              </w:rPr>
              <w:t xml:space="preserve">specific </w:t>
            </w:r>
            <w:r w:rsidRPr="006B758C">
              <w:rPr>
                <w:rFonts w:ascii="Arial" w:hAnsi="Arial" w:cs="Arial"/>
              </w:rPr>
              <w:t xml:space="preserve">responsibilities under the Children First Act 2015, </w:t>
            </w:r>
            <w:r w:rsidR="004C3CE5" w:rsidRPr="006B758C">
              <w:rPr>
                <w:rFonts w:ascii="Arial" w:hAnsi="Arial" w:cs="Arial"/>
              </w:rPr>
              <w:t xml:space="preserve">the Protections for Persons Reporting Child Abuse Act 1998 in accordance with Section 2, </w:t>
            </w:r>
            <w:r w:rsidRPr="006B758C">
              <w:rPr>
                <w:rFonts w:ascii="Arial" w:hAnsi="Arial" w:cs="Arial"/>
              </w:rPr>
              <w:t xml:space="preserve">Children First National Guidance and other relevant child safeguarding legislation and policies. </w:t>
            </w:r>
          </w:p>
          <w:p w14:paraId="5BFF82B6" w14:textId="77777777" w:rsidR="00A54067" w:rsidRPr="006B758C" w:rsidRDefault="00A54067" w:rsidP="00A54067">
            <w:pPr>
              <w:rPr>
                <w:rFonts w:ascii="Arial" w:hAnsi="Arial" w:cs="Arial"/>
              </w:rPr>
            </w:pPr>
          </w:p>
          <w:p w14:paraId="7FA55CED" w14:textId="392259D7" w:rsidR="00AB13F2" w:rsidRPr="00286A64" w:rsidRDefault="00AB13F2" w:rsidP="00AB13F2">
            <w:pPr>
              <w:rPr>
                <w:rFonts w:ascii="Arial" w:hAnsi="Arial" w:cs="Arial"/>
              </w:rPr>
            </w:pPr>
            <w:r>
              <w:rPr>
                <w:rFonts w:ascii="Arial" w:hAnsi="Arial" w:cs="Arial"/>
              </w:rPr>
              <w:lastRenderedPageBreak/>
              <w:t>A</w:t>
            </w:r>
            <w:r w:rsidRPr="00286A64">
              <w:rPr>
                <w:rFonts w:ascii="Arial" w:hAnsi="Arial" w:cs="Arial"/>
              </w:rPr>
              <w:t xml:space="preserve">ll Mandated Persons under the Children First Act 2015, within the HSE, </w:t>
            </w:r>
            <w:r>
              <w:rPr>
                <w:rFonts w:ascii="Arial" w:hAnsi="Arial" w:cs="Arial"/>
              </w:rPr>
              <w:t>are</w:t>
            </w:r>
            <w:r w:rsidRPr="00286A64">
              <w:rPr>
                <w:rFonts w:ascii="Arial" w:hAnsi="Arial" w:cs="Arial"/>
              </w:rPr>
              <w:t xml:space="preserve"> appointed as Designated Officers under the Protections for Persons Reporting Child Abuse Act, 1998. </w:t>
            </w:r>
          </w:p>
          <w:p w14:paraId="05EAF0AE" w14:textId="77777777" w:rsidR="00AB13F2" w:rsidRPr="00286A64" w:rsidRDefault="00AB13F2" w:rsidP="00AB13F2">
            <w:pPr>
              <w:rPr>
                <w:rFonts w:ascii="Arial" w:hAnsi="Arial" w:cs="Arial"/>
              </w:rPr>
            </w:pPr>
          </w:p>
          <w:p w14:paraId="67E088D0" w14:textId="629C14DE" w:rsidR="00AB13F2" w:rsidRDefault="00AB13F2" w:rsidP="00AB13F2">
            <w:pPr>
              <w:rPr>
                <w:rFonts w:ascii="Arial" w:hAnsi="Arial" w:cs="Arial"/>
                <w:lang w:val="en-US"/>
              </w:rPr>
            </w:pPr>
            <w:r w:rsidRPr="00286A64">
              <w:rPr>
                <w:rFonts w:ascii="Arial" w:hAnsi="Arial" w:cs="Arial"/>
              </w:rPr>
              <w:t xml:space="preserve">Mandated Persons </w:t>
            </w:r>
            <w:r>
              <w:rPr>
                <w:rFonts w:ascii="Arial" w:hAnsi="Arial" w:cs="Arial"/>
              </w:rPr>
              <w:t>such as</w:t>
            </w:r>
            <w:r w:rsidRPr="00286A64">
              <w:rPr>
                <w:rFonts w:ascii="Arial" w:hAnsi="Arial" w:cs="Arial"/>
              </w:rPr>
              <w:t xml:space="preserve"> </w:t>
            </w:r>
            <w:r>
              <w:rPr>
                <w:rFonts w:ascii="Arial" w:hAnsi="Arial" w:cs="Arial"/>
              </w:rPr>
              <w:t xml:space="preserve">line managers, </w:t>
            </w:r>
            <w:r w:rsidRPr="00286A64">
              <w:rPr>
                <w:rFonts w:ascii="Arial" w:hAnsi="Arial" w:cs="Arial"/>
              </w:rPr>
              <w:t xml:space="preserve">doctors, nurses, physiotherapists, occupational therapists, speech and language therapists, social workers, social care workers, </w:t>
            </w:r>
            <w:r>
              <w:rPr>
                <w:rFonts w:ascii="Arial" w:hAnsi="Arial" w:cs="Arial"/>
              </w:rPr>
              <w:t xml:space="preserve">and </w:t>
            </w:r>
            <w:r w:rsidRPr="00286A64">
              <w:rPr>
                <w:rFonts w:ascii="Arial" w:hAnsi="Arial" w:cs="Arial"/>
              </w:rPr>
              <w:t>emergency technicians</w:t>
            </w:r>
            <w:r w:rsidR="00A54067" w:rsidRPr="006B758C">
              <w:rPr>
                <w:rFonts w:ascii="Arial" w:hAnsi="Arial" w:cs="Arial"/>
                <w:lang w:val="en-US"/>
              </w:rPr>
              <w:t xml:space="preserve"> have additional responsibilities</w:t>
            </w:r>
            <w:r>
              <w:rPr>
                <w:rFonts w:ascii="Arial" w:hAnsi="Arial" w:cs="Arial"/>
                <w:lang w:val="en-US"/>
              </w:rPr>
              <w:t xml:space="preserve">. </w:t>
            </w:r>
            <w:r w:rsidR="00A54067" w:rsidRPr="006B758C">
              <w:rPr>
                <w:rFonts w:ascii="Arial" w:hAnsi="Arial" w:cs="Arial"/>
                <w:lang w:val="en-US"/>
              </w:rPr>
              <w:t xml:space="preserve"> </w:t>
            </w:r>
          </w:p>
          <w:p w14:paraId="522B5051" w14:textId="77777777" w:rsidR="00AB13F2" w:rsidRDefault="00AB13F2" w:rsidP="00AB13F2">
            <w:pPr>
              <w:rPr>
                <w:rFonts w:ascii="Arial" w:hAnsi="Arial" w:cs="Arial"/>
                <w:lang w:val="en-US"/>
              </w:rPr>
            </w:pPr>
          </w:p>
          <w:p w14:paraId="74465AED" w14:textId="6E7D3174" w:rsidR="00A54067" w:rsidRPr="006B758C" w:rsidRDefault="00A54067" w:rsidP="00AB13F2">
            <w:pPr>
              <w:rPr>
                <w:rFonts w:ascii="Arial" w:hAnsi="Arial" w:cs="Arial"/>
                <w:lang w:val="en-US"/>
              </w:rPr>
            </w:pPr>
            <w:r w:rsidRPr="006B758C">
              <w:rPr>
                <w:rFonts w:ascii="Arial" w:hAnsi="Arial" w:cs="Arial"/>
                <w:lang w:val="en-US"/>
              </w:rPr>
              <w:t xml:space="preserve">You should check if you are a </w:t>
            </w:r>
            <w:hyperlink r:id="rId20" w:history="1">
              <w:r w:rsidRPr="00AB13F2">
                <w:rPr>
                  <w:rStyle w:val="Hyperlink"/>
                  <w:rFonts w:ascii="Arial" w:hAnsi="Arial" w:cs="Arial"/>
                  <w:lang w:val="en-US"/>
                </w:rPr>
                <w:t>Mandated Person</w:t>
              </w:r>
            </w:hyperlink>
            <w:r w:rsidRPr="006B758C">
              <w:rPr>
                <w:rFonts w:ascii="Arial" w:hAnsi="Arial" w:cs="Arial"/>
                <w:lang w:val="en-US"/>
              </w:rPr>
              <w:t xml:space="preserve"> and be familiar with the related roles and legal responsibilities.</w:t>
            </w:r>
          </w:p>
          <w:p w14:paraId="4A1B3BFF" w14:textId="77777777" w:rsidR="00A54067" w:rsidRPr="006B758C" w:rsidRDefault="00A54067" w:rsidP="00A54067">
            <w:pPr>
              <w:rPr>
                <w:rFonts w:ascii="Arial" w:hAnsi="Arial" w:cs="Arial"/>
              </w:rPr>
            </w:pPr>
          </w:p>
          <w:p w14:paraId="31C11061" w14:textId="6E8BF80C" w:rsidR="00543F98" w:rsidRPr="006B758C" w:rsidRDefault="00413395" w:rsidP="00A54067">
            <w:pPr>
              <w:jc w:val="both"/>
              <w:rPr>
                <w:rFonts w:ascii="Arial" w:hAnsi="Arial" w:cs="Arial"/>
                <w:b/>
                <w:bCs/>
              </w:rPr>
            </w:pPr>
            <w:r>
              <w:rPr>
                <w:rFonts w:ascii="Arial" w:hAnsi="Arial" w:cs="Arial"/>
                <w:bCs/>
                <w:lang w:val="en"/>
              </w:rPr>
              <w:t>Visit</w:t>
            </w:r>
            <w:r w:rsidR="00A54067" w:rsidRPr="006B758C">
              <w:rPr>
                <w:rFonts w:ascii="Arial" w:hAnsi="Arial" w:cs="Arial"/>
                <w:bCs/>
                <w:lang w:val="en"/>
              </w:rPr>
              <w:t xml:space="preserve"> </w:t>
            </w:r>
            <w:hyperlink r:id="rId21" w:history="1">
              <w:r>
                <w:rPr>
                  <w:rStyle w:val="Hyperlink"/>
                  <w:rFonts w:ascii="Arial" w:hAnsi="Arial" w:cs="Arial"/>
                  <w:u w:val="none"/>
                  <w:lang w:val="en"/>
                </w:rPr>
                <w:t xml:space="preserve">HSE Children First </w:t>
              </w:r>
            </w:hyperlink>
            <w:r w:rsidRPr="00413395">
              <w:rPr>
                <w:rFonts w:ascii="Arial" w:hAnsi="Arial" w:cs="Arial"/>
                <w:lang w:val="en-US"/>
              </w:rPr>
              <w:t>for</w:t>
            </w:r>
            <w:r w:rsidR="00A54067" w:rsidRPr="0070424B">
              <w:rPr>
                <w:rFonts w:ascii="Arial" w:hAnsi="Arial"/>
                <w:lang w:val="en-US"/>
              </w:rPr>
              <w:t xml:space="preserve"> further</w:t>
            </w:r>
            <w:r w:rsidR="00A54067" w:rsidRPr="006B758C">
              <w:rPr>
                <w:rFonts w:ascii="Arial" w:hAnsi="Arial" w:cs="Arial"/>
                <w:bCs/>
                <w:lang w:val="en"/>
              </w:rPr>
              <w:t xml:space="preserve"> information, guidance and resources</w:t>
            </w:r>
            <w:r>
              <w:rPr>
                <w:rFonts w:ascii="Arial" w:hAnsi="Arial" w:cs="Arial"/>
                <w:bCs/>
                <w:lang w:val="en"/>
              </w:rPr>
              <w:t>.</w:t>
            </w:r>
          </w:p>
        </w:tc>
      </w:tr>
      <w:tr w:rsidR="00543F98" w14:paraId="3F3CD233" w14:textId="77777777" w:rsidTr="00AC0D37">
        <w:trPr>
          <w:trHeight w:val="1138"/>
        </w:trPr>
        <w:tc>
          <w:tcPr>
            <w:tcW w:w="2523" w:type="dxa"/>
            <w:tcBorders>
              <w:top w:val="single" w:sz="4" w:space="0" w:color="auto"/>
              <w:left w:val="single" w:sz="4" w:space="0" w:color="auto"/>
              <w:bottom w:val="single" w:sz="4" w:space="0" w:color="auto"/>
              <w:right w:val="single" w:sz="4" w:space="0" w:color="auto"/>
            </w:tcBorders>
          </w:tcPr>
          <w:p w14:paraId="523D4226" w14:textId="77777777" w:rsidR="00543F98" w:rsidRDefault="00543F98" w:rsidP="00F8393C">
            <w:pPr>
              <w:rPr>
                <w:rFonts w:ascii="Arial" w:hAnsi="Arial" w:cs="Arial"/>
                <w:b/>
                <w:bCs/>
              </w:rPr>
            </w:pPr>
            <w:bookmarkStart w:id="1" w:name="_Hlk58316562"/>
            <w:r>
              <w:rPr>
                <w:rFonts w:ascii="Arial" w:hAnsi="Arial" w:cs="Arial"/>
                <w:b/>
                <w:bCs/>
              </w:rPr>
              <w:lastRenderedPageBreak/>
              <w:t>Infection Control</w:t>
            </w:r>
          </w:p>
        </w:tc>
        <w:tc>
          <w:tcPr>
            <w:tcW w:w="8109" w:type="dxa"/>
            <w:tcBorders>
              <w:top w:val="single" w:sz="4" w:space="0" w:color="auto"/>
              <w:left w:val="single" w:sz="4" w:space="0" w:color="auto"/>
              <w:bottom w:val="single" w:sz="4" w:space="0" w:color="auto"/>
              <w:right w:val="single" w:sz="4" w:space="0" w:color="auto"/>
            </w:tcBorders>
          </w:tcPr>
          <w:p w14:paraId="131F9382" w14:textId="77777777" w:rsidR="00543F98" w:rsidRPr="00A02F1B" w:rsidRDefault="00543F98" w:rsidP="005F595E">
            <w:pPr>
              <w:jc w:val="both"/>
              <w:rPr>
                <w:rFonts w:ascii="Arial" w:hAnsi="Arial" w:cs="Arial"/>
              </w:rPr>
            </w:pPr>
            <w:r w:rsidRPr="00A02F1B">
              <w:rPr>
                <w:rFonts w:ascii="Arial" w:hAnsi="Arial" w:cs="Arial"/>
              </w:rPr>
              <w:t xml:space="preserve">Have a working knowledge of </w:t>
            </w:r>
            <w:r>
              <w:rPr>
                <w:rFonts w:ascii="Arial" w:hAnsi="Arial" w:cs="Arial"/>
              </w:rPr>
              <w:t>Health Information and Quality Authority (</w:t>
            </w:r>
            <w:r w:rsidRPr="00A02F1B">
              <w:rPr>
                <w:rFonts w:ascii="Arial" w:hAnsi="Arial" w:cs="Arial"/>
              </w:rPr>
              <w:t>HIQA</w:t>
            </w:r>
            <w:r>
              <w:rPr>
                <w:rFonts w:ascii="Arial" w:hAnsi="Arial" w:cs="Arial"/>
              </w:rPr>
              <w:t>)</w:t>
            </w:r>
            <w:r w:rsidRPr="00A02F1B">
              <w:rPr>
                <w:rFonts w:ascii="Arial" w:hAnsi="Arial" w:cs="Arial"/>
              </w:rPr>
              <w:t xml:space="preserve"> Standards as they apply to the role for example, Standards for Healthcare, National Standards for the Prevention and Control of Healthcare Associated Infections, Hygiene Standards etc.</w:t>
            </w:r>
            <w:r>
              <w:rPr>
                <w:rFonts w:ascii="Arial" w:hAnsi="Arial" w:cs="Arial"/>
              </w:rPr>
              <w:t xml:space="preserve"> </w:t>
            </w:r>
            <w:r w:rsidRPr="00F070ED">
              <w:rPr>
                <w:rFonts w:ascii="Arial" w:hAnsi="Arial" w:cs="Arial"/>
                <w:iCs/>
              </w:rPr>
              <w:t>and comply with associated HSE protocols for implementing and maintaining these standards</w:t>
            </w:r>
            <w:r>
              <w:rPr>
                <w:rFonts w:ascii="Arial" w:hAnsi="Arial" w:cs="Arial"/>
                <w:iCs/>
              </w:rPr>
              <w:t xml:space="preserve"> as appropriate to the role</w:t>
            </w:r>
            <w:r w:rsidRPr="00F070ED">
              <w:rPr>
                <w:rFonts w:ascii="Arial" w:hAnsi="Arial" w:cs="Arial"/>
                <w:iCs/>
              </w:rPr>
              <w:t>.</w:t>
            </w:r>
          </w:p>
          <w:p w14:paraId="3D6AA4B0" w14:textId="77777777" w:rsidR="00543F98" w:rsidRDefault="00543F98" w:rsidP="005F595E">
            <w:pPr>
              <w:jc w:val="both"/>
              <w:rPr>
                <w:rFonts w:ascii="Arial" w:hAnsi="Arial" w:cs="Arial"/>
              </w:rPr>
            </w:pPr>
          </w:p>
        </w:tc>
      </w:tr>
      <w:tr w:rsidR="00543F98" w14:paraId="1B03B790" w14:textId="77777777" w:rsidTr="00AC0D37">
        <w:trPr>
          <w:trHeight w:val="1138"/>
        </w:trPr>
        <w:tc>
          <w:tcPr>
            <w:tcW w:w="2523" w:type="dxa"/>
            <w:tcBorders>
              <w:top w:val="single" w:sz="4" w:space="0" w:color="auto"/>
              <w:left w:val="single" w:sz="4" w:space="0" w:color="auto"/>
              <w:bottom w:val="single" w:sz="4" w:space="0" w:color="auto"/>
              <w:right w:val="single" w:sz="4" w:space="0" w:color="auto"/>
            </w:tcBorders>
          </w:tcPr>
          <w:p w14:paraId="1B58B556" w14:textId="77777777" w:rsidR="00543F98" w:rsidRPr="00B44E44" w:rsidRDefault="00543F98" w:rsidP="00F8393C">
            <w:pPr>
              <w:rPr>
                <w:rFonts w:ascii="Arial" w:hAnsi="Arial" w:cs="Arial"/>
                <w:b/>
                <w:bCs/>
              </w:rPr>
            </w:pPr>
            <w:r w:rsidRPr="0057569E">
              <w:rPr>
                <w:rFonts w:ascii="Arial" w:hAnsi="Arial" w:cs="Arial"/>
                <w:b/>
              </w:rPr>
              <w:t>Health &amp; Safety</w:t>
            </w:r>
          </w:p>
        </w:tc>
        <w:tc>
          <w:tcPr>
            <w:tcW w:w="8109" w:type="dxa"/>
            <w:tcBorders>
              <w:top w:val="single" w:sz="4" w:space="0" w:color="auto"/>
              <w:left w:val="single" w:sz="4" w:space="0" w:color="auto"/>
              <w:bottom w:val="single" w:sz="4" w:space="0" w:color="auto"/>
              <w:right w:val="single" w:sz="4" w:space="0" w:color="auto"/>
            </w:tcBorders>
          </w:tcPr>
          <w:p w14:paraId="353170AC" w14:textId="77777777" w:rsidR="00543F98" w:rsidRPr="007978A2" w:rsidRDefault="00543F98" w:rsidP="005F595E">
            <w:pPr>
              <w:jc w:val="both"/>
              <w:rPr>
                <w:rFonts w:ascii="Arial" w:hAnsi="Arial" w:cs="Arial"/>
              </w:rPr>
            </w:pPr>
            <w:r w:rsidRPr="007978A2">
              <w:rPr>
                <w:rFonts w:ascii="Arial" w:hAnsi="Arial" w:cs="Arial"/>
              </w:rPr>
              <w:t xml:space="preserve">It is the responsibility of line managers to ensure that the management of safety, health and welfare is successfully integrated into all activities undertaken within their area of responsibility, so far as is reasonably practicable. Line managers are named and roles and responsibilities detailed in the relevant Site Specific Safety Statement (SSSS). </w:t>
            </w:r>
          </w:p>
          <w:p w14:paraId="44BC3473" w14:textId="77777777" w:rsidR="00543F98" w:rsidRPr="007978A2" w:rsidRDefault="00543F98" w:rsidP="005F595E">
            <w:pPr>
              <w:ind w:firstLine="720"/>
              <w:jc w:val="both"/>
              <w:rPr>
                <w:rFonts w:ascii="Arial" w:hAnsi="Arial" w:cs="Arial"/>
              </w:rPr>
            </w:pPr>
          </w:p>
          <w:p w14:paraId="033501F0" w14:textId="77777777" w:rsidR="00543F98" w:rsidRPr="007978A2" w:rsidRDefault="00543F98" w:rsidP="005F595E">
            <w:pPr>
              <w:jc w:val="both"/>
              <w:rPr>
                <w:rFonts w:ascii="Arial" w:hAnsi="Arial" w:cs="Arial"/>
              </w:rPr>
            </w:pPr>
            <w:r w:rsidRPr="007978A2">
              <w:rPr>
                <w:rFonts w:ascii="Arial" w:hAnsi="Arial" w:cs="Arial"/>
              </w:rPr>
              <w:t>Key responsibilities include:</w:t>
            </w:r>
          </w:p>
          <w:p w14:paraId="239805B8" w14:textId="77777777" w:rsidR="00543F98" w:rsidRPr="00255E29" w:rsidRDefault="00543F98" w:rsidP="005F595E">
            <w:pPr>
              <w:jc w:val="both"/>
              <w:rPr>
                <w:rFonts w:ascii="Arial" w:hAnsi="Arial" w:cs="Arial"/>
                <w:highlight w:val="yellow"/>
              </w:rPr>
            </w:pPr>
          </w:p>
          <w:p w14:paraId="1A2019CC" w14:textId="77777777" w:rsidR="00543F98" w:rsidRPr="00122305" w:rsidRDefault="00543F98" w:rsidP="003E7EEE">
            <w:pPr>
              <w:pStyle w:val="ListParagraph"/>
              <w:numPr>
                <w:ilvl w:val="0"/>
                <w:numId w:val="13"/>
              </w:numPr>
              <w:jc w:val="both"/>
              <w:rPr>
                <w:rFonts w:ascii="Arial" w:hAnsi="Arial" w:cs="Arial"/>
              </w:rPr>
            </w:pPr>
            <w:r w:rsidRPr="00122305">
              <w:rPr>
                <w:rFonts w:ascii="Arial" w:hAnsi="Arial" w:cs="Arial"/>
              </w:rPr>
              <w:t>Developing a SSSS for the department/service</w:t>
            </w:r>
            <w:r w:rsidRPr="00122305">
              <w:rPr>
                <w:rStyle w:val="FootnoteReference"/>
                <w:rFonts w:ascii="Arial" w:eastAsia="Calibri" w:hAnsi="Arial" w:cs="Arial"/>
              </w:rPr>
              <w:footnoteReference w:id="2"/>
            </w:r>
            <w:r w:rsidRPr="00122305">
              <w:rPr>
                <w:rFonts w:ascii="Arial" w:hAnsi="Arial" w:cs="Arial"/>
              </w:rPr>
              <w:t>, as applicable, based on the identification of hazards and the assessment of risks, and reviewing/updating same on a regular basis (at least annually) and in the event of any significant change in the work activity or place of work</w:t>
            </w:r>
            <w:r>
              <w:rPr>
                <w:rFonts w:ascii="Arial" w:hAnsi="Arial" w:cs="Arial"/>
              </w:rPr>
              <w:t>.</w:t>
            </w:r>
          </w:p>
          <w:p w14:paraId="5C8A6932" w14:textId="77777777" w:rsidR="00543F98" w:rsidRPr="00122305" w:rsidRDefault="00543F98" w:rsidP="003E7EEE">
            <w:pPr>
              <w:pStyle w:val="ListParagraph"/>
              <w:numPr>
                <w:ilvl w:val="0"/>
                <w:numId w:val="13"/>
              </w:numPr>
              <w:jc w:val="both"/>
              <w:rPr>
                <w:rFonts w:ascii="Arial" w:hAnsi="Arial" w:cs="Arial"/>
              </w:rPr>
            </w:pPr>
            <w:r w:rsidRPr="00122305">
              <w:rPr>
                <w:rFonts w:ascii="Arial" w:hAnsi="Arial" w:cs="Arial"/>
              </w:rPr>
              <w:t xml:space="preserve">Ensuring that Occupational Safety and Health (OSH) is integrated into day-to-day business, providing Systems Of Work (SOW) that are planned, organised, performed, </w:t>
            </w:r>
            <w:r w:rsidR="00D34192" w:rsidRPr="00122305">
              <w:rPr>
                <w:rFonts w:ascii="Arial" w:hAnsi="Arial" w:cs="Arial"/>
              </w:rPr>
              <w:t>maintained,</w:t>
            </w:r>
            <w:r w:rsidRPr="00122305">
              <w:rPr>
                <w:rFonts w:ascii="Arial" w:hAnsi="Arial" w:cs="Arial"/>
              </w:rPr>
              <w:t xml:space="preserve"> and revised as appropriate, and ensuring that all safety related records are maintained and available for inspection</w:t>
            </w:r>
            <w:r>
              <w:rPr>
                <w:rFonts w:ascii="Arial" w:hAnsi="Arial" w:cs="Arial"/>
              </w:rPr>
              <w:t>.</w:t>
            </w:r>
          </w:p>
          <w:p w14:paraId="44F284F2" w14:textId="77777777" w:rsidR="00543F98" w:rsidRPr="00122305" w:rsidRDefault="00543F98" w:rsidP="003E7EEE">
            <w:pPr>
              <w:pStyle w:val="ListParagraph"/>
              <w:numPr>
                <w:ilvl w:val="0"/>
                <w:numId w:val="13"/>
              </w:numPr>
              <w:jc w:val="both"/>
              <w:rPr>
                <w:rFonts w:ascii="Arial" w:hAnsi="Arial" w:cs="Arial"/>
              </w:rPr>
            </w:pPr>
            <w:r w:rsidRPr="00122305">
              <w:rPr>
                <w:rFonts w:ascii="Arial" w:hAnsi="Arial" w:cs="Arial"/>
              </w:rPr>
              <w:t>Consulting and communicating with staff and safety representatives on OSH matters</w:t>
            </w:r>
            <w:r>
              <w:rPr>
                <w:rFonts w:ascii="Arial" w:hAnsi="Arial" w:cs="Arial"/>
              </w:rPr>
              <w:t>.</w:t>
            </w:r>
          </w:p>
          <w:p w14:paraId="26E31354" w14:textId="77777777" w:rsidR="00543F98" w:rsidRPr="00122305" w:rsidRDefault="00543F98" w:rsidP="003E7EEE">
            <w:pPr>
              <w:pStyle w:val="ListParagraph"/>
              <w:numPr>
                <w:ilvl w:val="0"/>
                <w:numId w:val="13"/>
              </w:numPr>
              <w:jc w:val="both"/>
              <w:rPr>
                <w:rFonts w:ascii="Arial" w:hAnsi="Arial" w:cs="Arial"/>
              </w:rPr>
            </w:pPr>
            <w:r w:rsidRPr="00122305">
              <w:rPr>
                <w:rFonts w:ascii="Arial" w:hAnsi="Arial" w:cs="Arial"/>
              </w:rPr>
              <w:t>Ensuring a training needs assessment (TNA) is undertaken for employees, facilitating their attendance at statutory OSH training, and ensuring records are maintained for each employee</w:t>
            </w:r>
            <w:r>
              <w:rPr>
                <w:rFonts w:ascii="Arial" w:hAnsi="Arial" w:cs="Arial"/>
              </w:rPr>
              <w:t>.</w:t>
            </w:r>
          </w:p>
          <w:p w14:paraId="70694811" w14:textId="77777777" w:rsidR="00543F98" w:rsidRPr="00122305" w:rsidRDefault="00543F98" w:rsidP="003E7EEE">
            <w:pPr>
              <w:pStyle w:val="ListParagraph"/>
              <w:numPr>
                <w:ilvl w:val="0"/>
                <w:numId w:val="13"/>
              </w:numPr>
              <w:jc w:val="both"/>
              <w:rPr>
                <w:rFonts w:ascii="Arial" w:hAnsi="Arial" w:cs="Arial"/>
              </w:rPr>
            </w:pPr>
            <w:r w:rsidRPr="00122305">
              <w:rPr>
                <w:rFonts w:ascii="Arial" w:hAnsi="Arial" w:cs="Arial"/>
              </w:rPr>
              <w:t>Ensuring that all incidents occurring within the relevant department/service are appropriately managed and investigated in accordance with HSE procedures</w:t>
            </w:r>
            <w:r w:rsidRPr="00122305">
              <w:rPr>
                <w:rStyle w:val="FootnoteReference"/>
                <w:rFonts w:ascii="Arial" w:eastAsia="Calibri" w:hAnsi="Arial" w:cs="Arial"/>
              </w:rPr>
              <w:footnoteReference w:id="3"/>
            </w:r>
            <w:r>
              <w:rPr>
                <w:rFonts w:ascii="Arial" w:hAnsi="Arial" w:cs="Arial"/>
              </w:rPr>
              <w:t>.</w:t>
            </w:r>
          </w:p>
          <w:p w14:paraId="11FEAA1E" w14:textId="77777777" w:rsidR="00543F98" w:rsidRPr="00122305" w:rsidRDefault="00543F98" w:rsidP="003E7EEE">
            <w:pPr>
              <w:pStyle w:val="ListParagraph"/>
              <w:numPr>
                <w:ilvl w:val="0"/>
                <w:numId w:val="13"/>
              </w:numPr>
              <w:jc w:val="both"/>
              <w:rPr>
                <w:rFonts w:ascii="Arial" w:hAnsi="Arial" w:cs="Arial"/>
              </w:rPr>
            </w:pPr>
            <w:r w:rsidRPr="00122305">
              <w:rPr>
                <w:rFonts w:ascii="Arial" w:hAnsi="Arial" w:cs="Arial"/>
              </w:rPr>
              <w:t>Seeking advice from health and safety professionals through the National Health and Safety Function Helpdesk as appropriate.</w:t>
            </w:r>
          </w:p>
          <w:p w14:paraId="71D0F0C6" w14:textId="77777777" w:rsidR="00543F98" w:rsidRPr="00122305" w:rsidRDefault="00543F98" w:rsidP="003E7EEE">
            <w:pPr>
              <w:pStyle w:val="ListParagraph"/>
              <w:numPr>
                <w:ilvl w:val="0"/>
                <w:numId w:val="13"/>
              </w:numPr>
              <w:jc w:val="both"/>
              <w:rPr>
                <w:rFonts w:ascii="Arial" w:hAnsi="Arial" w:cs="Arial"/>
              </w:rPr>
            </w:pPr>
            <w:r w:rsidRPr="00122305">
              <w:rPr>
                <w:rFonts w:ascii="Arial" w:hAnsi="Arial" w:cs="Arial"/>
                <w:iCs/>
              </w:rPr>
              <w:t>Reviewing the health and safety performance of the ward/department/service and staff through, respectively, local audit and performance achievement meetings for example</w:t>
            </w:r>
            <w:r>
              <w:rPr>
                <w:rFonts w:ascii="Arial" w:hAnsi="Arial" w:cs="Arial"/>
                <w:iCs/>
              </w:rPr>
              <w:t>.</w:t>
            </w:r>
          </w:p>
          <w:p w14:paraId="77B1DEC0" w14:textId="77777777" w:rsidR="00543F98" w:rsidRPr="00122305" w:rsidRDefault="00543F98" w:rsidP="005F595E">
            <w:pPr>
              <w:jc w:val="both"/>
              <w:rPr>
                <w:rFonts w:ascii="Arial" w:hAnsi="Arial" w:cs="Arial"/>
              </w:rPr>
            </w:pPr>
          </w:p>
          <w:p w14:paraId="7AC8EEB0" w14:textId="77777777" w:rsidR="00543F98" w:rsidRDefault="00543F98" w:rsidP="005F595E">
            <w:pPr>
              <w:jc w:val="both"/>
              <w:rPr>
                <w:rFonts w:ascii="Arial" w:hAnsi="Arial" w:cs="Arial"/>
              </w:rPr>
            </w:pPr>
            <w:r w:rsidRPr="00122305">
              <w:rPr>
                <w:rFonts w:ascii="Arial" w:hAnsi="Arial" w:cs="Arial"/>
                <w:b/>
              </w:rPr>
              <w:t>Note</w:t>
            </w:r>
            <w:r w:rsidRPr="00122305">
              <w:rPr>
                <w:rFonts w:ascii="Arial" w:hAnsi="Arial" w:cs="Arial"/>
              </w:rPr>
              <w:t xml:space="preserve">: Detailed roles and responsibilities of Line Managers are outlined in local </w:t>
            </w:r>
            <w:r w:rsidRPr="00393DF0">
              <w:rPr>
                <w:rFonts w:ascii="Arial" w:hAnsi="Arial" w:cs="Arial"/>
              </w:rPr>
              <w:t>SSSS</w:t>
            </w:r>
            <w:r w:rsidRPr="00122305">
              <w:rPr>
                <w:rFonts w:ascii="Arial" w:hAnsi="Arial" w:cs="Arial"/>
              </w:rPr>
              <w:t>.</w:t>
            </w:r>
            <w:r w:rsidRPr="00B44E44">
              <w:rPr>
                <w:rFonts w:ascii="Arial" w:hAnsi="Arial" w:cs="Arial"/>
              </w:rPr>
              <w:t xml:space="preserve"> </w:t>
            </w:r>
          </w:p>
          <w:p w14:paraId="7DBB71A5" w14:textId="3B1B6585" w:rsidR="000D156B" w:rsidRPr="00B44E44" w:rsidRDefault="000D156B" w:rsidP="005F595E">
            <w:pPr>
              <w:jc w:val="both"/>
              <w:rPr>
                <w:rFonts w:ascii="Arial" w:hAnsi="Arial" w:cs="Arial"/>
              </w:rPr>
            </w:pPr>
          </w:p>
        </w:tc>
      </w:tr>
      <w:bookmarkEnd w:id="1"/>
    </w:tbl>
    <w:p w14:paraId="0FC7D839" w14:textId="78EE219E" w:rsidR="00117CD7" w:rsidRDefault="00117CD7" w:rsidP="00E9136D">
      <w:pPr>
        <w:rPr>
          <w:rFonts w:ascii="Arial" w:hAnsi="Arial" w:cs="Arial"/>
          <w:b/>
          <w:color w:val="000099"/>
        </w:rPr>
      </w:pPr>
    </w:p>
    <w:p w14:paraId="695D4252" w14:textId="3E20AB93" w:rsidR="000D156B" w:rsidRDefault="000D156B" w:rsidP="00E9136D">
      <w:pPr>
        <w:rPr>
          <w:rFonts w:ascii="Arial" w:hAnsi="Arial" w:cs="Arial"/>
          <w:b/>
          <w:color w:val="000099"/>
        </w:rPr>
      </w:pPr>
    </w:p>
    <w:p w14:paraId="00BECC8E" w14:textId="77777777" w:rsidR="00117CD7" w:rsidRDefault="00117CD7" w:rsidP="00E9136D">
      <w:pPr>
        <w:rPr>
          <w:rFonts w:ascii="Arial" w:hAnsi="Arial" w:cs="Arial"/>
          <w:b/>
          <w:color w:val="000099"/>
        </w:rPr>
      </w:pPr>
    </w:p>
    <w:p w14:paraId="35EA571E" w14:textId="43D0EF73" w:rsidR="00AB13F2" w:rsidRPr="00AB13F2" w:rsidRDefault="00AB13F2" w:rsidP="00AB13F2">
      <w:pPr>
        <w:ind w:right="-7275"/>
        <w:textAlignment w:val="baseline"/>
        <w:rPr>
          <w:rFonts w:ascii="Arial" w:eastAsia="Calibri" w:hAnsi="Arial" w:cs="Arial"/>
          <w:color w:val="000099"/>
          <w:sz w:val="16"/>
          <w:szCs w:val="16"/>
        </w:rPr>
      </w:pPr>
    </w:p>
    <w:sectPr w:rsidR="00AB13F2" w:rsidRPr="00AB13F2" w:rsidSect="005F595E">
      <w:headerReference w:type="default" r:id="rId22"/>
      <w:footerReference w:type="even" r:id="rId23"/>
      <w:footerReference w:type="default" r:id="rId24"/>
      <w:pgSz w:w="11906" w:h="16838"/>
      <w:pgMar w:top="1440" w:right="74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8CDCE" w14:textId="77777777" w:rsidR="00A579CE" w:rsidRDefault="00A579CE" w:rsidP="00543F98">
      <w:r>
        <w:separator/>
      </w:r>
    </w:p>
  </w:endnote>
  <w:endnote w:type="continuationSeparator" w:id="0">
    <w:p w14:paraId="0B1C8331" w14:textId="77777777" w:rsidR="00A579CE" w:rsidRDefault="00A579CE" w:rsidP="00543F98">
      <w:r>
        <w:continuationSeparator/>
      </w:r>
    </w:p>
  </w:endnote>
  <w:endnote w:type="continuationNotice" w:id="1">
    <w:p w14:paraId="6C1306DF" w14:textId="77777777" w:rsidR="00A579CE" w:rsidRDefault="00A579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altName w:val="Sans Serif Collection"/>
    <w:charset w:val="00"/>
    <w:family w:val="swiss"/>
    <w:pitch w:val="variable"/>
    <w:sig w:usb0="00000001" w:usb1="02000001" w:usb2="00000000" w:usb3="00000000" w:csb0="0000019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C6F81" w14:textId="77777777" w:rsidR="00EA495D" w:rsidRDefault="00EA495D">
    <w:pPr>
      <w:pStyle w:val="Footer"/>
      <w:framePr w:wrap="around" w:vAnchor="text" w:hAnchor="margin" w:xAlign="center" w:y="1"/>
      <w:rPr>
        <w:rStyle w:val="PageNumber"/>
      </w:rPr>
    </w:pPr>
  </w:p>
  <w:p w14:paraId="552E92B6" w14:textId="77777777" w:rsidR="00EA495D" w:rsidRDefault="00EA49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18225" w14:textId="22AC3100" w:rsidR="00EA495D" w:rsidRPr="001E592B" w:rsidRDefault="00244FA0" w:rsidP="001E592B">
    <w:pPr>
      <w:pStyle w:val="Footer"/>
      <w:jc w:val="right"/>
      <w:rPr>
        <w:rFonts w:ascii="Arial" w:hAnsi="Arial" w:cs="Arial"/>
        <w:sz w:val="16"/>
        <w:szCs w:val="16"/>
      </w:rPr>
    </w:pPr>
    <w:r>
      <w:rPr>
        <w:rFonts w:ascii="Arial" w:hAnsi="Arial" w:cs="Arial"/>
        <w:sz w:val="16"/>
        <w:szCs w:val="16"/>
      </w:rPr>
      <w:t xml:space="preserve">June </w:t>
    </w:r>
    <w:r w:rsidR="001E592B">
      <w:rPr>
        <w:rFonts w:ascii="Arial" w:hAnsi="Arial" w:cs="Arial"/>
        <w:sz w:val="16"/>
        <w:szCs w:val="16"/>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AAAEBE" w14:textId="77777777" w:rsidR="00A579CE" w:rsidRDefault="00A579CE" w:rsidP="00543F98">
      <w:r>
        <w:separator/>
      </w:r>
    </w:p>
  </w:footnote>
  <w:footnote w:type="continuationSeparator" w:id="0">
    <w:p w14:paraId="3437C19A" w14:textId="77777777" w:rsidR="00A579CE" w:rsidRDefault="00A579CE" w:rsidP="00543F98">
      <w:r>
        <w:continuationSeparator/>
      </w:r>
    </w:p>
  </w:footnote>
  <w:footnote w:type="continuationNotice" w:id="1">
    <w:p w14:paraId="723CAE9F" w14:textId="77777777" w:rsidR="00A579CE" w:rsidRDefault="00A579CE"/>
  </w:footnote>
  <w:footnote w:id="2">
    <w:p w14:paraId="3CAA55E3" w14:textId="15ABB160" w:rsidR="00EA495D" w:rsidRPr="0087266C" w:rsidRDefault="00EA495D" w:rsidP="00BE491B">
      <w:pPr>
        <w:pStyle w:val="FootnoteText"/>
        <w:rPr>
          <w:rFonts w:ascii="Arial" w:hAnsi="Arial" w:cs="Arial"/>
          <w:sz w:val="16"/>
          <w:szCs w:val="16"/>
        </w:rPr>
      </w:pPr>
      <w:r w:rsidRPr="00477662">
        <w:rPr>
          <w:rStyle w:val="FootnoteReference"/>
          <w:rFonts w:ascii="Arial" w:hAnsi="Arial" w:cs="Arial"/>
          <w:sz w:val="16"/>
          <w:szCs w:val="16"/>
        </w:rPr>
        <w:footnoteRef/>
      </w:r>
      <w:r w:rsidRPr="0087266C">
        <w:rPr>
          <w:rFonts w:ascii="Arial" w:hAnsi="Arial" w:cs="Arial"/>
          <w:sz w:val="16"/>
          <w:szCs w:val="16"/>
        </w:rPr>
        <w:t xml:space="preserve">A template SSSS and guidelines are available on </w:t>
      </w:r>
      <w:hyperlink r:id="rId1" w:history="1">
        <w:r w:rsidRPr="0087266C">
          <w:rPr>
            <w:rStyle w:val="Hyperlink"/>
            <w:rFonts w:ascii="Arial" w:hAnsi="Arial" w:cs="Arial"/>
            <w:sz w:val="16"/>
            <w:szCs w:val="16"/>
          </w:rPr>
          <w:t>writing your site or service safety statement</w:t>
        </w:r>
      </w:hyperlink>
      <w:r>
        <w:rPr>
          <w:rFonts w:ascii="Arial" w:hAnsi="Arial" w:cs="Arial"/>
          <w:sz w:val="16"/>
          <w:szCs w:val="16"/>
        </w:rPr>
        <w:t>.</w:t>
      </w:r>
      <w:r w:rsidRPr="0087266C">
        <w:rPr>
          <w:rFonts w:ascii="Arial" w:hAnsi="Arial" w:cs="Arial"/>
          <w:sz w:val="16"/>
          <w:szCs w:val="16"/>
        </w:rPr>
        <w:t xml:space="preserve"> </w:t>
      </w:r>
    </w:p>
    <w:p w14:paraId="1C78D9A3" w14:textId="5D5CD9A9" w:rsidR="00EA495D" w:rsidRDefault="00EA495D" w:rsidP="00543F98">
      <w:pPr>
        <w:pStyle w:val="FootnoteText"/>
      </w:pPr>
      <w:r w:rsidRPr="00477662">
        <w:rPr>
          <w:rStyle w:val="FootnoteReference"/>
          <w:rFonts w:ascii="Arial" w:hAnsi="Arial" w:cs="Arial"/>
          <w:sz w:val="16"/>
          <w:szCs w:val="16"/>
        </w:rPr>
        <w:t xml:space="preserve">2 </w:t>
      </w:r>
      <w:r>
        <w:rPr>
          <w:rFonts w:ascii="Arial" w:hAnsi="Arial" w:cs="Arial"/>
          <w:sz w:val="16"/>
          <w:szCs w:val="16"/>
        </w:rPr>
        <w:t>S</w:t>
      </w:r>
      <w:r w:rsidRPr="0087266C">
        <w:rPr>
          <w:rFonts w:ascii="Arial" w:hAnsi="Arial" w:cs="Arial"/>
          <w:sz w:val="16"/>
          <w:szCs w:val="16"/>
        </w:rPr>
        <w:t xml:space="preserve">tructures and processes for effective </w:t>
      </w:r>
      <w:hyperlink r:id="rId2" w:history="1">
        <w:r w:rsidRPr="0087266C">
          <w:rPr>
            <w:rStyle w:val="Hyperlink"/>
            <w:rFonts w:ascii="Arial" w:hAnsi="Arial" w:cs="Arial"/>
            <w:sz w:val="16"/>
            <w:szCs w:val="16"/>
          </w:rPr>
          <w:t>incident management</w:t>
        </w:r>
      </w:hyperlink>
      <w:r w:rsidRPr="0087266C">
        <w:rPr>
          <w:rFonts w:ascii="Arial" w:hAnsi="Arial" w:cs="Arial"/>
          <w:sz w:val="16"/>
          <w:szCs w:val="16"/>
        </w:rPr>
        <w:t xml:space="preserve"> and review of incidents. </w:t>
      </w:r>
    </w:p>
  </w:footnote>
  <w:footnote w:id="3">
    <w:p w14:paraId="634205CC" w14:textId="77777777" w:rsidR="00EA495D" w:rsidRPr="00DD13C2" w:rsidRDefault="00EA495D" w:rsidP="00543F9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4DE8B" w14:textId="01286D5A" w:rsidR="0068735E" w:rsidRDefault="001E592B">
    <w:pPr>
      <w:pStyle w:val="Header"/>
    </w:pPr>
    <w:r w:rsidRPr="00324FEE">
      <w:rPr>
        <w:noProof/>
        <w:color w:val="000099"/>
        <w:lang w:val="en-IE" w:eastAsia="en-IE"/>
      </w:rPr>
      <w:drawing>
        <wp:anchor distT="0" distB="0" distL="114300" distR="114300" simplePos="0" relativeHeight="251659264" behindDoc="0" locked="0" layoutInCell="1" allowOverlap="1" wp14:anchorId="06F7B8C4" wp14:editId="7E68BA21">
          <wp:simplePos x="0" y="0"/>
          <wp:positionH relativeFrom="margin">
            <wp:posOffset>-1126067</wp:posOffset>
          </wp:positionH>
          <wp:positionV relativeFrom="margin">
            <wp:posOffset>-888577</wp:posOffset>
          </wp:positionV>
          <wp:extent cx="1028700" cy="855980"/>
          <wp:effectExtent l="0" t="0" r="0" b="0"/>
          <wp:wrapSquare wrapText="bothSides"/>
          <wp:docPr id="3" name="Picture 3" descr="C:\Users\michellecanny\AppData\Local\Temp\Temp1_1zipped-logos.zip\HSE Logo\1. HSE Logo Green Default\HSE Logo Green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chellecanny\AppData\Local\Temp\Temp1_1zipped-logos.zip\HSE Logo\1. HSE Logo Green Default\HSE Logo Green PNG.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28700" cy="8559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73A9C34"/>
    <w:multiLevelType w:val="hybridMultilevel"/>
    <w:tmpl w:val="E37D950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C5BF9"/>
    <w:multiLevelType w:val="hybridMultilevel"/>
    <w:tmpl w:val="4016F058"/>
    <w:lvl w:ilvl="0" w:tplc="18090001">
      <w:start w:val="1"/>
      <w:numFmt w:val="bullet"/>
      <w:lvlText w:val=""/>
      <w:lvlJc w:val="left"/>
      <w:pPr>
        <w:ind w:left="360" w:hanging="360"/>
      </w:pPr>
      <w:rPr>
        <w:rFonts w:ascii="Symbol" w:hAnsi="Symbol" w:hint="default"/>
        <w:sz w:val="16"/>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 w15:restartNumberingAfterBreak="0">
    <w:nsid w:val="04822ADF"/>
    <w:multiLevelType w:val="hybridMultilevel"/>
    <w:tmpl w:val="40F8D4D8"/>
    <w:lvl w:ilvl="0" w:tplc="C85AA250">
      <w:start w:val="1"/>
      <w:numFmt w:val="lowerLetter"/>
      <w:lvlText w:val="(%1)"/>
      <w:lvlJc w:val="left"/>
      <w:pPr>
        <w:ind w:left="420" w:hanging="360"/>
      </w:pPr>
      <w:rPr>
        <w:rFonts w:hint="default"/>
      </w:rPr>
    </w:lvl>
    <w:lvl w:ilvl="1" w:tplc="18090019" w:tentative="1">
      <w:start w:val="1"/>
      <w:numFmt w:val="lowerLetter"/>
      <w:lvlText w:val="%2."/>
      <w:lvlJc w:val="left"/>
      <w:pPr>
        <w:ind w:left="1140" w:hanging="360"/>
      </w:pPr>
    </w:lvl>
    <w:lvl w:ilvl="2" w:tplc="1809001B" w:tentative="1">
      <w:start w:val="1"/>
      <w:numFmt w:val="lowerRoman"/>
      <w:lvlText w:val="%3."/>
      <w:lvlJc w:val="right"/>
      <w:pPr>
        <w:ind w:left="1860" w:hanging="180"/>
      </w:pPr>
    </w:lvl>
    <w:lvl w:ilvl="3" w:tplc="1809000F" w:tentative="1">
      <w:start w:val="1"/>
      <w:numFmt w:val="decimal"/>
      <w:lvlText w:val="%4."/>
      <w:lvlJc w:val="left"/>
      <w:pPr>
        <w:ind w:left="2580" w:hanging="360"/>
      </w:pPr>
    </w:lvl>
    <w:lvl w:ilvl="4" w:tplc="18090019" w:tentative="1">
      <w:start w:val="1"/>
      <w:numFmt w:val="lowerLetter"/>
      <w:lvlText w:val="%5."/>
      <w:lvlJc w:val="left"/>
      <w:pPr>
        <w:ind w:left="3300" w:hanging="360"/>
      </w:pPr>
    </w:lvl>
    <w:lvl w:ilvl="5" w:tplc="1809001B" w:tentative="1">
      <w:start w:val="1"/>
      <w:numFmt w:val="lowerRoman"/>
      <w:lvlText w:val="%6."/>
      <w:lvlJc w:val="right"/>
      <w:pPr>
        <w:ind w:left="4020" w:hanging="180"/>
      </w:pPr>
    </w:lvl>
    <w:lvl w:ilvl="6" w:tplc="1809000F" w:tentative="1">
      <w:start w:val="1"/>
      <w:numFmt w:val="decimal"/>
      <w:lvlText w:val="%7."/>
      <w:lvlJc w:val="left"/>
      <w:pPr>
        <w:ind w:left="4740" w:hanging="360"/>
      </w:pPr>
    </w:lvl>
    <w:lvl w:ilvl="7" w:tplc="18090019" w:tentative="1">
      <w:start w:val="1"/>
      <w:numFmt w:val="lowerLetter"/>
      <w:lvlText w:val="%8."/>
      <w:lvlJc w:val="left"/>
      <w:pPr>
        <w:ind w:left="5460" w:hanging="360"/>
      </w:pPr>
    </w:lvl>
    <w:lvl w:ilvl="8" w:tplc="1809001B" w:tentative="1">
      <w:start w:val="1"/>
      <w:numFmt w:val="lowerRoman"/>
      <w:lvlText w:val="%9."/>
      <w:lvlJc w:val="right"/>
      <w:pPr>
        <w:ind w:left="6180" w:hanging="180"/>
      </w:pPr>
    </w:lvl>
  </w:abstractNum>
  <w:abstractNum w:abstractNumId="3" w15:restartNumberingAfterBreak="0">
    <w:nsid w:val="05CA468B"/>
    <w:multiLevelType w:val="hybridMultilevel"/>
    <w:tmpl w:val="2416B0B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8F71C1B"/>
    <w:multiLevelType w:val="hybridMultilevel"/>
    <w:tmpl w:val="F21813D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9745272"/>
    <w:multiLevelType w:val="hybridMultilevel"/>
    <w:tmpl w:val="37DC61D8"/>
    <w:lvl w:ilvl="0" w:tplc="34E0C17A">
      <w:start w:val="1"/>
      <w:numFmt w:val="bullet"/>
      <w:lvlText w:val="•"/>
      <w:lvlJc w:val="left"/>
      <w:pPr>
        <w:ind w:left="720" w:hanging="360"/>
      </w:pPr>
      <w:rPr>
        <w:rFonts w:ascii="Times New Roman" w:hAnsi="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09B93C49"/>
    <w:multiLevelType w:val="hybridMultilevel"/>
    <w:tmpl w:val="0D942F28"/>
    <w:lvl w:ilvl="0" w:tplc="1F58C850">
      <w:start w:val="1"/>
      <w:numFmt w:val="lowerRoman"/>
      <w:lvlText w:val="(%1)"/>
      <w:lvlJc w:val="righ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0AC56115"/>
    <w:multiLevelType w:val="hybridMultilevel"/>
    <w:tmpl w:val="41C6BE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0C45667C"/>
    <w:multiLevelType w:val="hybridMultilevel"/>
    <w:tmpl w:val="059E0230"/>
    <w:lvl w:ilvl="0" w:tplc="34E0C17A">
      <w:start w:val="1"/>
      <w:numFmt w:val="bullet"/>
      <w:lvlText w:val="•"/>
      <w:lvlJc w:val="left"/>
      <w:pPr>
        <w:ind w:left="360" w:hanging="360"/>
      </w:pPr>
      <w:rPr>
        <w:rFonts w:ascii="Times New Roman" w:hAnsi="Times New Roman"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9" w15:restartNumberingAfterBreak="0">
    <w:nsid w:val="0CDA3877"/>
    <w:multiLevelType w:val="hybridMultilevel"/>
    <w:tmpl w:val="3D86C2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0FE87335"/>
    <w:multiLevelType w:val="hybridMultilevel"/>
    <w:tmpl w:val="F4C6F952"/>
    <w:lvl w:ilvl="0" w:tplc="34E0C17A">
      <w:start w:val="1"/>
      <w:numFmt w:val="bullet"/>
      <w:lvlText w:val="•"/>
      <w:lvlJc w:val="left"/>
      <w:pPr>
        <w:ind w:left="360" w:hanging="360"/>
      </w:pPr>
      <w:rPr>
        <w:rFonts w:ascii="Times New Roman" w:hAnsi="Times New Roman"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1" w15:restartNumberingAfterBreak="0">
    <w:nsid w:val="118C6E32"/>
    <w:multiLevelType w:val="hybridMultilevel"/>
    <w:tmpl w:val="0A92DB42"/>
    <w:lvl w:ilvl="0" w:tplc="34E0C17A">
      <w:start w:val="1"/>
      <w:numFmt w:val="bullet"/>
      <w:lvlText w:val="•"/>
      <w:lvlJc w:val="left"/>
      <w:pPr>
        <w:ind w:left="360" w:hanging="360"/>
      </w:pPr>
      <w:rPr>
        <w:rFonts w:ascii="Times New Roman" w:hAnsi="Times New Roman"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2" w15:restartNumberingAfterBreak="0">
    <w:nsid w:val="126D06A0"/>
    <w:multiLevelType w:val="hybridMultilevel"/>
    <w:tmpl w:val="A7CE097A"/>
    <w:lvl w:ilvl="0" w:tplc="08090001">
      <w:start w:val="1"/>
      <w:numFmt w:val="bullet"/>
      <w:lvlText w:val=""/>
      <w:lvlJc w:val="left"/>
      <w:pPr>
        <w:ind w:left="360" w:hanging="360"/>
      </w:pPr>
      <w:rPr>
        <w:rFonts w:ascii="Symbol" w:hAnsi="Symbol" w:hint="default"/>
        <w:sz w:val="16"/>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 w15:restartNumberingAfterBreak="0">
    <w:nsid w:val="1D190EE0"/>
    <w:multiLevelType w:val="hybridMultilevel"/>
    <w:tmpl w:val="C53ACC1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1FF40E81"/>
    <w:multiLevelType w:val="hybridMultilevel"/>
    <w:tmpl w:val="3926E6B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5" w15:restartNumberingAfterBreak="0">
    <w:nsid w:val="1FFC3C84"/>
    <w:multiLevelType w:val="hybridMultilevel"/>
    <w:tmpl w:val="CC7EAB24"/>
    <w:lvl w:ilvl="0" w:tplc="3D461650">
      <w:start w:val="1"/>
      <w:numFmt w:val="lowerRoman"/>
      <w:lvlText w:val="(%1)"/>
      <w:lvlJc w:val="left"/>
      <w:pPr>
        <w:ind w:left="1080" w:hanging="72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204A7560"/>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5C543A"/>
    <w:multiLevelType w:val="hybridMultilevel"/>
    <w:tmpl w:val="5B902BC2"/>
    <w:lvl w:ilvl="0" w:tplc="34E0C17A">
      <w:start w:val="1"/>
      <w:numFmt w:val="bullet"/>
      <w:lvlText w:val="•"/>
      <w:lvlJc w:val="left"/>
      <w:pPr>
        <w:ind w:left="720" w:hanging="360"/>
      </w:pPr>
      <w:rPr>
        <w:rFonts w:ascii="Times New Roman" w:hAnsi="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2CDB0F1E"/>
    <w:multiLevelType w:val="hybridMultilevel"/>
    <w:tmpl w:val="66CAD0A8"/>
    <w:lvl w:ilvl="0" w:tplc="4AB8F3D6">
      <w:start w:val="1"/>
      <w:numFmt w:val="bullet"/>
      <w:lvlText w:val="•"/>
      <w:lvlJc w:val="left"/>
      <w:pPr>
        <w:ind w:left="360" w:hanging="360"/>
      </w:pPr>
      <w:rPr>
        <w:rFonts w:ascii="Times New Roman" w:hAnsi="Times New Roman" w:hint="default"/>
        <w:color w:val="000099"/>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15:restartNumberingAfterBreak="0">
    <w:nsid w:val="328D157A"/>
    <w:multiLevelType w:val="hybridMultilevel"/>
    <w:tmpl w:val="95184A28"/>
    <w:lvl w:ilvl="0" w:tplc="34E0C17A">
      <w:start w:val="1"/>
      <w:numFmt w:val="bullet"/>
      <w:lvlText w:val="•"/>
      <w:lvlJc w:val="left"/>
      <w:pPr>
        <w:ind w:left="720" w:hanging="360"/>
      </w:pPr>
      <w:rPr>
        <w:rFonts w:ascii="Times New Roman" w:hAnsi="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341847C0"/>
    <w:multiLevelType w:val="hybridMultilevel"/>
    <w:tmpl w:val="EA30B5C6"/>
    <w:lvl w:ilvl="0" w:tplc="34E0C17A">
      <w:start w:val="1"/>
      <w:numFmt w:val="bullet"/>
      <w:lvlText w:val="•"/>
      <w:lvlJc w:val="left"/>
      <w:pPr>
        <w:ind w:left="720" w:hanging="360"/>
      </w:pPr>
      <w:rPr>
        <w:rFonts w:ascii="Times New Roman" w:hAnsi="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352507B3"/>
    <w:multiLevelType w:val="hybridMultilevel"/>
    <w:tmpl w:val="14FA2A50"/>
    <w:lvl w:ilvl="0" w:tplc="125A8D3C">
      <w:start w:val="1"/>
      <w:numFmt w:val="bullet"/>
      <w:lvlText w:val=""/>
      <w:lvlJc w:val="left"/>
      <w:pPr>
        <w:tabs>
          <w:tab w:val="num" w:pos="720"/>
        </w:tabs>
        <w:ind w:left="720" w:hanging="360"/>
      </w:pPr>
      <w:rPr>
        <w:rFonts w:ascii="Symbol" w:hAnsi="Symbol" w:hint="default"/>
        <w:color w:val="auto"/>
        <w:sz w:val="20"/>
        <w:szCs w:val="20"/>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AD318F"/>
    <w:multiLevelType w:val="hybridMultilevel"/>
    <w:tmpl w:val="CC7EAB24"/>
    <w:lvl w:ilvl="0" w:tplc="3D461650">
      <w:start w:val="1"/>
      <w:numFmt w:val="lowerRoman"/>
      <w:lvlText w:val="(%1)"/>
      <w:lvlJc w:val="left"/>
      <w:pPr>
        <w:ind w:left="1080" w:hanging="72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37BA19E4"/>
    <w:multiLevelType w:val="hybridMultilevel"/>
    <w:tmpl w:val="56C2D730"/>
    <w:lvl w:ilvl="0" w:tplc="65B0A7C8">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3BED3A93"/>
    <w:multiLevelType w:val="hybridMultilevel"/>
    <w:tmpl w:val="9E8CDCE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3C850A5E"/>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ED7122A"/>
    <w:multiLevelType w:val="hybridMultilevel"/>
    <w:tmpl w:val="FBE0527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42654F87"/>
    <w:multiLevelType w:val="hybridMultilevel"/>
    <w:tmpl w:val="67B89BC2"/>
    <w:lvl w:ilvl="0" w:tplc="1F58C850">
      <w:start w:val="1"/>
      <w:numFmt w:val="lowerRoman"/>
      <w:lvlText w:val="(%1)"/>
      <w:lvlJc w:val="right"/>
      <w:pPr>
        <w:ind w:left="781" w:hanging="360"/>
      </w:pPr>
      <w:rPr>
        <w:rFonts w:hint="default"/>
      </w:rPr>
    </w:lvl>
    <w:lvl w:ilvl="1" w:tplc="18090019" w:tentative="1">
      <w:start w:val="1"/>
      <w:numFmt w:val="lowerLetter"/>
      <w:lvlText w:val="%2."/>
      <w:lvlJc w:val="left"/>
      <w:pPr>
        <w:ind w:left="1501" w:hanging="360"/>
      </w:pPr>
    </w:lvl>
    <w:lvl w:ilvl="2" w:tplc="1809001B" w:tentative="1">
      <w:start w:val="1"/>
      <w:numFmt w:val="lowerRoman"/>
      <w:lvlText w:val="%3."/>
      <w:lvlJc w:val="right"/>
      <w:pPr>
        <w:ind w:left="2221" w:hanging="180"/>
      </w:pPr>
    </w:lvl>
    <w:lvl w:ilvl="3" w:tplc="1809000F" w:tentative="1">
      <w:start w:val="1"/>
      <w:numFmt w:val="decimal"/>
      <w:lvlText w:val="%4."/>
      <w:lvlJc w:val="left"/>
      <w:pPr>
        <w:ind w:left="2941" w:hanging="360"/>
      </w:pPr>
    </w:lvl>
    <w:lvl w:ilvl="4" w:tplc="18090019" w:tentative="1">
      <w:start w:val="1"/>
      <w:numFmt w:val="lowerLetter"/>
      <w:lvlText w:val="%5."/>
      <w:lvlJc w:val="left"/>
      <w:pPr>
        <w:ind w:left="3661" w:hanging="360"/>
      </w:pPr>
    </w:lvl>
    <w:lvl w:ilvl="5" w:tplc="1809001B" w:tentative="1">
      <w:start w:val="1"/>
      <w:numFmt w:val="lowerRoman"/>
      <w:lvlText w:val="%6."/>
      <w:lvlJc w:val="right"/>
      <w:pPr>
        <w:ind w:left="4381" w:hanging="180"/>
      </w:pPr>
    </w:lvl>
    <w:lvl w:ilvl="6" w:tplc="1809000F" w:tentative="1">
      <w:start w:val="1"/>
      <w:numFmt w:val="decimal"/>
      <w:lvlText w:val="%7."/>
      <w:lvlJc w:val="left"/>
      <w:pPr>
        <w:ind w:left="5101" w:hanging="360"/>
      </w:pPr>
    </w:lvl>
    <w:lvl w:ilvl="7" w:tplc="18090019" w:tentative="1">
      <w:start w:val="1"/>
      <w:numFmt w:val="lowerLetter"/>
      <w:lvlText w:val="%8."/>
      <w:lvlJc w:val="left"/>
      <w:pPr>
        <w:ind w:left="5821" w:hanging="360"/>
      </w:pPr>
    </w:lvl>
    <w:lvl w:ilvl="8" w:tplc="1809001B" w:tentative="1">
      <w:start w:val="1"/>
      <w:numFmt w:val="lowerRoman"/>
      <w:lvlText w:val="%9."/>
      <w:lvlJc w:val="right"/>
      <w:pPr>
        <w:ind w:left="6541" w:hanging="180"/>
      </w:pPr>
    </w:lvl>
  </w:abstractNum>
  <w:abstractNum w:abstractNumId="28" w15:restartNumberingAfterBreak="0">
    <w:nsid w:val="441E6E92"/>
    <w:multiLevelType w:val="multilevel"/>
    <w:tmpl w:val="3E0C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225119"/>
    <w:multiLevelType w:val="hybridMultilevel"/>
    <w:tmpl w:val="D7EC0258"/>
    <w:lvl w:ilvl="0" w:tplc="991C5022">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0" w15:restartNumberingAfterBreak="0">
    <w:nsid w:val="494F1DED"/>
    <w:multiLevelType w:val="hybridMultilevel"/>
    <w:tmpl w:val="70C23BBE"/>
    <w:lvl w:ilvl="0" w:tplc="18090003">
      <w:start w:val="1"/>
      <w:numFmt w:val="bullet"/>
      <w:lvlText w:val="o"/>
      <w:lvlJc w:val="left"/>
      <w:pPr>
        <w:tabs>
          <w:tab w:val="num" w:pos="1080"/>
        </w:tabs>
        <w:ind w:left="1080" w:hanging="360"/>
      </w:pPr>
      <w:rPr>
        <w:rFonts w:ascii="Courier New" w:hAnsi="Courier New" w:cs="Courier New" w:hint="default"/>
        <w:color w:val="auto"/>
        <w:sz w:val="20"/>
        <w:szCs w:val="20"/>
      </w:rPr>
    </w:lvl>
    <w:lvl w:ilvl="1" w:tplc="18090003" w:tentative="1">
      <w:start w:val="1"/>
      <w:numFmt w:val="bullet"/>
      <w:lvlText w:val="o"/>
      <w:lvlJc w:val="left"/>
      <w:pPr>
        <w:tabs>
          <w:tab w:val="num" w:pos="1800"/>
        </w:tabs>
        <w:ind w:left="1800" w:hanging="360"/>
      </w:pPr>
      <w:rPr>
        <w:rFonts w:ascii="Courier New" w:hAnsi="Courier New" w:cs="Courier New" w:hint="default"/>
      </w:rPr>
    </w:lvl>
    <w:lvl w:ilvl="2" w:tplc="18090005" w:tentative="1">
      <w:start w:val="1"/>
      <w:numFmt w:val="bullet"/>
      <w:lvlText w:val=""/>
      <w:lvlJc w:val="left"/>
      <w:pPr>
        <w:tabs>
          <w:tab w:val="num" w:pos="2520"/>
        </w:tabs>
        <w:ind w:left="2520" w:hanging="360"/>
      </w:pPr>
      <w:rPr>
        <w:rFonts w:ascii="Wingdings" w:hAnsi="Wingdings" w:hint="default"/>
      </w:rPr>
    </w:lvl>
    <w:lvl w:ilvl="3" w:tplc="18090001" w:tentative="1">
      <w:start w:val="1"/>
      <w:numFmt w:val="bullet"/>
      <w:lvlText w:val=""/>
      <w:lvlJc w:val="left"/>
      <w:pPr>
        <w:tabs>
          <w:tab w:val="num" w:pos="3240"/>
        </w:tabs>
        <w:ind w:left="3240" w:hanging="360"/>
      </w:pPr>
      <w:rPr>
        <w:rFonts w:ascii="Symbol" w:hAnsi="Symbol" w:hint="default"/>
      </w:rPr>
    </w:lvl>
    <w:lvl w:ilvl="4" w:tplc="18090003" w:tentative="1">
      <w:start w:val="1"/>
      <w:numFmt w:val="bullet"/>
      <w:lvlText w:val="o"/>
      <w:lvlJc w:val="left"/>
      <w:pPr>
        <w:tabs>
          <w:tab w:val="num" w:pos="3960"/>
        </w:tabs>
        <w:ind w:left="3960" w:hanging="360"/>
      </w:pPr>
      <w:rPr>
        <w:rFonts w:ascii="Courier New" w:hAnsi="Courier New" w:cs="Courier New" w:hint="default"/>
      </w:rPr>
    </w:lvl>
    <w:lvl w:ilvl="5" w:tplc="18090005" w:tentative="1">
      <w:start w:val="1"/>
      <w:numFmt w:val="bullet"/>
      <w:lvlText w:val=""/>
      <w:lvlJc w:val="left"/>
      <w:pPr>
        <w:tabs>
          <w:tab w:val="num" w:pos="4680"/>
        </w:tabs>
        <w:ind w:left="4680" w:hanging="360"/>
      </w:pPr>
      <w:rPr>
        <w:rFonts w:ascii="Wingdings" w:hAnsi="Wingdings" w:hint="default"/>
      </w:rPr>
    </w:lvl>
    <w:lvl w:ilvl="6" w:tplc="18090001" w:tentative="1">
      <w:start w:val="1"/>
      <w:numFmt w:val="bullet"/>
      <w:lvlText w:val=""/>
      <w:lvlJc w:val="left"/>
      <w:pPr>
        <w:tabs>
          <w:tab w:val="num" w:pos="5400"/>
        </w:tabs>
        <w:ind w:left="5400" w:hanging="360"/>
      </w:pPr>
      <w:rPr>
        <w:rFonts w:ascii="Symbol" w:hAnsi="Symbol" w:hint="default"/>
      </w:rPr>
    </w:lvl>
    <w:lvl w:ilvl="7" w:tplc="18090003" w:tentative="1">
      <w:start w:val="1"/>
      <w:numFmt w:val="bullet"/>
      <w:lvlText w:val="o"/>
      <w:lvlJc w:val="left"/>
      <w:pPr>
        <w:tabs>
          <w:tab w:val="num" w:pos="6120"/>
        </w:tabs>
        <w:ind w:left="6120" w:hanging="360"/>
      </w:pPr>
      <w:rPr>
        <w:rFonts w:ascii="Courier New" w:hAnsi="Courier New" w:cs="Courier New" w:hint="default"/>
      </w:rPr>
    </w:lvl>
    <w:lvl w:ilvl="8" w:tplc="18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4EE14F1B"/>
    <w:multiLevelType w:val="multilevel"/>
    <w:tmpl w:val="18C4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D23092"/>
    <w:multiLevelType w:val="hybridMultilevel"/>
    <w:tmpl w:val="DFE4D6BE"/>
    <w:lvl w:ilvl="0" w:tplc="34E0C17A">
      <w:start w:val="1"/>
      <w:numFmt w:val="bullet"/>
      <w:lvlText w:val="•"/>
      <w:lvlJc w:val="left"/>
      <w:pPr>
        <w:ind w:left="720" w:hanging="360"/>
      </w:pPr>
      <w:rPr>
        <w:rFonts w:ascii="Times New Roman" w:hAnsi="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58EB0509"/>
    <w:multiLevelType w:val="hybridMultilevel"/>
    <w:tmpl w:val="7D1AF452"/>
    <w:lvl w:ilvl="0" w:tplc="B9187BF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93F7F3F"/>
    <w:multiLevelType w:val="hybridMultilevel"/>
    <w:tmpl w:val="E9E6A64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5D362E7B"/>
    <w:multiLevelType w:val="hybridMultilevel"/>
    <w:tmpl w:val="C2C0C0D0"/>
    <w:lvl w:ilvl="0" w:tplc="34E0C17A">
      <w:start w:val="1"/>
      <w:numFmt w:val="bullet"/>
      <w:lvlText w:val="•"/>
      <w:lvlJc w:val="left"/>
      <w:pPr>
        <w:ind w:left="360" w:hanging="360"/>
      </w:pPr>
      <w:rPr>
        <w:rFonts w:ascii="Times New Roman" w:hAnsi="Times New Roman"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6" w15:restartNumberingAfterBreak="0">
    <w:nsid w:val="5E786FE9"/>
    <w:multiLevelType w:val="hybridMultilevel"/>
    <w:tmpl w:val="34C0285E"/>
    <w:lvl w:ilvl="0" w:tplc="125A8D3C">
      <w:start w:val="1"/>
      <w:numFmt w:val="bullet"/>
      <w:lvlText w:val=""/>
      <w:lvlJc w:val="left"/>
      <w:pPr>
        <w:tabs>
          <w:tab w:val="num" w:pos="720"/>
        </w:tabs>
        <w:ind w:left="720" w:hanging="360"/>
      </w:pPr>
      <w:rPr>
        <w:rFonts w:ascii="Symbol" w:hAnsi="Symbol" w:hint="default"/>
        <w:color w:val="auto"/>
        <w:sz w:val="20"/>
        <w:szCs w:val="20"/>
      </w:rPr>
    </w:lvl>
    <w:lvl w:ilvl="1" w:tplc="18090003">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F6441C4"/>
    <w:multiLevelType w:val="hybridMultilevel"/>
    <w:tmpl w:val="4FB0AA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FD83D20"/>
    <w:multiLevelType w:val="hybridMultilevel"/>
    <w:tmpl w:val="66F8CF40"/>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9" w15:restartNumberingAfterBreak="0">
    <w:nsid w:val="6256456A"/>
    <w:multiLevelType w:val="hybridMultilevel"/>
    <w:tmpl w:val="5BDC61CE"/>
    <w:lvl w:ilvl="0" w:tplc="34E0C17A">
      <w:start w:val="1"/>
      <w:numFmt w:val="bullet"/>
      <w:lvlText w:val="•"/>
      <w:lvlJc w:val="left"/>
      <w:pPr>
        <w:ind w:left="360" w:hanging="360"/>
      </w:pPr>
      <w:rPr>
        <w:rFonts w:ascii="Times New Roman" w:hAnsi="Times New Roman"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0" w15:restartNumberingAfterBreak="0">
    <w:nsid w:val="667554D2"/>
    <w:multiLevelType w:val="hybridMultilevel"/>
    <w:tmpl w:val="90102FEA"/>
    <w:lvl w:ilvl="0" w:tplc="18090001">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66CB3D59"/>
    <w:multiLevelType w:val="hybridMultilevel"/>
    <w:tmpl w:val="6942760A"/>
    <w:lvl w:ilvl="0" w:tplc="0352E1BA">
      <w:start w:val="1"/>
      <w:numFmt w:val="decimal"/>
      <w:lvlText w:val="%1)"/>
      <w:lvlJc w:val="left"/>
      <w:pPr>
        <w:ind w:left="360" w:hanging="360"/>
      </w:pPr>
      <w:rPr>
        <w:rFonts w:hint="default"/>
        <w:b/>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2" w15:restartNumberingAfterBreak="0">
    <w:nsid w:val="67FE3B24"/>
    <w:multiLevelType w:val="hybridMultilevel"/>
    <w:tmpl w:val="6F46331A"/>
    <w:lvl w:ilvl="0" w:tplc="34E0C17A">
      <w:start w:val="1"/>
      <w:numFmt w:val="bullet"/>
      <w:lvlText w:val="•"/>
      <w:lvlJc w:val="left"/>
      <w:pPr>
        <w:ind w:left="720" w:hanging="360"/>
      </w:pPr>
      <w:rPr>
        <w:rFonts w:ascii="Times New Roman" w:hAnsi="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3" w15:restartNumberingAfterBreak="0">
    <w:nsid w:val="6EBD187A"/>
    <w:multiLevelType w:val="multilevel"/>
    <w:tmpl w:val="1809001F"/>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2380EE6"/>
    <w:multiLevelType w:val="hybridMultilevel"/>
    <w:tmpl w:val="7DA4728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5" w15:restartNumberingAfterBreak="0">
    <w:nsid w:val="78E427C9"/>
    <w:multiLevelType w:val="multilevel"/>
    <w:tmpl w:val="E57C6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6A571B"/>
    <w:multiLevelType w:val="hybridMultilevel"/>
    <w:tmpl w:val="E18650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45"/>
  </w:num>
  <w:num w:numId="2">
    <w:abstractNumId w:val="33"/>
  </w:num>
  <w:num w:numId="3">
    <w:abstractNumId w:val="11"/>
  </w:num>
  <w:num w:numId="4">
    <w:abstractNumId w:val="40"/>
  </w:num>
  <w:num w:numId="5">
    <w:abstractNumId w:val="1"/>
  </w:num>
  <w:num w:numId="6">
    <w:abstractNumId w:val="12"/>
  </w:num>
  <w:num w:numId="7">
    <w:abstractNumId w:val="41"/>
  </w:num>
  <w:num w:numId="8">
    <w:abstractNumId w:val="43"/>
  </w:num>
  <w:num w:numId="9">
    <w:abstractNumId w:val="39"/>
  </w:num>
  <w:num w:numId="10">
    <w:abstractNumId w:val="18"/>
  </w:num>
  <w:num w:numId="11">
    <w:abstractNumId w:val="10"/>
  </w:num>
  <w:num w:numId="12">
    <w:abstractNumId w:val="35"/>
  </w:num>
  <w:num w:numId="13">
    <w:abstractNumId w:val="8"/>
  </w:num>
  <w:num w:numId="14">
    <w:abstractNumId w:val="29"/>
  </w:num>
  <w:num w:numId="15">
    <w:abstractNumId w:val="19"/>
  </w:num>
  <w:num w:numId="16">
    <w:abstractNumId w:val="5"/>
  </w:num>
  <w:num w:numId="17">
    <w:abstractNumId w:val="17"/>
  </w:num>
  <w:num w:numId="18">
    <w:abstractNumId w:val="42"/>
  </w:num>
  <w:num w:numId="19">
    <w:abstractNumId w:val="20"/>
  </w:num>
  <w:num w:numId="20">
    <w:abstractNumId w:val="32"/>
  </w:num>
  <w:num w:numId="21">
    <w:abstractNumId w:val="7"/>
  </w:num>
  <w:num w:numId="22">
    <w:abstractNumId w:val="46"/>
  </w:num>
  <w:num w:numId="23">
    <w:abstractNumId w:val="28"/>
  </w:num>
  <w:num w:numId="24">
    <w:abstractNumId w:val="16"/>
  </w:num>
  <w:num w:numId="25">
    <w:abstractNumId w:val="25"/>
  </w:num>
  <w:num w:numId="26">
    <w:abstractNumId w:val="9"/>
  </w:num>
  <w:num w:numId="27">
    <w:abstractNumId w:val="0"/>
  </w:num>
  <w:num w:numId="28">
    <w:abstractNumId w:val="38"/>
  </w:num>
  <w:num w:numId="29">
    <w:abstractNumId w:val="15"/>
  </w:num>
  <w:num w:numId="30">
    <w:abstractNumId w:val="27"/>
  </w:num>
  <w:num w:numId="31">
    <w:abstractNumId w:val="22"/>
  </w:num>
  <w:num w:numId="32">
    <w:abstractNumId w:val="6"/>
  </w:num>
  <w:num w:numId="33">
    <w:abstractNumId w:val="14"/>
  </w:num>
  <w:num w:numId="34">
    <w:abstractNumId w:val="13"/>
  </w:num>
  <w:num w:numId="35">
    <w:abstractNumId w:val="31"/>
  </w:num>
  <w:num w:numId="36">
    <w:abstractNumId w:val="44"/>
  </w:num>
  <w:num w:numId="37">
    <w:abstractNumId w:val="36"/>
  </w:num>
  <w:num w:numId="38">
    <w:abstractNumId w:val="21"/>
  </w:num>
  <w:num w:numId="39">
    <w:abstractNumId w:val="30"/>
  </w:num>
  <w:num w:numId="40">
    <w:abstractNumId w:val="23"/>
  </w:num>
  <w:num w:numId="41">
    <w:abstractNumId w:val="2"/>
  </w:num>
  <w:num w:numId="42">
    <w:abstractNumId w:val="37"/>
  </w:num>
  <w:num w:numId="43">
    <w:abstractNumId w:val="26"/>
  </w:num>
  <w:num w:numId="44">
    <w:abstractNumId w:val="34"/>
  </w:num>
  <w:num w:numId="45">
    <w:abstractNumId w:val="3"/>
  </w:num>
  <w:num w:numId="46">
    <w:abstractNumId w:val="24"/>
  </w:num>
  <w:num w:numId="47">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F98"/>
    <w:rsid w:val="000010EE"/>
    <w:rsid w:val="000037FD"/>
    <w:rsid w:val="00010146"/>
    <w:rsid w:val="00016C4B"/>
    <w:rsid w:val="00034879"/>
    <w:rsid w:val="00063F8A"/>
    <w:rsid w:val="00091D46"/>
    <w:rsid w:val="00095C1D"/>
    <w:rsid w:val="000A7350"/>
    <w:rsid w:val="000B3BA1"/>
    <w:rsid w:val="000B7318"/>
    <w:rsid w:val="000C7D57"/>
    <w:rsid w:val="000D156B"/>
    <w:rsid w:val="000D581E"/>
    <w:rsid w:val="000D5A4F"/>
    <w:rsid w:val="000F271C"/>
    <w:rsid w:val="00111739"/>
    <w:rsid w:val="001142DE"/>
    <w:rsid w:val="00117CD7"/>
    <w:rsid w:val="00126C09"/>
    <w:rsid w:val="00127EAB"/>
    <w:rsid w:val="00134550"/>
    <w:rsid w:val="001359F6"/>
    <w:rsid w:val="00163957"/>
    <w:rsid w:val="00177D2A"/>
    <w:rsid w:val="001801B2"/>
    <w:rsid w:val="0018179A"/>
    <w:rsid w:val="0018387C"/>
    <w:rsid w:val="00185EBC"/>
    <w:rsid w:val="00195048"/>
    <w:rsid w:val="00195968"/>
    <w:rsid w:val="001A1FF4"/>
    <w:rsid w:val="001A2568"/>
    <w:rsid w:val="001A7F9A"/>
    <w:rsid w:val="001B14B4"/>
    <w:rsid w:val="001B7920"/>
    <w:rsid w:val="001C0142"/>
    <w:rsid w:val="001D5584"/>
    <w:rsid w:val="001E592B"/>
    <w:rsid w:val="002112E2"/>
    <w:rsid w:val="0023552F"/>
    <w:rsid w:val="0024231B"/>
    <w:rsid w:val="0024311A"/>
    <w:rsid w:val="00243B62"/>
    <w:rsid w:val="00243BB0"/>
    <w:rsid w:val="00244FA0"/>
    <w:rsid w:val="00257231"/>
    <w:rsid w:val="00260C8B"/>
    <w:rsid w:val="00286130"/>
    <w:rsid w:val="0029014C"/>
    <w:rsid w:val="002A1DEB"/>
    <w:rsid w:val="002B27A5"/>
    <w:rsid w:val="002E1335"/>
    <w:rsid w:val="00312DD3"/>
    <w:rsid w:val="00315E12"/>
    <w:rsid w:val="0032313C"/>
    <w:rsid w:val="003237BB"/>
    <w:rsid w:val="0032433F"/>
    <w:rsid w:val="00324FEE"/>
    <w:rsid w:val="003263A5"/>
    <w:rsid w:val="00331995"/>
    <w:rsid w:val="0033762B"/>
    <w:rsid w:val="0035717C"/>
    <w:rsid w:val="003873AF"/>
    <w:rsid w:val="00387421"/>
    <w:rsid w:val="00394E20"/>
    <w:rsid w:val="0039719D"/>
    <w:rsid w:val="003A4CF8"/>
    <w:rsid w:val="003C3758"/>
    <w:rsid w:val="003C69A1"/>
    <w:rsid w:val="003E7EEE"/>
    <w:rsid w:val="003F026C"/>
    <w:rsid w:val="003F586D"/>
    <w:rsid w:val="00402365"/>
    <w:rsid w:val="0041250A"/>
    <w:rsid w:val="00413395"/>
    <w:rsid w:val="0044373F"/>
    <w:rsid w:val="0045069B"/>
    <w:rsid w:val="00463454"/>
    <w:rsid w:val="00475884"/>
    <w:rsid w:val="00477662"/>
    <w:rsid w:val="00477AEF"/>
    <w:rsid w:val="004831DD"/>
    <w:rsid w:val="004910DB"/>
    <w:rsid w:val="00494CA6"/>
    <w:rsid w:val="00496B68"/>
    <w:rsid w:val="004B182C"/>
    <w:rsid w:val="004C3CE5"/>
    <w:rsid w:val="004C78F8"/>
    <w:rsid w:val="004E4CEC"/>
    <w:rsid w:val="004F2D42"/>
    <w:rsid w:val="004F2F73"/>
    <w:rsid w:val="005150A5"/>
    <w:rsid w:val="00521CFC"/>
    <w:rsid w:val="00524D77"/>
    <w:rsid w:val="00533F85"/>
    <w:rsid w:val="00543F98"/>
    <w:rsid w:val="0054701F"/>
    <w:rsid w:val="0055132A"/>
    <w:rsid w:val="00585CE2"/>
    <w:rsid w:val="00593D2E"/>
    <w:rsid w:val="005A38DE"/>
    <w:rsid w:val="005B29E2"/>
    <w:rsid w:val="005C40FB"/>
    <w:rsid w:val="005F10AC"/>
    <w:rsid w:val="005F595E"/>
    <w:rsid w:val="00611576"/>
    <w:rsid w:val="0064026D"/>
    <w:rsid w:val="00645B66"/>
    <w:rsid w:val="006544F8"/>
    <w:rsid w:val="00671C9E"/>
    <w:rsid w:val="0068735E"/>
    <w:rsid w:val="006A2668"/>
    <w:rsid w:val="006A3CD5"/>
    <w:rsid w:val="006A54F6"/>
    <w:rsid w:val="006B5A90"/>
    <w:rsid w:val="006B758C"/>
    <w:rsid w:val="006F0BE7"/>
    <w:rsid w:val="006F1A37"/>
    <w:rsid w:val="006F6EB4"/>
    <w:rsid w:val="0070362B"/>
    <w:rsid w:val="0070424B"/>
    <w:rsid w:val="00705C73"/>
    <w:rsid w:val="007065F2"/>
    <w:rsid w:val="007119DD"/>
    <w:rsid w:val="00727852"/>
    <w:rsid w:val="0075380E"/>
    <w:rsid w:val="0077279C"/>
    <w:rsid w:val="00792875"/>
    <w:rsid w:val="00792F91"/>
    <w:rsid w:val="00795998"/>
    <w:rsid w:val="007C6E77"/>
    <w:rsid w:val="007D2E37"/>
    <w:rsid w:val="007D43A7"/>
    <w:rsid w:val="007D639C"/>
    <w:rsid w:val="007E60A4"/>
    <w:rsid w:val="007F0BB1"/>
    <w:rsid w:val="007F6BBE"/>
    <w:rsid w:val="00813F59"/>
    <w:rsid w:val="00820953"/>
    <w:rsid w:val="008249E3"/>
    <w:rsid w:val="00835025"/>
    <w:rsid w:val="008627AB"/>
    <w:rsid w:val="0087266C"/>
    <w:rsid w:val="00887873"/>
    <w:rsid w:val="00890A2B"/>
    <w:rsid w:val="008950F1"/>
    <w:rsid w:val="008A014A"/>
    <w:rsid w:val="008A6CFF"/>
    <w:rsid w:val="008B37E3"/>
    <w:rsid w:val="008D7173"/>
    <w:rsid w:val="00923525"/>
    <w:rsid w:val="0092559D"/>
    <w:rsid w:val="009441FF"/>
    <w:rsid w:val="00944FE6"/>
    <w:rsid w:val="00955918"/>
    <w:rsid w:val="009713C6"/>
    <w:rsid w:val="00984F85"/>
    <w:rsid w:val="00986ECA"/>
    <w:rsid w:val="009B6BF8"/>
    <w:rsid w:val="009C7692"/>
    <w:rsid w:val="009D61B3"/>
    <w:rsid w:val="009E754F"/>
    <w:rsid w:val="009F3F3A"/>
    <w:rsid w:val="00A02CC7"/>
    <w:rsid w:val="00A049EE"/>
    <w:rsid w:val="00A31CE6"/>
    <w:rsid w:val="00A33245"/>
    <w:rsid w:val="00A35B00"/>
    <w:rsid w:val="00A36FE9"/>
    <w:rsid w:val="00A47428"/>
    <w:rsid w:val="00A54067"/>
    <w:rsid w:val="00A579CE"/>
    <w:rsid w:val="00A66600"/>
    <w:rsid w:val="00A847E5"/>
    <w:rsid w:val="00A8573A"/>
    <w:rsid w:val="00A85FAD"/>
    <w:rsid w:val="00AB13F2"/>
    <w:rsid w:val="00AB4063"/>
    <w:rsid w:val="00AC0D37"/>
    <w:rsid w:val="00AC325C"/>
    <w:rsid w:val="00AD5EC4"/>
    <w:rsid w:val="00AE1AD9"/>
    <w:rsid w:val="00AE6192"/>
    <w:rsid w:val="00B0554F"/>
    <w:rsid w:val="00B079D3"/>
    <w:rsid w:val="00B13527"/>
    <w:rsid w:val="00B4168B"/>
    <w:rsid w:val="00B45750"/>
    <w:rsid w:val="00B54932"/>
    <w:rsid w:val="00B701F5"/>
    <w:rsid w:val="00B85A4B"/>
    <w:rsid w:val="00BA14C2"/>
    <w:rsid w:val="00BA4579"/>
    <w:rsid w:val="00BD463D"/>
    <w:rsid w:val="00BD5194"/>
    <w:rsid w:val="00BD7AF2"/>
    <w:rsid w:val="00BE2087"/>
    <w:rsid w:val="00BE491B"/>
    <w:rsid w:val="00BF1487"/>
    <w:rsid w:val="00C25F36"/>
    <w:rsid w:val="00C27EBA"/>
    <w:rsid w:val="00C31249"/>
    <w:rsid w:val="00C36670"/>
    <w:rsid w:val="00C438C1"/>
    <w:rsid w:val="00C443AE"/>
    <w:rsid w:val="00C50AC7"/>
    <w:rsid w:val="00C57CEC"/>
    <w:rsid w:val="00C82C28"/>
    <w:rsid w:val="00C843EA"/>
    <w:rsid w:val="00CA12C1"/>
    <w:rsid w:val="00CB077C"/>
    <w:rsid w:val="00CB2C3A"/>
    <w:rsid w:val="00CC082D"/>
    <w:rsid w:val="00CC5AC2"/>
    <w:rsid w:val="00CD2A71"/>
    <w:rsid w:val="00CE3011"/>
    <w:rsid w:val="00CE499C"/>
    <w:rsid w:val="00D067B3"/>
    <w:rsid w:val="00D139DF"/>
    <w:rsid w:val="00D2797C"/>
    <w:rsid w:val="00D34192"/>
    <w:rsid w:val="00D345CA"/>
    <w:rsid w:val="00D522E6"/>
    <w:rsid w:val="00D8159B"/>
    <w:rsid w:val="00D844B6"/>
    <w:rsid w:val="00D931C6"/>
    <w:rsid w:val="00DA6478"/>
    <w:rsid w:val="00DA6923"/>
    <w:rsid w:val="00DA7FD3"/>
    <w:rsid w:val="00DD145D"/>
    <w:rsid w:val="00E00E62"/>
    <w:rsid w:val="00E0768C"/>
    <w:rsid w:val="00E23FD8"/>
    <w:rsid w:val="00E45386"/>
    <w:rsid w:val="00E46F0F"/>
    <w:rsid w:val="00E53F9F"/>
    <w:rsid w:val="00E64E67"/>
    <w:rsid w:val="00E71DBB"/>
    <w:rsid w:val="00E77239"/>
    <w:rsid w:val="00E9136D"/>
    <w:rsid w:val="00E95117"/>
    <w:rsid w:val="00EA495D"/>
    <w:rsid w:val="00EB3C67"/>
    <w:rsid w:val="00EB5E72"/>
    <w:rsid w:val="00EB7809"/>
    <w:rsid w:val="00EC3C8E"/>
    <w:rsid w:val="00ED5846"/>
    <w:rsid w:val="00EE4936"/>
    <w:rsid w:val="00EF5A89"/>
    <w:rsid w:val="00F105D9"/>
    <w:rsid w:val="00F1158C"/>
    <w:rsid w:val="00F1442F"/>
    <w:rsid w:val="00F20301"/>
    <w:rsid w:val="00F2304D"/>
    <w:rsid w:val="00F235BB"/>
    <w:rsid w:val="00F409EB"/>
    <w:rsid w:val="00F415C8"/>
    <w:rsid w:val="00F6254C"/>
    <w:rsid w:val="00F63857"/>
    <w:rsid w:val="00F70788"/>
    <w:rsid w:val="00F8393C"/>
    <w:rsid w:val="00F83B46"/>
    <w:rsid w:val="00F928ED"/>
    <w:rsid w:val="00F97827"/>
    <w:rsid w:val="00FC12B2"/>
    <w:rsid w:val="00FC3200"/>
    <w:rsid w:val="00FC3CA6"/>
    <w:rsid w:val="00FD7DA1"/>
    <w:rsid w:val="3724A210"/>
    <w:rsid w:val="5FB2903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time"/>
  <w:smartTagType w:namespaceuri="urn:schemas-microsoft-com:office:smarttags" w:name="stockticker"/>
  <w:shapeDefaults>
    <o:shapedefaults v:ext="edit" spidmax="2050"/>
    <o:shapelayout v:ext="edit">
      <o:idmap v:ext="edit" data="2"/>
    </o:shapelayout>
  </w:shapeDefaults>
  <w:decimalSymbol w:val="."/>
  <w:listSeparator w:val=","/>
  <w14:docId w14:val="6F0A96C0"/>
  <w15:docId w15:val="{F54FA807-E06B-4C7C-B2EB-86A555213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13F2"/>
    <w:pPr>
      <w:spacing w:after="0" w:line="240" w:lineRule="auto"/>
    </w:pPr>
    <w:rPr>
      <w:rFonts w:ascii="Times New Roman" w:eastAsia="Times New Roman" w:hAnsi="Times New Roman" w:cs="Times New Roman"/>
      <w:sz w:val="20"/>
      <w:szCs w:val="20"/>
      <w:lang w:val="en-GB" w:eastAsia="en-GB"/>
    </w:rPr>
  </w:style>
  <w:style w:type="paragraph" w:styleId="Heading7">
    <w:name w:val="heading 7"/>
    <w:basedOn w:val="Normal"/>
    <w:next w:val="Normal"/>
    <w:link w:val="Heading7Char"/>
    <w:qFormat/>
    <w:rsid w:val="00543F98"/>
    <w:pPr>
      <w:keepNext/>
      <w:tabs>
        <w:tab w:val="left" w:pos="-720"/>
        <w:tab w:val="left" w:pos="0"/>
        <w:tab w:val="left" w:pos="720"/>
      </w:tabs>
      <w:suppressAutoHyphens/>
      <w:jc w:val="both"/>
      <w:outlineLvl w:val="6"/>
    </w:pPr>
    <w:rPr>
      <w:rFonts w:ascii="Arial" w:hAnsi="Arial"/>
      <w:b/>
      <w:spacing w:val="-3"/>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543F98"/>
    <w:rPr>
      <w:rFonts w:ascii="Arial" w:eastAsia="Times New Roman" w:hAnsi="Arial" w:cs="Times New Roman"/>
      <w:b/>
      <w:spacing w:val="-3"/>
      <w:sz w:val="24"/>
      <w:szCs w:val="20"/>
      <w:lang w:val="en-GB"/>
    </w:rPr>
  </w:style>
  <w:style w:type="paragraph" w:styleId="Footer">
    <w:name w:val="footer"/>
    <w:basedOn w:val="Normal"/>
    <w:link w:val="FooterChar"/>
    <w:uiPriority w:val="99"/>
    <w:rsid w:val="00543F98"/>
    <w:pPr>
      <w:tabs>
        <w:tab w:val="center" w:pos="4320"/>
        <w:tab w:val="right" w:pos="8640"/>
      </w:tabs>
    </w:pPr>
  </w:style>
  <w:style w:type="character" w:customStyle="1" w:styleId="FooterChar">
    <w:name w:val="Footer Char"/>
    <w:basedOn w:val="DefaultParagraphFont"/>
    <w:link w:val="Footer"/>
    <w:uiPriority w:val="99"/>
    <w:rsid w:val="00543F98"/>
    <w:rPr>
      <w:rFonts w:ascii="Times New Roman" w:eastAsia="Times New Roman" w:hAnsi="Times New Roman" w:cs="Times New Roman"/>
      <w:sz w:val="20"/>
      <w:szCs w:val="20"/>
      <w:lang w:val="en-GB" w:eastAsia="en-GB"/>
    </w:rPr>
  </w:style>
  <w:style w:type="character" w:styleId="PageNumber">
    <w:name w:val="page number"/>
    <w:basedOn w:val="DefaultParagraphFont"/>
    <w:rsid w:val="00543F98"/>
  </w:style>
  <w:style w:type="paragraph" w:styleId="BodyTextIndent">
    <w:name w:val="Body Text Indent"/>
    <w:basedOn w:val="Normal"/>
    <w:link w:val="BodyTextIndentChar"/>
    <w:rsid w:val="00543F98"/>
    <w:pPr>
      <w:ind w:left="360"/>
    </w:pPr>
    <w:rPr>
      <w:rFonts w:ascii="Arial" w:hAnsi="Arial" w:cs="Arial"/>
      <w:sz w:val="24"/>
      <w:lang w:val="en-IE"/>
    </w:rPr>
  </w:style>
  <w:style w:type="character" w:customStyle="1" w:styleId="BodyTextIndentChar">
    <w:name w:val="Body Text Indent Char"/>
    <w:basedOn w:val="DefaultParagraphFont"/>
    <w:link w:val="BodyTextIndent"/>
    <w:rsid w:val="00543F98"/>
    <w:rPr>
      <w:rFonts w:ascii="Arial" w:eastAsia="Times New Roman" w:hAnsi="Arial" w:cs="Arial"/>
      <w:sz w:val="24"/>
      <w:szCs w:val="20"/>
      <w:lang w:eastAsia="en-GB"/>
    </w:rPr>
  </w:style>
  <w:style w:type="paragraph" w:styleId="BodyText">
    <w:name w:val="Body Text"/>
    <w:basedOn w:val="Normal"/>
    <w:link w:val="BodyTextChar"/>
    <w:rsid w:val="00543F98"/>
    <w:rPr>
      <w:rFonts w:ascii="Arial" w:hAnsi="Arial" w:cs="Arial"/>
      <w:sz w:val="24"/>
    </w:rPr>
  </w:style>
  <w:style w:type="character" w:customStyle="1" w:styleId="BodyTextChar">
    <w:name w:val="Body Text Char"/>
    <w:basedOn w:val="DefaultParagraphFont"/>
    <w:link w:val="BodyText"/>
    <w:rsid w:val="00543F98"/>
    <w:rPr>
      <w:rFonts w:ascii="Arial" w:eastAsia="Times New Roman" w:hAnsi="Arial" w:cs="Arial"/>
      <w:sz w:val="24"/>
      <w:szCs w:val="20"/>
      <w:lang w:val="en-GB" w:eastAsia="en-GB"/>
    </w:rPr>
  </w:style>
  <w:style w:type="character" w:styleId="Hyperlink">
    <w:name w:val="Hyperlink"/>
    <w:rsid w:val="00543F98"/>
    <w:rPr>
      <w:color w:val="0000FF"/>
      <w:u w:val="single"/>
    </w:rPr>
  </w:style>
  <w:style w:type="paragraph" w:styleId="ListParagraph">
    <w:name w:val="List Paragraph"/>
    <w:aliases w:val="List Paragraph4,List Paragraph3"/>
    <w:basedOn w:val="Normal"/>
    <w:link w:val="ListParagraphChar"/>
    <w:uiPriority w:val="34"/>
    <w:qFormat/>
    <w:rsid w:val="00543F98"/>
    <w:pPr>
      <w:ind w:left="720"/>
    </w:pPr>
  </w:style>
  <w:style w:type="paragraph" w:styleId="FootnoteText">
    <w:name w:val="footnote text"/>
    <w:basedOn w:val="Normal"/>
    <w:link w:val="FootnoteTextChar"/>
    <w:uiPriority w:val="99"/>
    <w:unhideWhenUsed/>
    <w:rsid w:val="00543F98"/>
    <w:rPr>
      <w:rFonts w:asciiTheme="minorHAnsi" w:eastAsiaTheme="minorHAnsi" w:hAnsiTheme="minorHAnsi" w:cstheme="minorBidi"/>
      <w:lang w:val="en-IE" w:eastAsia="en-US"/>
    </w:rPr>
  </w:style>
  <w:style w:type="character" w:customStyle="1" w:styleId="FootnoteTextChar">
    <w:name w:val="Footnote Text Char"/>
    <w:basedOn w:val="DefaultParagraphFont"/>
    <w:link w:val="FootnoteText"/>
    <w:uiPriority w:val="99"/>
    <w:rsid w:val="00543F98"/>
    <w:rPr>
      <w:sz w:val="20"/>
      <w:szCs w:val="20"/>
    </w:rPr>
  </w:style>
  <w:style w:type="character" w:styleId="FootnoteReference">
    <w:name w:val="footnote reference"/>
    <w:basedOn w:val="DefaultParagraphFont"/>
    <w:uiPriority w:val="99"/>
    <w:semiHidden/>
    <w:unhideWhenUsed/>
    <w:rsid w:val="00543F98"/>
    <w:rPr>
      <w:vertAlign w:val="superscript"/>
    </w:rPr>
  </w:style>
  <w:style w:type="paragraph" w:customStyle="1" w:styleId="Default">
    <w:name w:val="Default"/>
    <w:rsid w:val="00543F98"/>
    <w:pPr>
      <w:autoSpaceDE w:val="0"/>
      <w:autoSpaceDN w:val="0"/>
      <w:adjustRightInd w:val="0"/>
      <w:spacing w:after="0" w:line="240" w:lineRule="auto"/>
    </w:pPr>
    <w:rPr>
      <w:rFonts w:ascii="Arial" w:hAnsi="Arial" w:cs="Arial"/>
      <w:color w:val="000000"/>
      <w:sz w:val="24"/>
      <w:szCs w:val="24"/>
      <w:lang w:val="en-GB"/>
    </w:rPr>
  </w:style>
  <w:style w:type="paragraph" w:styleId="Header">
    <w:name w:val="header"/>
    <w:basedOn w:val="Normal"/>
    <w:link w:val="HeaderChar"/>
    <w:uiPriority w:val="99"/>
    <w:unhideWhenUsed/>
    <w:rsid w:val="007F6BBE"/>
    <w:pPr>
      <w:tabs>
        <w:tab w:val="center" w:pos="4513"/>
        <w:tab w:val="right" w:pos="9026"/>
      </w:tabs>
    </w:pPr>
  </w:style>
  <w:style w:type="character" w:customStyle="1" w:styleId="HeaderChar">
    <w:name w:val="Header Char"/>
    <w:basedOn w:val="DefaultParagraphFont"/>
    <w:link w:val="Header"/>
    <w:uiPriority w:val="99"/>
    <w:rsid w:val="007F6BBE"/>
    <w:rPr>
      <w:rFonts w:ascii="Times New Roman" w:eastAsia="Times New Roman" w:hAnsi="Times New Roman" w:cs="Times New Roman"/>
      <w:sz w:val="20"/>
      <w:szCs w:val="20"/>
      <w:lang w:val="en-GB" w:eastAsia="en-GB"/>
    </w:rPr>
  </w:style>
  <w:style w:type="paragraph" w:styleId="BalloonText">
    <w:name w:val="Balloon Text"/>
    <w:basedOn w:val="Normal"/>
    <w:link w:val="BalloonTextChar"/>
    <w:uiPriority w:val="99"/>
    <w:semiHidden/>
    <w:unhideWhenUsed/>
    <w:rsid w:val="00E46F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F0F"/>
    <w:rPr>
      <w:rFonts w:ascii="Segoe UI" w:eastAsia="Times New Roman" w:hAnsi="Segoe UI" w:cs="Segoe UI"/>
      <w:sz w:val="18"/>
      <w:szCs w:val="18"/>
      <w:lang w:val="en-GB" w:eastAsia="en-GB"/>
    </w:rPr>
  </w:style>
  <w:style w:type="character" w:customStyle="1" w:styleId="UnresolvedMention1">
    <w:name w:val="Unresolved Mention1"/>
    <w:basedOn w:val="DefaultParagraphFont"/>
    <w:uiPriority w:val="99"/>
    <w:semiHidden/>
    <w:unhideWhenUsed/>
    <w:rsid w:val="00195968"/>
    <w:rPr>
      <w:color w:val="605E5C"/>
      <w:shd w:val="clear" w:color="auto" w:fill="E1DFDD"/>
    </w:rPr>
  </w:style>
  <w:style w:type="character" w:styleId="FollowedHyperlink">
    <w:name w:val="FollowedHyperlink"/>
    <w:basedOn w:val="DefaultParagraphFont"/>
    <w:uiPriority w:val="99"/>
    <w:semiHidden/>
    <w:unhideWhenUsed/>
    <w:rsid w:val="00EB5E72"/>
    <w:rPr>
      <w:color w:val="800080" w:themeColor="followedHyperlink"/>
      <w:u w:val="single"/>
    </w:rPr>
  </w:style>
  <w:style w:type="table" w:customStyle="1" w:styleId="TableGrid1">
    <w:name w:val="Table Grid1"/>
    <w:basedOn w:val="TableNormal"/>
    <w:next w:val="TableGrid"/>
    <w:rsid w:val="00EB5E72"/>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B5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C3200"/>
    <w:rPr>
      <w:sz w:val="16"/>
      <w:szCs w:val="16"/>
    </w:rPr>
  </w:style>
  <w:style w:type="paragraph" w:styleId="CommentText">
    <w:name w:val="annotation text"/>
    <w:basedOn w:val="Normal"/>
    <w:link w:val="CommentTextChar"/>
    <w:uiPriority w:val="99"/>
    <w:unhideWhenUsed/>
    <w:rsid w:val="00FC3200"/>
  </w:style>
  <w:style w:type="character" w:customStyle="1" w:styleId="CommentTextChar">
    <w:name w:val="Comment Text Char"/>
    <w:basedOn w:val="DefaultParagraphFont"/>
    <w:link w:val="CommentText"/>
    <w:uiPriority w:val="99"/>
    <w:rsid w:val="00FC3200"/>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FC3200"/>
    <w:rPr>
      <w:b/>
      <w:bCs/>
    </w:rPr>
  </w:style>
  <w:style w:type="character" w:customStyle="1" w:styleId="CommentSubjectChar">
    <w:name w:val="Comment Subject Char"/>
    <w:basedOn w:val="CommentTextChar"/>
    <w:link w:val="CommentSubject"/>
    <w:uiPriority w:val="99"/>
    <w:semiHidden/>
    <w:rsid w:val="00FC3200"/>
    <w:rPr>
      <w:rFonts w:ascii="Times New Roman" w:eastAsia="Times New Roman" w:hAnsi="Times New Roman" w:cs="Times New Roman"/>
      <w:b/>
      <w:bCs/>
      <w:sz w:val="20"/>
      <w:szCs w:val="20"/>
      <w:lang w:val="en-GB" w:eastAsia="en-GB"/>
    </w:rPr>
  </w:style>
  <w:style w:type="paragraph" w:styleId="Revision">
    <w:name w:val="Revision"/>
    <w:hidden/>
    <w:uiPriority w:val="99"/>
    <w:semiHidden/>
    <w:rsid w:val="001A1FF4"/>
    <w:pPr>
      <w:spacing w:after="0" w:line="240" w:lineRule="auto"/>
    </w:pPr>
    <w:rPr>
      <w:rFonts w:ascii="Times New Roman" w:eastAsia="Times New Roman" w:hAnsi="Times New Roman" w:cs="Times New Roman"/>
      <w:sz w:val="20"/>
      <w:szCs w:val="20"/>
      <w:lang w:val="en-GB" w:eastAsia="en-GB"/>
    </w:rPr>
  </w:style>
  <w:style w:type="paragraph" w:styleId="NormalWeb">
    <w:name w:val="Normal (Web)"/>
    <w:basedOn w:val="Normal"/>
    <w:unhideWhenUsed/>
    <w:rsid w:val="0070424B"/>
    <w:pPr>
      <w:spacing w:before="100" w:beforeAutospacing="1" w:after="100" w:afterAutospacing="1"/>
    </w:pPr>
    <w:rPr>
      <w:sz w:val="24"/>
      <w:szCs w:val="24"/>
      <w:lang w:val="en-IE" w:eastAsia="en-IE"/>
    </w:rPr>
  </w:style>
  <w:style w:type="paragraph" w:customStyle="1" w:styleId="paragraph">
    <w:name w:val="paragraph"/>
    <w:basedOn w:val="Normal"/>
    <w:rsid w:val="00ED5846"/>
    <w:pPr>
      <w:spacing w:before="100" w:beforeAutospacing="1" w:after="100" w:afterAutospacing="1"/>
    </w:pPr>
    <w:rPr>
      <w:rFonts w:eastAsiaTheme="minorHAnsi"/>
      <w:sz w:val="24"/>
      <w:szCs w:val="24"/>
      <w:lang w:val="en-IE" w:eastAsia="en-IE"/>
    </w:rPr>
  </w:style>
  <w:style w:type="character" w:customStyle="1" w:styleId="normaltextrun">
    <w:name w:val="normaltextrun"/>
    <w:basedOn w:val="DefaultParagraphFont"/>
    <w:rsid w:val="00ED5846"/>
  </w:style>
  <w:style w:type="character" w:customStyle="1" w:styleId="findhit">
    <w:name w:val="findhit"/>
    <w:basedOn w:val="DefaultParagraphFont"/>
    <w:rsid w:val="00ED5846"/>
  </w:style>
  <w:style w:type="character" w:customStyle="1" w:styleId="eop">
    <w:name w:val="eop"/>
    <w:basedOn w:val="DefaultParagraphFont"/>
    <w:rsid w:val="00ED5846"/>
  </w:style>
  <w:style w:type="character" w:customStyle="1" w:styleId="UnresolvedMention">
    <w:name w:val="Unresolved Mention"/>
    <w:basedOn w:val="DefaultParagraphFont"/>
    <w:uiPriority w:val="99"/>
    <w:semiHidden/>
    <w:unhideWhenUsed/>
    <w:rsid w:val="00984F85"/>
    <w:rPr>
      <w:color w:val="605E5C"/>
      <w:shd w:val="clear" w:color="auto" w:fill="E1DFDD"/>
    </w:rPr>
  </w:style>
  <w:style w:type="paragraph" w:styleId="NoSpacing">
    <w:name w:val="No Spacing"/>
    <w:uiPriority w:val="1"/>
    <w:qFormat/>
    <w:rsid w:val="00984F85"/>
    <w:pPr>
      <w:spacing w:after="0" w:line="240" w:lineRule="auto"/>
    </w:pPr>
    <w:rPr>
      <w:rFonts w:ascii="Calibri" w:eastAsia="Calibri" w:hAnsi="Calibri" w:cs="Times New Roman"/>
    </w:rPr>
  </w:style>
  <w:style w:type="character" w:customStyle="1" w:styleId="ListParagraphChar">
    <w:name w:val="List Paragraph Char"/>
    <w:aliases w:val="List Paragraph4 Char,List Paragraph3 Char"/>
    <w:link w:val="ListParagraph"/>
    <w:uiPriority w:val="34"/>
    <w:locked/>
    <w:rsid w:val="00984F85"/>
    <w:rPr>
      <w:rFonts w:ascii="Times New Roman" w:eastAsia="Times New Roman" w:hAnsi="Times New Roman" w:cs="Times New Roman"/>
      <w:sz w:val="20"/>
      <w:szCs w:val="20"/>
      <w:lang w:val="en-GB" w:eastAsia="en-GB"/>
    </w:rPr>
  </w:style>
  <w:style w:type="paragraph" w:customStyle="1" w:styleId="DefaultText">
    <w:name w:val="Default Text"/>
    <w:basedOn w:val="Normal"/>
    <w:rsid w:val="00984F85"/>
    <w:pPr>
      <w:overflowPunct w:val="0"/>
      <w:autoSpaceDE w:val="0"/>
      <w:autoSpaceDN w:val="0"/>
      <w:adjustRightInd w:val="0"/>
      <w:textAlignment w:val="baseline"/>
    </w:pPr>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793">
      <w:bodyDiv w:val="1"/>
      <w:marLeft w:val="0"/>
      <w:marRight w:val="0"/>
      <w:marTop w:val="0"/>
      <w:marBottom w:val="0"/>
      <w:divBdr>
        <w:top w:val="none" w:sz="0" w:space="0" w:color="auto"/>
        <w:left w:val="none" w:sz="0" w:space="0" w:color="auto"/>
        <w:bottom w:val="none" w:sz="0" w:space="0" w:color="auto"/>
        <w:right w:val="none" w:sz="0" w:space="0" w:color="auto"/>
      </w:divBdr>
    </w:div>
    <w:div w:id="97214033">
      <w:bodyDiv w:val="1"/>
      <w:marLeft w:val="0"/>
      <w:marRight w:val="0"/>
      <w:marTop w:val="0"/>
      <w:marBottom w:val="0"/>
      <w:divBdr>
        <w:top w:val="none" w:sz="0" w:space="0" w:color="auto"/>
        <w:left w:val="none" w:sz="0" w:space="0" w:color="auto"/>
        <w:bottom w:val="none" w:sz="0" w:space="0" w:color="auto"/>
        <w:right w:val="none" w:sz="0" w:space="0" w:color="auto"/>
      </w:divBdr>
    </w:div>
    <w:div w:id="376323787">
      <w:bodyDiv w:val="1"/>
      <w:marLeft w:val="0"/>
      <w:marRight w:val="0"/>
      <w:marTop w:val="0"/>
      <w:marBottom w:val="0"/>
      <w:divBdr>
        <w:top w:val="none" w:sz="0" w:space="0" w:color="auto"/>
        <w:left w:val="none" w:sz="0" w:space="0" w:color="auto"/>
        <w:bottom w:val="none" w:sz="0" w:space="0" w:color="auto"/>
        <w:right w:val="none" w:sz="0" w:space="0" w:color="auto"/>
      </w:divBdr>
    </w:div>
    <w:div w:id="568197324">
      <w:bodyDiv w:val="1"/>
      <w:marLeft w:val="0"/>
      <w:marRight w:val="0"/>
      <w:marTop w:val="0"/>
      <w:marBottom w:val="0"/>
      <w:divBdr>
        <w:top w:val="none" w:sz="0" w:space="0" w:color="auto"/>
        <w:left w:val="none" w:sz="0" w:space="0" w:color="auto"/>
        <w:bottom w:val="none" w:sz="0" w:space="0" w:color="auto"/>
        <w:right w:val="none" w:sz="0" w:space="0" w:color="auto"/>
      </w:divBdr>
    </w:div>
    <w:div w:id="638800125">
      <w:bodyDiv w:val="1"/>
      <w:marLeft w:val="0"/>
      <w:marRight w:val="0"/>
      <w:marTop w:val="0"/>
      <w:marBottom w:val="0"/>
      <w:divBdr>
        <w:top w:val="none" w:sz="0" w:space="0" w:color="auto"/>
        <w:left w:val="none" w:sz="0" w:space="0" w:color="auto"/>
        <w:bottom w:val="none" w:sz="0" w:space="0" w:color="auto"/>
        <w:right w:val="none" w:sz="0" w:space="0" w:color="auto"/>
      </w:divBdr>
    </w:div>
    <w:div w:id="677316481">
      <w:bodyDiv w:val="1"/>
      <w:marLeft w:val="0"/>
      <w:marRight w:val="0"/>
      <w:marTop w:val="0"/>
      <w:marBottom w:val="0"/>
      <w:divBdr>
        <w:top w:val="none" w:sz="0" w:space="0" w:color="auto"/>
        <w:left w:val="none" w:sz="0" w:space="0" w:color="auto"/>
        <w:bottom w:val="none" w:sz="0" w:space="0" w:color="auto"/>
        <w:right w:val="none" w:sz="0" w:space="0" w:color="auto"/>
      </w:divBdr>
    </w:div>
    <w:div w:id="737556794">
      <w:bodyDiv w:val="1"/>
      <w:marLeft w:val="0"/>
      <w:marRight w:val="0"/>
      <w:marTop w:val="0"/>
      <w:marBottom w:val="0"/>
      <w:divBdr>
        <w:top w:val="none" w:sz="0" w:space="0" w:color="auto"/>
        <w:left w:val="none" w:sz="0" w:space="0" w:color="auto"/>
        <w:bottom w:val="none" w:sz="0" w:space="0" w:color="auto"/>
        <w:right w:val="none" w:sz="0" w:space="0" w:color="auto"/>
      </w:divBdr>
    </w:div>
    <w:div w:id="837111328">
      <w:bodyDiv w:val="1"/>
      <w:marLeft w:val="0"/>
      <w:marRight w:val="0"/>
      <w:marTop w:val="0"/>
      <w:marBottom w:val="0"/>
      <w:divBdr>
        <w:top w:val="none" w:sz="0" w:space="0" w:color="auto"/>
        <w:left w:val="none" w:sz="0" w:space="0" w:color="auto"/>
        <w:bottom w:val="none" w:sz="0" w:space="0" w:color="auto"/>
        <w:right w:val="none" w:sz="0" w:space="0" w:color="auto"/>
      </w:divBdr>
    </w:div>
    <w:div w:id="1075318612">
      <w:bodyDiv w:val="1"/>
      <w:marLeft w:val="0"/>
      <w:marRight w:val="0"/>
      <w:marTop w:val="0"/>
      <w:marBottom w:val="0"/>
      <w:divBdr>
        <w:top w:val="none" w:sz="0" w:space="0" w:color="auto"/>
        <w:left w:val="none" w:sz="0" w:space="0" w:color="auto"/>
        <w:bottom w:val="none" w:sz="0" w:space="0" w:color="auto"/>
        <w:right w:val="none" w:sz="0" w:space="0" w:color="auto"/>
      </w:divBdr>
    </w:div>
    <w:div w:id="1093286966">
      <w:bodyDiv w:val="1"/>
      <w:marLeft w:val="0"/>
      <w:marRight w:val="0"/>
      <w:marTop w:val="0"/>
      <w:marBottom w:val="0"/>
      <w:divBdr>
        <w:top w:val="none" w:sz="0" w:space="0" w:color="auto"/>
        <w:left w:val="none" w:sz="0" w:space="0" w:color="auto"/>
        <w:bottom w:val="none" w:sz="0" w:space="0" w:color="auto"/>
        <w:right w:val="none" w:sz="0" w:space="0" w:color="auto"/>
      </w:divBdr>
    </w:div>
    <w:div w:id="1493981609">
      <w:bodyDiv w:val="1"/>
      <w:marLeft w:val="0"/>
      <w:marRight w:val="0"/>
      <w:marTop w:val="0"/>
      <w:marBottom w:val="0"/>
      <w:divBdr>
        <w:top w:val="none" w:sz="0" w:space="0" w:color="auto"/>
        <w:left w:val="none" w:sz="0" w:space="0" w:color="auto"/>
        <w:bottom w:val="none" w:sz="0" w:space="0" w:color="auto"/>
        <w:right w:val="none" w:sz="0" w:space="0" w:color="auto"/>
      </w:divBdr>
    </w:div>
    <w:div w:id="1557351166">
      <w:bodyDiv w:val="1"/>
      <w:marLeft w:val="0"/>
      <w:marRight w:val="0"/>
      <w:marTop w:val="0"/>
      <w:marBottom w:val="0"/>
      <w:divBdr>
        <w:top w:val="none" w:sz="0" w:space="0" w:color="auto"/>
        <w:left w:val="none" w:sz="0" w:space="0" w:color="auto"/>
        <w:bottom w:val="none" w:sz="0" w:space="0" w:color="auto"/>
        <w:right w:val="none" w:sz="0" w:space="0" w:color="auto"/>
      </w:divBdr>
    </w:div>
    <w:div w:id="1742286368">
      <w:bodyDiv w:val="1"/>
      <w:marLeft w:val="0"/>
      <w:marRight w:val="0"/>
      <w:marTop w:val="0"/>
      <w:marBottom w:val="0"/>
      <w:divBdr>
        <w:top w:val="none" w:sz="0" w:space="0" w:color="auto"/>
        <w:left w:val="none" w:sz="0" w:space="0" w:color="auto"/>
        <w:bottom w:val="none" w:sz="0" w:space="0" w:color="auto"/>
        <w:right w:val="none" w:sz="0" w:space="0" w:color="auto"/>
      </w:divBdr>
    </w:div>
    <w:div w:id="1801260356">
      <w:bodyDiv w:val="1"/>
      <w:marLeft w:val="0"/>
      <w:marRight w:val="0"/>
      <w:marTop w:val="0"/>
      <w:marBottom w:val="0"/>
      <w:divBdr>
        <w:top w:val="none" w:sz="0" w:space="0" w:color="auto"/>
        <w:left w:val="none" w:sz="0" w:space="0" w:color="auto"/>
        <w:bottom w:val="none" w:sz="0" w:space="0" w:color="auto"/>
        <w:right w:val="none" w:sz="0" w:space="0" w:color="auto"/>
      </w:divBdr>
    </w:div>
    <w:div w:id="2009821559">
      <w:bodyDiv w:val="1"/>
      <w:marLeft w:val="0"/>
      <w:marRight w:val="0"/>
      <w:marTop w:val="0"/>
      <w:marBottom w:val="0"/>
      <w:divBdr>
        <w:top w:val="none" w:sz="0" w:space="0" w:color="auto"/>
        <w:left w:val="none" w:sz="0" w:space="0" w:color="auto"/>
        <w:bottom w:val="none" w:sz="0" w:space="0" w:color="auto"/>
        <w:right w:val="none" w:sz="0" w:space="0" w:color="auto"/>
      </w:divBdr>
    </w:div>
    <w:div w:id="211034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zoomo.com/job/89242/" TargetMode="External"/><Relationship Id="rId13" Type="http://schemas.openxmlformats.org/officeDocument/2006/relationships/hyperlink" Target="https://saolta.ie/hospital/portiuncula-university-hospital" TargetMode="External"/><Relationship Id="rId18" Type="http://schemas.openxmlformats.org/officeDocument/2006/relationships/hyperlink" Target="https://www.hse.ie/eng/staff/resources/diversity/diversity.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hse.ie/eng/services/list/2/primarycare/childrenfirst/resources/" TargetMode="External"/><Relationship Id="rId7" Type="http://schemas.openxmlformats.org/officeDocument/2006/relationships/endnotes" Target="endnotes.xml"/><Relationship Id="rId12" Type="http://schemas.openxmlformats.org/officeDocument/2006/relationships/hyperlink" Target="https://saolta.ie/hospital/merlin-park-university-hospital" TargetMode="External"/><Relationship Id="rId17" Type="http://schemas.openxmlformats.org/officeDocument/2006/relationships/hyperlink" Target="https://www.hse.ie/eng/services/list/2/primarycare/childrenfirst/resources/reasonablegrounds.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aolta.ie/hospital/university-hospital-galway" TargetMode="External"/><Relationship Id="rId20" Type="http://schemas.openxmlformats.org/officeDocument/2006/relationships/hyperlink" Target="hhttps://www.hse.ie/eng/services/list/2/primarycare/childrenfir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olta.ie/hospital/mayo-university-hospital"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saolta.ie/hospital/sligo-university-hospital" TargetMode="External"/><Relationship Id="rId23" Type="http://schemas.openxmlformats.org/officeDocument/2006/relationships/footer" Target="footer1.xml"/><Relationship Id="rId10" Type="http://schemas.openxmlformats.org/officeDocument/2006/relationships/hyperlink" Target="https://saolta.ie/hospital/letterkenny-university-hospital" TargetMode="External"/><Relationship Id="rId19" Type="http://schemas.openxmlformats.org/officeDocument/2006/relationships/hyperlink" Target="https://www.cpsa.ie/pdf/?file=https://assets.cpsa.ie/media/275828/b88e3648-c663-4293-9471-d2d75bd1d685.pdf" TargetMode="External"/><Relationship Id="rId4" Type="http://schemas.openxmlformats.org/officeDocument/2006/relationships/settings" Target="settings.xml"/><Relationship Id="rId9" Type="http://schemas.openxmlformats.org/officeDocument/2006/relationships/hyperlink" Target="mailto:yvonne.cunningham1@hse.ie" TargetMode="External"/><Relationship Id="rId14" Type="http://schemas.openxmlformats.org/officeDocument/2006/relationships/hyperlink" Target="https://saolta.ie/hospital/Roscommon%20University%20Hospital"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2.healthservice.hse.ie/organisation/qps-incident-management/incident-management/" TargetMode="External"/><Relationship Id="rId1" Type="http://schemas.openxmlformats.org/officeDocument/2006/relationships/hyperlink" Target="https://healthservice.hse.ie/staff/health-and-safety/safety-stat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8852D-10D1-4FF9-94C3-B7B52D0DC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5088</Words>
  <Characters>29007</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HSE</Company>
  <LinksUpToDate>false</LinksUpToDate>
  <CharactersWithSpaces>34027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Amanda Devins</cp:lastModifiedBy>
  <cp:revision>4</cp:revision>
  <dcterms:created xsi:type="dcterms:W3CDTF">2026-09-10T13:10:00Z</dcterms:created>
  <dcterms:modified xsi:type="dcterms:W3CDTF">2026-09-10T13:22:00Z</dcterms:modified>
</cp:coreProperties>
</file>