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7840E" w14:textId="77777777" w:rsidR="00D106DE" w:rsidRPr="00E766A5" w:rsidRDefault="00995C1B" w:rsidP="00D106DE">
      <w:pPr>
        <w:ind w:left="-1260"/>
        <w:jc w:val="right"/>
        <w:rPr>
          <w:rFonts w:ascii="Arial" w:hAnsi="Arial" w:cs="Arial"/>
          <w:b/>
        </w:rPr>
      </w:pPr>
      <w:r>
        <w:rPr>
          <w:rFonts w:ascii="Arial" w:hAnsi="Arial" w:cs="Arial"/>
          <w:b/>
        </w:rPr>
        <w:t>Catering Attendant</w:t>
      </w:r>
    </w:p>
    <w:p w14:paraId="60B1D4CA" w14:textId="77777777" w:rsidR="00D106DE" w:rsidRPr="00E766A5" w:rsidRDefault="00D106DE" w:rsidP="00D106DE">
      <w:pPr>
        <w:ind w:left="-1260"/>
        <w:jc w:val="right"/>
        <w:rPr>
          <w:rFonts w:ascii="Arial" w:hAnsi="Arial" w:cs="Arial"/>
          <w:b/>
        </w:rPr>
      </w:pPr>
      <w:r w:rsidRPr="00E766A5">
        <w:rPr>
          <w:rFonts w:ascii="Arial" w:hAnsi="Arial" w:cs="Arial"/>
          <w:b/>
        </w:rPr>
        <w:t>Job Specification &amp; Terms and Conditions</w:t>
      </w:r>
      <w:r>
        <w:rPr>
          <w:rFonts w:ascii="Arial" w:hAnsi="Arial" w:cs="Arial"/>
          <w:b/>
        </w:rPr>
        <w:t xml:space="preserve"> </w:t>
      </w: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256"/>
      </w:tblGrid>
      <w:tr w:rsidR="00D106DE" w:rsidRPr="00E766A5" w14:paraId="390F8B0F" w14:textId="77777777" w:rsidTr="00AB6E63">
        <w:tc>
          <w:tcPr>
            <w:tcW w:w="2364" w:type="dxa"/>
          </w:tcPr>
          <w:p w14:paraId="213D4312" w14:textId="77777777" w:rsidR="00D106DE" w:rsidRPr="00E766A5" w:rsidRDefault="00D106DE" w:rsidP="00AB6E63">
            <w:pPr>
              <w:rPr>
                <w:rFonts w:ascii="Arial" w:hAnsi="Arial" w:cs="Arial"/>
                <w:b/>
                <w:bCs/>
              </w:rPr>
            </w:pPr>
            <w:r w:rsidRPr="00E766A5">
              <w:rPr>
                <w:rFonts w:ascii="Arial" w:hAnsi="Arial" w:cs="Arial"/>
                <w:b/>
                <w:bCs/>
              </w:rPr>
              <w:t>Job Title and Grade</w:t>
            </w:r>
          </w:p>
        </w:tc>
        <w:tc>
          <w:tcPr>
            <w:tcW w:w="8256" w:type="dxa"/>
          </w:tcPr>
          <w:p w14:paraId="4642BC6A" w14:textId="77777777" w:rsidR="00D106DE" w:rsidRPr="00AB565C" w:rsidRDefault="009F015B" w:rsidP="00AB6E63">
            <w:pPr>
              <w:tabs>
                <w:tab w:val="left" w:pos="283"/>
              </w:tabs>
              <w:rPr>
                <w:rFonts w:ascii="Arial" w:hAnsi="Arial" w:cs="Arial"/>
                <w:b/>
                <w:iCs/>
                <w:lang w:val="fr-FR"/>
              </w:rPr>
            </w:pPr>
            <w:r>
              <w:rPr>
                <w:rFonts w:ascii="Arial" w:hAnsi="Arial" w:cs="Arial"/>
                <w:b/>
                <w:iCs/>
                <w:lang w:val="fr-FR"/>
              </w:rPr>
              <w:t>Catering Attendant</w:t>
            </w:r>
          </w:p>
          <w:p w14:paraId="0943152A" w14:textId="77777777" w:rsidR="00D106DE" w:rsidRDefault="00D106DE" w:rsidP="00AB6E63">
            <w:pPr>
              <w:rPr>
                <w:rFonts w:ascii="Arial" w:hAnsi="Arial" w:cs="Arial"/>
                <w:i/>
                <w:iCs/>
                <w:lang w:val="fr-FR"/>
              </w:rPr>
            </w:pPr>
            <w:r>
              <w:rPr>
                <w:rFonts w:ascii="Arial" w:hAnsi="Arial" w:cs="Arial"/>
                <w:i/>
                <w:iCs/>
                <w:lang w:val="fr-FR"/>
              </w:rPr>
              <w:t>(</w:t>
            </w:r>
            <w:r w:rsidR="006478C8">
              <w:rPr>
                <w:rFonts w:ascii="Arial" w:hAnsi="Arial" w:cs="Arial"/>
                <w:i/>
                <w:iCs/>
                <w:lang w:val="fr-FR"/>
              </w:rPr>
              <w:t>Grade Code</w:t>
            </w:r>
            <w:r w:rsidR="00A4612F">
              <w:rPr>
                <w:rFonts w:ascii="Arial" w:hAnsi="Arial" w:cs="Arial"/>
                <w:i/>
                <w:iCs/>
                <w:lang w:val="fr-FR"/>
              </w:rPr>
              <w:t> </w:t>
            </w:r>
            <w:r w:rsidR="00D206FE">
              <w:rPr>
                <w:rFonts w:ascii="Arial" w:hAnsi="Arial" w:cs="Arial"/>
                <w:i/>
                <w:iCs/>
                <w:lang w:val="fr-FR"/>
              </w:rPr>
              <w:t>4111</w:t>
            </w:r>
            <w:r w:rsidRPr="00AB565C">
              <w:rPr>
                <w:rFonts w:ascii="Arial" w:hAnsi="Arial" w:cs="Arial"/>
                <w:i/>
                <w:iCs/>
                <w:lang w:val="fr-FR"/>
              </w:rPr>
              <w:t>)</w:t>
            </w:r>
          </w:p>
          <w:p w14:paraId="6D8F99E3" w14:textId="77777777" w:rsidR="00D106DE" w:rsidRPr="00E766A5" w:rsidRDefault="00D106DE" w:rsidP="00AB6E63">
            <w:pPr>
              <w:rPr>
                <w:rFonts w:ascii="Arial" w:hAnsi="Arial" w:cs="Arial"/>
              </w:rPr>
            </w:pPr>
          </w:p>
        </w:tc>
      </w:tr>
      <w:tr w:rsidR="00D106DE" w:rsidRPr="00E766A5" w14:paraId="0340835A" w14:textId="77777777" w:rsidTr="00AB6E63">
        <w:tc>
          <w:tcPr>
            <w:tcW w:w="2364" w:type="dxa"/>
          </w:tcPr>
          <w:p w14:paraId="24568003" w14:textId="77777777" w:rsidR="00D106DE" w:rsidRPr="00E766A5" w:rsidRDefault="00D106DE" w:rsidP="00AB6E63">
            <w:pPr>
              <w:rPr>
                <w:rFonts w:ascii="Arial" w:hAnsi="Arial" w:cs="Arial"/>
                <w:b/>
                <w:bCs/>
              </w:rPr>
            </w:pPr>
            <w:r w:rsidRPr="00E766A5">
              <w:rPr>
                <w:rFonts w:ascii="Arial" w:hAnsi="Arial" w:cs="Arial"/>
                <w:b/>
                <w:bCs/>
              </w:rPr>
              <w:t>C</w:t>
            </w:r>
            <w:r>
              <w:rPr>
                <w:rFonts w:ascii="Arial" w:hAnsi="Arial" w:cs="Arial"/>
                <w:b/>
                <w:bCs/>
              </w:rPr>
              <w:t>ampaign</w:t>
            </w:r>
            <w:r w:rsidRPr="00E766A5">
              <w:rPr>
                <w:rFonts w:ascii="Arial" w:hAnsi="Arial" w:cs="Arial"/>
                <w:b/>
                <w:bCs/>
              </w:rPr>
              <w:t xml:space="preserve"> Reference</w:t>
            </w:r>
          </w:p>
        </w:tc>
        <w:tc>
          <w:tcPr>
            <w:tcW w:w="8256" w:type="dxa"/>
          </w:tcPr>
          <w:p w14:paraId="2579CA75" w14:textId="19029FAC" w:rsidR="00D106DE" w:rsidRDefault="00846E2B" w:rsidP="00D51486">
            <w:pPr>
              <w:rPr>
                <w:rFonts w:ascii="Arial" w:hAnsi="Arial" w:cs="Arial"/>
                <w:iCs/>
              </w:rPr>
            </w:pPr>
            <w:r>
              <w:rPr>
                <w:rFonts w:ascii="Arial" w:hAnsi="Arial" w:cs="Arial"/>
                <w:iCs/>
              </w:rPr>
              <w:t>SLSC2</w:t>
            </w:r>
            <w:r w:rsidR="00DB1633">
              <w:rPr>
                <w:rFonts w:ascii="Arial" w:hAnsi="Arial" w:cs="Arial"/>
                <w:iCs/>
              </w:rPr>
              <w:t>647</w:t>
            </w:r>
          </w:p>
          <w:p w14:paraId="4C58BC66" w14:textId="77777777" w:rsidR="00D51486" w:rsidRPr="00DF27C8" w:rsidRDefault="00D51486" w:rsidP="00D51486">
            <w:pPr>
              <w:rPr>
                <w:rFonts w:ascii="Arial" w:hAnsi="Arial" w:cs="Arial"/>
                <w:iCs/>
              </w:rPr>
            </w:pPr>
          </w:p>
        </w:tc>
      </w:tr>
      <w:tr w:rsidR="00D106DE" w:rsidRPr="00E766A5" w14:paraId="10A51EB1" w14:textId="77777777" w:rsidTr="00AB6E63">
        <w:tc>
          <w:tcPr>
            <w:tcW w:w="2364" w:type="dxa"/>
          </w:tcPr>
          <w:p w14:paraId="5CFBD58E" w14:textId="77777777" w:rsidR="00D106DE" w:rsidRPr="00E766A5" w:rsidRDefault="00D106DE" w:rsidP="00AB6E63">
            <w:pPr>
              <w:rPr>
                <w:rFonts w:ascii="Arial" w:hAnsi="Arial" w:cs="Arial"/>
                <w:b/>
                <w:bCs/>
              </w:rPr>
            </w:pPr>
            <w:r w:rsidRPr="00E766A5">
              <w:rPr>
                <w:rFonts w:ascii="Arial" w:hAnsi="Arial" w:cs="Arial"/>
                <w:b/>
                <w:bCs/>
              </w:rPr>
              <w:t>Closing Date</w:t>
            </w:r>
          </w:p>
          <w:p w14:paraId="443C9BD4" w14:textId="77777777" w:rsidR="00D106DE" w:rsidRPr="00E766A5" w:rsidRDefault="00D106DE" w:rsidP="00AB6E63">
            <w:pPr>
              <w:rPr>
                <w:rFonts w:ascii="Arial" w:hAnsi="Arial" w:cs="Arial"/>
                <w:b/>
                <w:bCs/>
              </w:rPr>
            </w:pPr>
          </w:p>
        </w:tc>
        <w:tc>
          <w:tcPr>
            <w:tcW w:w="8256" w:type="dxa"/>
          </w:tcPr>
          <w:p w14:paraId="6432EC6E" w14:textId="7449883B" w:rsidR="00D106DE" w:rsidRPr="0033054C" w:rsidRDefault="00DB1633" w:rsidP="00AB6E63">
            <w:pPr>
              <w:rPr>
                <w:rFonts w:ascii="Arial" w:hAnsi="Arial" w:cs="Arial"/>
                <w:i/>
                <w:iCs/>
              </w:rPr>
            </w:pPr>
            <w:r>
              <w:rPr>
                <w:rFonts w:ascii="Arial" w:hAnsi="Arial" w:cs="Arial"/>
                <w:i/>
                <w:iCs/>
              </w:rPr>
              <w:t>22</w:t>
            </w:r>
            <w:r w:rsidRPr="00DB1633">
              <w:rPr>
                <w:rFonts w:ascii="Arial" w:hAnsi="Arial" w:cs="Arial"/>
                <w:i/>
                <w:iCs/>
                <w:vertAlign w:val="superscript"/>
              </w:rPr>
              <w:t>nd</w:t>
            </w:r>
            <w:r>
              <w:rPr>
                <w:rFonts w:ascii="Arial" w:hAnsi="Arial" w:cs="Arial"/>
                <w:i/>
                <w:iCs/>
              </w:rPr>
              <w:t xml:space="preserve"> October 2026</w:t>
            </w:r>
          </w:p>
        </w:tc>
      </w:tr>
      <w:tr w:rsidR="00D106DE" w:rsidRPr="00E766A5" w14:paraId="1E8B9F7B" w14:textId="77777777" w:rsidTr="00AB6E63">
        <w:tc>
          <w:tcPr>
            <w:tcW w:w="2364" w:type="dxa"/>
          </w:tcPr>
          <w:p w14:paraId="299720E7" w14:textId="77777777" w:rsidR="00D106DE" w:rsidRPr="00E766A5" w:rsidRDefault="00D106DE" w:rsidP="00AB6E63">
            <w:pPr>
              <w:rPr>
                <w:rFonts w:ascii="Arial" w:hAnsi="Arial" w:cs="Arial"/>
                <w:b/>
                <w:bCs/>
              </w:rPr>
            </w:pPr>
            <w:r w:rsidRPr="00E766A5">
              <w:rPr>
                <w:rFonts w:ascii="Arial" w:hAnsi="Arial" w:cs="Arial"/>
                <w:b/>
                <w:bCs/>
              </w:rPr>
              <w:t>Proposed Interview Date (s)</w:t>
            </w:r>
          </w:p>
        </w:tc>
        <w:tc>
          <w:tcPr>
            <w:tcW w:w="8256" w:type="dxa"/>
          </w:tcPr>
          <w:p w14:paraId="25D60507" w14:textId="6019F736" w:rsidR="00D106DE" w:rsidRPr="0033054C" w:rsidRDefault="00DB1633" w:rsidP="009F015B">
            <w:pPr>
              <w:rPr>
                <w:rFonts w:ascii="Arial" w:hAnsi="Arial" w:cs="Arial"/>
                <w:i/>
                <w:iCs/>
              </w:rPr>
            </w:pPr>
            <w:r>
              <w:rPr>
                <w:rFonts w:ascii="Arial" w:hAnsi="Arial" w:cs="Arial"/>
                <w:i/>
                <w:iCs/>
              </w:rPr>
              <w:t>As soon as possible after closing date</w:t>
            </w:r>
          </w:p>
        </w:tc>
      </w:tr>
      <w:tr w:rsidR="00D106DE" w:rsidRPr="00E766A5" w14:paraId="37DA6FFB" w14:textId="77777777" w:rsidTr="00AB6E63">
        <w:tc>
          <w:tcPr>
            <w:tcW w:w="2364" w:type="dxa"/>
          </w:tcPr>
          <w:p w14:paraId="6D720587" w14:textId="77777777" w:rsidR="00D106DE" w:rsidRPr="00E766A5" w:rsidRDefault="00D106DE" w:rsidP="00AB6E63">
            <w:pPr>
              <w:rPr>
                <w:rFonts w:ascii="Arial" w:hAnsi="Arial" w:cs="Arial"/>
                <w:b/>
                <w:bCs/>
              </w:rPr>
            </w:pPr>
            <w:r w:rsidRPr="00E766A5">
              <w:rPr>
                <w:rFonts w:ascii="Arial" w:hAnsi="Arial" w:cs="Arial"/>
                <w:b/>
                <w:bCs/>
              </w:rPr>
              <w:t>Taking up Appointment</w:t>
            </w:r>
          </w:p>
        </w:tc>
        <w:tc>
          <w:tcPr>
            <w:tcW w:w="8256" w:type="dxa"/>
          </w:tcPr>
          <w:p w14:paraId="4A4AEFB3" w14:textId="77777777" w:rsidR="00D106DE" w:rsidRPr="00E766A5" w:rsidRDefault="00D106DE" w:rsidP="00AB6E63">
            <w:pPr>
              <w:rPr>
                <w:rFonts w:ascii="Arial" w:hAnsi="Arial" w:cs="Arial"/>
                <w:iCs/>
              </w:rPr>
            </w:pPr>
            <w:r>
              <w:rPr>
                <w:rFonts w:ascii="Arial" w:hAnsi="Arial" w:cs="Arial"/>
                <w:iCs/>
              </w:rPr>
              <w:t>A start date will be indicated at job offer stage.</w:t>
            </w:r>
          </w:p>
        </w:tc>
      </w:tr>
      <w:tr w:rsidR="00D106DE" w:rsidRPr="00E766A5" w14:paraId="60B6AAB6" w14:textId="77777777" w:rsidTr="00AB6E63">
        <w:tc>
          <w:tcPr>
            <w:tcW w:w="2364" w:type="dxa"/>
          </w:tcPr>
          <w:p w14:paraId="5206D4BD" w14:textId="77777777" w:rsidR="00D106DE" w:rsidRPr="00E766A5" w:rsidRDefault="00D106DE" w:rsidP="00AB6E63">
            <w:pPr>
              <w:rPr>
                <w:rFonts w:ascii="Arial" w:hAnsi="Arial" w:cs="Arial"/>
                <w:b/>
                <w:bCs/>
              </w:rPr>
            </w:pPr>
            <w:r w:rsidRPr="00E766A5">
              <w:rPr>
                <w:rFonts w:ascii="Arial" w:hAnsi="Arial" w:cs="Arial"/>
                <w:b/>
                <w:bCs/>
              </w:rPr>
              <w:t>Organisational Area</w:t>
            </w:r>
          </w:p>
        </w:tc>
        <w:tc>
          <w:tcPr>
            <w:tcW w:w="8256" w:type="dxa"/>
          </w:tcPr>
          <w:p w14:paraId="6B1C275B" w14:textId="40B3BDF3" w:rsidR="00D106DE" w:rsidRDefault="00DB1633" w:rsidP="00AB6E63">
            <w:pPr>
              <w:rPr>
                <w:rFonts w:ascii="Arial" w:hAnsi="Arial" w:cs="Arial"/>
                <w:lang w:val="en-IE" w:eastAsia="en-IE"/>
              </w:rPr>
            </w:pPr>
            <w:r>
              <w:rPr>
                <w:rFonts w:ascii="Arial" w:hAnsi="Arial" w:cs="Arial"/>
                <w:lang w:val="en-IE" w:eastAsia="en-IE"/>
              </w:rPr>
              <w:t xml:space="preserve">HSE West and </w:t>
            </w:r>
            <w:proofErr w:type="gramStart"/>
            <w:r>
              <w:rPr>
                <w:rFonts w:ascii="Arial" w:hAnsi="Arial" w:cs="Arial"/>
                <w:lang w:val="en-IE" w:eastAsia="en-IE"/>
              </w:rPr>
              <w:t>North West</w:t>
            </w:r>
            <w:proofErr w:type="gramEnd"/>
          </w:p>
          <w:p w14:paraId="321EBFF3" w14:textId="77777777" w:rsidR="003B543F" w:rsidRPr="000F1C76" w:rsidRDefault="003B543F" w:rsidP="00AB6E63">
            <w:pPr>
              <w:rPr>
                <w:rFonts w:ascii="Arial" w:hAnsi="Arial" w:cs="Arial"/>
                <w:lang w:val="en-IE" w:eastAsia="en-IE"/>
              </w:rPr>
            </w:pPr>
          </w:p>
        </w:tc>
      </w:tr>
      <w:tr w:rsidR="00D106DE" w:rsidRPr="00E766A5" w14:paraId="166E912E" w14:textId="77777777" w:rsidTr="00AB6E63">
        <w:trPr>
          <w:trHeight w:val="2435"/>
        </w:trPr>
        <w:tc>
          <w:tcPr>
            <w:tcW w:w="2364" w:type="dxa"/>
          </w:tcPr>
          <w:p w14:paraId="5ABFF55D" w14:textId="77777777" w:rsidR="00D106DE" w:rsidRPr="000F1C76" w:rsidRDefault="00D106DE" w:rsidP="00AB6E63">
            <w:pPr>
              <w:rPr>
                <w:rFonts w:ascii="Arial" w:hAnsi="Arial" w:cs="Arial"/>
                <w:b/>
                <w:bCs/>
              </w:rPr>
            </w:pPr>
            <w:r w:rsidRPr="000F1C76">
              <w:rPr>
                <w:rFonts w:ascii="Arial" w:hAnsi="Arial" w:cs="Arial"/>
                <w:b/>
                <w:bCs/>
              </w:rPr>
              <w:t>Location of Post</w:t>
            </w:r>
          </w:p>
        </w:tc>
        <w:tc>
          <w:tcPr>
            <w:tcW w:w="8256" w:type="dxa"/>
            <w:tcBorders>
              <w:bottom w:val="single" w:sz="4" w:space="0" w:color="auto"/>
            </w:tcBorders>
          </w:tcPr>
          <w:p w14:paraId="1CBC99F0" w14:textId="41EAD6A8" w:rsidR="00275B03" w:rsidRPr="00275B03" w:rsidRDefault="00275B03" w:rsidP="00275B03">
            <w:pPr>
              <w:jc w:val="left"/>
              <w:rPr>
                <w:rFonts w:ascii="Arial" w:hAnsi="Arial" w:cs="Arial"/>
                <w:iCs/>
              </w:rPr>
            </w:pPr>
            <w:r w:rsidRPr="00275B03">
              <w:rPr>
                <w:rFonts w:ascii="Arial" w:hAnsi="Arial" w:cs="Arial"/>
                <w:iCs/>
              </w:rPr>
              <w:t>Within Integrated Healthcare Area in Sligo / Leitrim / South Donegal we may have permanent and specified purpose vacancies across our Primary</w:t>
            </w:r>
            <w:r>
              <w:rPr>
                <w:rFonts w:ascii="Arial" w:hAnsi="Arial" w:cs="Arial"/>
                <w:iCs/>
              </w:rPr>
              <w:t xml:space="preserve">, Mental Health </w:t>
            </w:r>
            <w:r w:rsidRPr="00275B03">
              <w:rPr>
                <w:rFonts w:ascii="Arial" w:hAnsi="Arial" w:cs="Arial"/>
                <w:iCs/>
              </w:rPr>
              <w:t>and Social Care Divisions. We will be creating a panel to fill current and future vacant posts.</w:t>
            </w:r>
          </w:p>
          <w:p w14:paraId="0A6A4B0E" w14:textId="77777777" w:rsidR="00275B03" w:rsidRPr="00275B03" w:rsidRDefault="00275B03" w:rsidP="00275B03">
            <w:pPr>
              <w:jc w:val="left"/>
              <w:rPr>
                <w:rFonts w:ascii="Arial" w:hAnsi="Arial" w:cs="Arial"/>
              </w:rPr>
            </w:pPr>
          </w:p>
          <w:p w14:paraId="2ACE1AC6" w14:textId="77777777" w:rsidR="00275B03" w:rsidRPr="00275B03" w:rsidRDefault="00275B03" w:rsidP="00275B03">
            <w:pPr>
              <w:jc w:val="left"/>
              <w:rPr>
                <w:rFonts w:ascii="Arial" w:hAnsi="Arial" w:cs="Arial"/>
              </w:rPr>
            </w:pPr>
            <w:r w:rsidRPr="00275B03">
              <w:rPr>
                <w:rFonts w:ascii="Arial" w:hAnsi="Arial" w:cs="Arial"/>
              </w:rPr>
              <w:t>The successful candidates may be required to work in any service area within the vicinity as the need arises.</w:t>
            </w:r>
          </w:p>
          <w:p w14:paraId="3FE5EABB" w14:textId="77777777" w:rsidR="00275B03" w:rsidRPr="00275B03" w:rsidRDefault="00275B03" w:rsidP="00275B03">
            <w:pPr>
              <w:jc w:val="left"/>
              <w:rPr>
                <w:rFonts w:ascii="Arial" w:hAnsi="Arial" w:cs="Arial"/>
              </w:rPr>
            </w:pPr>
          </w:p>
          <w:p w14:paraId="66C701C1" w14:textId="77777777" w:rsidR="00D106DE" w:rsidRDefault="00275B03" w:rsidP="00275B03">
            <w:pPr>
              <w:rPr>
                <w:rFonts w:ascii="Arial" w:hAnsi="Arial" w:cs="Arial"/>
                <w:bCs/>
                <w:iCs/>
              </w:rPr>
            </w:pPr>
            <w:r w:rsidRPr="00275B03">
              <w:rPr>
                <w:rFonts w:ascii="Arial" w:hAnsi="Arial" w:cs="Arial"/>
                <w:bCs/>
                <w:iCs/>
              </w:rPr>
              <w:t>The following Clinical Care Groups will form panels within this campaign</w:t>
            </w:r>
          </w:p>
          <w:p w14:paraId="4AA4E8BC" w14:textId="77777777" w:rsidR="00275B03" w:rsidRDefault="00275B03" w:rsidP="00275B03">
            <w:pPr>
              <w:rPr>
                <w:rFonts w:ascii="Arial" w:hAnsi="Arial" w:cs="Arial"/>
                <w:bCs/>
                <w:iCs/>
              </w:rPr>
            </w:pPr>
          </w:p>
          <w:p w14:paraId="5545A471" w14:textId="77777777" w:rsidR="00275B03" w:rsidRDefault="00275B03" w:rsidP="00275B03">
            <w:pPr>
              <w:rPr>
                <w:rFonts w:ascii="Arial" w:hAnsi="Arial" w:cs="Arial"/>
                <w:bCs/>
                <w:i/>
                <w:iCs/>
              </w:rPr>
            </w:pPr>
            <w:r>
              <w:rPr>
                <w:rFonts w:ascii="Arial" w:hAnsi="Arial" w:cs="Arial"/>
                <w:bCs/>
                <w:i/>
                <w:iCs/>
              </w:rPr>
              <w:t>Primary Care</w:t>
            </w:r>
          </w:p>
          <w:p w14:paraId="48948306" w14:textId="77777777" w:rsidR="00275B03" w:rsidRDefault="00275B03" w:rsidP="00275B03">
            <w:pPr>
              <w:rPr>
                <w:rFonts w:ascii="Arial" w:hAnsi="Arial" w:cs="Arial"/>
                <w:bCs/>
                <w:i/>
                <w:iCs/>
              </w:rPr>
            </w:pPr>
            <w:r>
              <w:rPr>
                <w:rFonts w:ascii="Arial" w:hAnsi="Arial" w:cs="Arial"/>
                <w:bCs/>
                <w:i/>
                <w:iCs/>
              </w:rPr>
              <w:t>Social Care</w:t>
            </w:r>
          </w:p>
          <w:p w14:paraId="4B80F282" w14:textId="77777777" w:rsidR="00275B03" w:rsidRDefault="00275B03" w:rsidP="00275B03">
            <w:pPr>
              <w:rPr>
                <w:rFonts w:ascii="Arial" w:hAnsi="Arial" w:cs="Arial"/>
                <w:bCs/>
                <w:i/>
                <w:iCs/>
              </w:rPr>
            </w:pPr>
            <w:r>
              <w:rPr>
                <w:rFonts w:ascii="Arial" w:hAnsi="Arial" w:cs="Arial"/>
                <w:bCs/>
                <w:i/>
                <w:iCs/>
              </w:rPr>
              <w:t>Mental Health</w:t>
            </w:r>
          </w:p>
          <w:p w14:paraId="53EBC197" w14:textId="412F52FC" w:rsidR="00275B03" w:rsidRPr="000F1C76" w:rsidRDefault="00275B03" w:rsidP="00275B03">
            <w:pPr>
              <w:rPr>
                <w:rFonts w:ascii="Arial" w:hAnsi="Arial" w:cs="Arial"/>
                <w:i/>
                <w:iCs/>
              </w:rPr>
            </w:pPr>
          </w:p>
        </w:tc>
      </w:tr>
      <w:tr w:rsidR="00D106DE" w:rsidRPr="00E766A5" w14:paraId="2A7EC8B3" w14:textId="77777777" w:rsidTr="00AB6E63">
        <w:tc>
          <w:tcPr>
            <w:tcW w:w="2364" w:type="dxa"/>
          </w:tcPr>
          <w:p w14:paraId="2AC44497" w14:textId="77777777" w:rsidR="00D106DE" w:rsidRPr="000F1C76" w:rsidRDefault="00D106DE" w:rsidP="00AB6E63">
            <w:pPr>
              <w:rPr>
                <w:rFonts w:ascii="Arial" w:hAnsi="Arial" w:cs="Arial"/>
                <w:b/>
                <w:bCs/>
              </w:rPr>
            </w:pPr>
            <w:r w:rsidRPr="000F1C76">
              <w:rPr>
                <w:rFonts w:ascii="Arial" w:hAnsi="Arial" w:cs="Arial"/>
                <w:b/>
                <w:bCs/>
              </w:rPr>
              <w:t>Informal Enquiries</w:t>
            </w:r>
          </w:p>
        </w:tc>
        <w:tc>
          <w:tcPr>
            <w:tcW w:w="8256" w:type="dxa"/>
            <w:tcBorders>
              <w:bottom w:val="single" w:sz="4" w:space="0" w:color="auto"/>
            </w:tcBorders>
          </w:tcPr>
          <w:p w14:paraId="6D0DA07E" w14:textId="4E762A27" w:rsidR="00DB1633" w:rsidRDefault="00275B03" w:rsidP="00DB1633">
            <w:pPr>
              <w:rPr>
                <w:rFonts w:ascii="Arial" w:hAnsi="Arial" w:cs="Arial"/>
                <w:lang w:eastAsia="en-IE"/>
              </w:rPr>
            </w:pPr>
            <w:r>
              <w:rPr>
                <w:rFonts w:ascii="Arial" w:hAnsi="Arial" w:cs="Arial"/>
                <w:lang w:eastAsia="en-IE"/>
              </w:rPr>
              <w:t>Resmi Mable George</w:t>
            </w:r>
          </w:p>
          <w:p w14:paraId="64158D85" w14:textId="6AEC9AFA" w:rsidR="00275B03" w:rsidRDefault="00275B03" w:rsidP="00DB1633">
            <w:pPr>
              <w:rPr>
                <w:rFonts w:ascii="Arial" w:hAnsi="Arial" w:cs="Arial"/>
                <w:lang w:eastAsia="en-IE"/>
              </w:rPr>
            </w:pPr>
            <w:r>
              <w:rPr>
                <w:rFonts w:ascii="Arial" w:hAnsi="Arial" w:cs="Arial"/>
                <w:lang w:eastAsia="en-IE"/>
              </w:rPr>
              <w:t>Director of Nursing</w:t>
            </w:r>
          </w:p>
          <w:p w14:paraId="01DA190D" w14:textId="060A9C5C" w:rsidR="00275B03" w:rsidRDefault="00275B03" w:rsidP="00DB1633">
            <w:pPr>
              <w:rPr>
                <w:rFonts w:ascii="Arial" w:hAnsi="Arial" w:cs="Arial"/>
                <w:lang w:eastAsia="en-IE"/>
              </w:rPr>
            </w:pPr>
            <w:r>
              <w:rPr>
                <w:rFonts w:ascii="Arial" w:hAnsi="Arial" w:cs="Arial"/>
                <w:lang w:eastAsia="en-IE"/>
              </w:rPr>
              <w:t>St Patricks Community Hospital</w:t>
            </w:r>
          </w:p>
          <w:p w14:paraId="5BBC39F2" w14:textId="3C3D83A3" w:rsidR="00275B03" w:rsidRPr="00D5590D" w:rsidRDefault="00275B03" w:rsidP="00DB1633">
            <w:pPr>
              <w:rPr>
                <w:rFonts w:ascii="Arial" w:hAnsi="Arial" w:cs="Arial"/>
                <w:lang w:eastAsia="en-IE"/>
              </w:rPr>
            </w:pPr>
            <w:proofErr w:type="spellStart"/>
            <w:r>
              <w:rPr>
                <w:rFonts w:ascii="Arial" w:hAnsi="Arial" w:cs="Arial"/>
                <w:lang w:eastAsia="en-IE"/>
              </w:rPr>
              <w:t>Carick</w:t>
            </w:r>
            <w:proofErr w:type="spellEnd"/>
            <w:r>
              <w:rPr>
                <w:rFonts w:ascii="Arial" w:hAnsi="Arial" w:cs="Arial"/>
                <w:lang w:eastAsia="en-IE"/>
              </w:rPr>
              <w:t xml:space="preserve"> on Shannon</w:t>
            </w:r>
          </w:p>
          <w:p w14:paraId="3ED2E428" w14:textId="77777777" w:rsidR="00DB1633" w:rsidRPr="00D5590D" w:rsidRDefault="00DB1633" w:rsidP="00DB1633">
            <w:pPr>
              <w:rPr>
                <w:rFonts w:ascii="Arial" w:hAnsi="Arial" w:cs="Arial"/>
                <w:lang w:eastAsia="en-IE"/>
              </w:rPr>
            </w:pPr>
          </w:p>
          <w:p w14:paraId="3B87990A" w14:textId="77777777" w:rsidR="00DB1633" w:rsidRPr="00D5590D" w:rsidRDefault="00DB1633" w:rsidP="00DB1633">
            <w:pPr>
              <w:rPr>
                <w:rFonts w:ascii="Arial" w:hAnsi="Arial" w:cs="Arial"/>
                <w:lang w:eastAsia="en-IE"/>
              </w:rPr>
            </w:pPr>
            <w:r w:rsidRPr="00D5590D">
              <w:rPr>
                <w:rFonts w:ascii="Arial" w:hAnsi="Arial" w:cs="Arial"/>
                <w:lang w:eastAsia="en-IE"/>
              </w:rPr>
              <w:t xml:space="preserve">Tel </w:t>
            </w:r>
            <w:r>
              <w:rPr>
                <w:rFonts w:ascii="Arial" w:hAnsi="Arial" w:cs="Arial"/>
                <w:lang w:eastAsia="en-IE"/>
              </w:rPr>
              <w:t>0873608950</w:t>
            </w:r>
          </w:p>
          <w:p w14:paraId="0B4D2B32" w14:textId="293AB8DA" w:rsidR="00D106DE" w:rsidRPr="005756B8" w:rsidRDefault="00D106DE" w:rsidP="00A4612F">
            <w:pPr>
              <w:rPr>
                <w:rFonts w:ascii="Arial" w:hAnsi="Arial" w:cs="Arial"/>
                <w:b/>
                <w:color w:val="1F497D" w:themeColor="text2"/>
                <w:highlight w:val="yellow"/>
              </w:rPr>
            </w:pPr>
          </w:p>
        </w:tc>
      </w:tr>
      <w:tr w:rsidR="00D106DE" w:rsidRPr="00E766A5" w14:paraId="76633524" w14:textId="77777777" w:rsidTr="00AB6E63">
        <w:tc>
          <w:tcPr>
            <w:tcW w:w="2364" w:type="dxa"/>
          </w:tcPr>
          <w:p w14:paraId="5CE642F5" w14:textId="77777777" w:rsidR="00D106DE" w:rsidRPr="000F1C76" w:rsidRDefault="00D106DE" w:rsidP="00AB6E63">
            <w:pPr>
              <w:rPr>
                <w:rFonts w:ascii="Arial" w:hAnsi="Arial" w:cs="Arial"/>
                <w:b/>
                <w:bCs/>
              </w:rPr>
            </w:pPr>
            <w:r w:rsidRPr="000F1C76">
              <w:rPr>
                <w:rFonts w:ascii="Arial" w:hAnsi="Arial" w:cs="Arial"/>
                <w:b/>
                <w:bCs/>
              </w:rPr>
              <w:t>Details of Service</w:t>
            </w:r>
          </w:p>
          <w:p w14:paraId="08A3993C" w14:textId="77777777" w:rsidR="00D106DE" w:rsidRPr="000F1C76" w:rsidRDefault="00D106DE" w:rsidP="00AB6E63">
            <w:pPr>
              <w:rPr>
                <w:rFonts w:ascii="Arial" w:hAnsi="Arial" w:cs="Arial"/>
                <w:b/>
                <w:bCs/>
              </w:rPr>
            </w:pPr>
          </w:p>
        </w:tc>
        <w:tc>
          <w:tcPr>
            <w:tcW w:w="8256" w:type="dxa"/>
            <w:tcBorders>
              <w:top w:val="single" w:sz="4" w:space="0" w:color="auto"/>
            </w:tcBorders>
          </w:tcPr>
          <w:p w14:paraId="073A3950" w14:textId="77777777" w:rsidR="00D106DE" w:rsidRPr="005A1E4E" w:rsidRDefault="00D106DE" w:rsidP="00AB6E63">
            <w:pPr>
              <w:ind w:left="360"/>
              <w:rPr>
                <w:rFonts w:ascii="Arial" w:hAnsi="Arial" w:cs="Arial"/>
                <w:b/>
                <w:color w:val="FF0000"/>
                <w:highlight w:val="yellow"/>
              </w:rPr>
            </w:pPr>
          </w:p>
          <w:p w14:paraId="5FB57379" w14:textId="38BD01E5" w:rsidR="00D106DE" w:rsidRPr="00D51486" w:rsidRDefault="00D106DE" w:rsidP="003B543F">
            <w:pPr>
              <w:rPr>
                <w:rFonts w:ascii="Arial" w:hAnsi="Arial" w:cs="Arial"/>
                <w:iCs/>
                <w:color w:val="FF0000"/>
              </w:rPr>
            </w:pPr>
            <w:r w:rsidRPr="003B543F">
              <w:rPr>
                <w:rFonts w:ascii="Arial" w:hAnsi="Arial" w:cs="Arial"/>
                <w:iCs/>
              </w:rPr>
              <w:t xml:space="preserve">The Catering Department is a busy department catering for a range of wards, </w:t>
            </w:r>
          </w:p>
          <w:p w14:paraId="4F1BD8C0" w14:textId="77777777" w:rsidR="00D106DE" w:rsidRPr="003B543F" w:rsidRDefault="00D106DE" w:rsidP="00AB6E63">
            <w:pPr>
              <w:ind w:left="360"/>
              <w:rPr>
                <w:rFonts w:ascii="Arial" w:hAnsi="Arial" w:cs="Arial"/>
                <w:iCs/>
              </w:rPr>
            </w:pPr>
          </w:p>
          <w:p w14:paraId="7A5717E3" w14:textId="77777777" w:rsidR="00D106DE" w:rsidRPr="003B543F" w:rsidRDefault="00D106DE" w:rsidP="003B543F">
            <w:pPr>
              <w:rPr>
                <w:rFonts w:ascii="Arial" w:hAnsi="Arial" w:cs="Arial"/>
                <w:iCs/>
              </w:rPr>
            </w:pPr>
            <w:r w:rsidRPr="003B543F">
              <w:rPr>
                <w:rFonts w:ascii="Arial" w:hAnsi="Arial" w:cs="Arial"/>
                <w:iCs/>
              </w:rPr>
              <w:t xml:space="preserve">The Catering Department operates a </w:t>
            </w:r>
            <w:r w:rsidR="00D51486">
              <w:rPr>
                <w:rFonts w:ascii="Arial" w:hAnsi="Arial" w:cs="Arial"/>
                <w:iCs/>
              </w:rPr>
              <w:t xml:space="preserve">Fresh Cook </w:t>
            </w:r>
            <w:r w:rsidRPr="003B543F">
              <w:rPr>
                <w:rFonts w:ascii="Arial" w:hAnsi="Arial" w:cs="Arial"/>
                <w:iCs/>
              </w:rPr>
              <w:t xml:space="preserve">System and provides a food production service to both patients and staff of </w:t>
            </w:r>
            <w:r w:rsidR="00D51486">
              <w:rPr>
                <w:rFonts w:ascii="Arial" w:hAnsi="Arial" w:cs="Arial"/>
                <w:iCs/>
              </w:rPr>
              <w:t>the hospital</w:t>
            </w:r>
            <w:r w:rsidRPr="003B543F">
              <w:rPr>
                <w:rFonts w:ascii="Arial" w:hAnsi="Arial" w:cs="Arial"/>
                <w:iCs/>
              </w:rPr>
              <w:t>, in compliance with all Food Hygiene Regulations/HACCP.</w:t>
            </w:r>
          </w:p>
          <w:p w14:paraId="7A3C4D02" w14:textId="77777777" w:rsidR="003B543F" w:rsidRPr="005A1E4E" w:rsidRDefault="003B543F" w:rsidP="00AB6E63">
            <w:pPr>
              <w:ind w:left="360"/>
              <w:rPr>
                <w:rFonts w:ascii="Arial" w:hAnsi="Arial" w:cs="Arial"/>
                <w:iCs/>
                <w:color w:val="FF0000"/>
                <w:highlight w:val="yellow"/>
              </w:rPr>
            </w:pPr>
          </w:p>
        </w:tc>
      </w:tr>
      <w:tr w:rsidR="00D106DE" w:rsidRPr="00E766A5" w14:paraId="62196F70" w14:textId="77777777" w:rsidTr="00AB6E63">
        <w:tc>
          <w:tcPr>
            <w:tcW w:w="2364" w:type="dxa"/>
          </w:tcPr>
          <w:p w14:paraId="56FAAA2D" w14:textId="77777777" w:rsidR="00D106DE" w:rsidRPr="000F1C76" w:rsidRDefault="00D106DE" w:rsidP="00AB6E63">
            <w:pPr>
              <w:rPr>
                <w:rFonts w:ascii="Arial" w:hAnsi="Arial" w:cs="Arial"/>
                <w:b/>
                <w:bCs/>
              </w:rPr>
            </w:pPr>
            <w:r w:rsidRPr="000F1C76">
              <w:rPr>
                <w:rFonts w:ascii="Arial" w:hAnsi="Arial" w:cs="Arial"/>
                <w:b/>
                <w:bCs/>
              </w:rPr>
              <w:t>Reporting Relationship</w:t>
            </w:r>
          </w:p>
        </w:tc>
        <w:tc>
          <w:tcPr>
            <w:tcW w:w="8256" w:type="dxa"/>
          </w:tcPr>
          <w:p w14:paraId="695F632D" w14:textId="77777777" w:rsidR="00D106DE" w:rsidRDefault="006478C8" w:rsidP="003B543F">
            <w:pPr>
              <w:rPr>
                <w:rFonts w:ascii="Arial" w:hAnsi="Arial" w:cs="Arial"/>
                <w:b/>
                <w:iCs/>
                <w:color w:val="1F497D" w:themeColor="text2"/>
              </w:rPr>
            </w:pPr>
            <w:r w:rsidRPr="003B543F">
              <w:rPr>
                <w:rFonts w:ascii="Arial" w:hAnsi="Arial" w:cs="Arial"/>
                <w:iCs/>
              </w:rPr>
              <w:t>Reporting to the Catering Manager and to the Catering Management Team</w:t>
            </w:r>
            <w:r w:rsidR="00D106DE" w:rsidRPr="003B543F">
              <w:rPr>
                <w:rFonts w:ascii="Arial" w:hAnsi="Arial" w:cs="Arial"/>
                <w:iCs/>
              </w:rPr>
              <w:t xml:space="preserve"> </w:t>
            </w:r>
            <w:r w:rsidRPr="003B543F">
              <w:rPr>
                <w:rFonts w:ascii="Arial" w:hAnsi="Arial" w:cs="Arial"/>
                <w:iCs/>
              </w:rPr>
              <w:t>in his/her absence</w:t>
            </w:r>
            <w:r>
              <w:rPr>
                <w:rFonts w:ascii="Arial" w:hAnsi="Arial" w:cs="Arial"/>
                <w:b/>
                <w:iCs/>
                <w:color w:val="1F497D" w:themeColor="text2"/>
              </w:rPr>
              <w:t>.</w:t>
            </w:r>
          </w:p>
          <w:p w14:paraId="0B6CA598" w14:textId="77777777" w:rsidR="003B543F" w:rsidRPr="00280343" w:rsidRDefault="003B543F" w:rsidP="003B543F">
            <w:pPr>
              <w:rPr>
                <w:rFonts w:ascii="Arial" w:hAnsi="Arial" w:cs="Arial"/>
                <w:b/>
                <w:iCs/>
                <w:color w:val="1F497D" w:themeColor="text2"/>
                <w:highlight w:val="yellow"/>
              </w:rPr>
            </w:pPr>
          </w:p>
        </w:tc>
      </w:tr>
      <w:tr w:rsidR="00D106DE" w:rsidRPr="00E766A5" w14:paraId="48EA5791" w14:textId="77777777" w:rsidTr="00AB6E63">
        <w:tc>
          <w:tcPr>
            <w:tcW w:w="2364" w:type="dxa"/>
          </w:tcPr>
          <w:p w14:paraId="04D516E0" w14:textId="77777777" w:rsidR="00D106DE" w:rsidRPr="000F1C76" w:rsidRDefault="00D106DE" w:rsidP="00AB6E63">
            <w:pPr>
              <w:rPr>
                <w:rFonts w:ascii="Arial" w:hAnsi="Arial" w:cs="Arial"/>
                <w:b/>
                <w:bCs/>
              </w:rPr>
            </w:pPr>
            <w:r w:rsidRPr="000F1C76">
              <w:rPr>
                <w:rFonts w:ascii="Arial" w:hAnsi="Arial" w:cs="Arial"/>
                <w:b/>
                <w:bCs/>
              </w:rPr>
              <w:t xml:space="preserve">Purpose of the Post </w:t>
            </w:r>
          </w:p>
          <w:p w14:paraId="7DDB3429" w14:textId="77777777" w:rsidR="00D106DE" w:rsidRPr="000F1C76" w:rsidRDefault="00D106DE" w:rsidP="00AB6E63">
            <w:pPr>
              <w:rPr>
                <w:rFonts w:ascii="Arial" w:hAnsi="Arial" w:cs="Arial"/>
                <w:b/>
                <w:bCs/>
              </w:rPr>
            </w:pPr>
          </w:p>
        </w:tc>
        <w:tc>
          <w:tcPr>
            <w:tcW w:w="8256" w:type="dxa"/>
          </w:tcPr>
          <w:p w14:paraId="5D6D1037" w14:textId="77777777" w:rsidR="003B543F" w:rsidRDefault="009F015B" w:rsidP="00AB6E63">
            <w:pPr>
              <w:rPr>
                <w:rFonts w:ascii="Arial" w:hAnsi="Arial" w:cs="Arial"/>
                <w:iCs/>
              </w:rPr>
            </w:pPr>
            <w:r w:rsidRPr="00BD05BA">
              <w:rPr>
                <w:rFonts w:ascii="Arial" w:hAnsi="Arial" w:cs="Arial"/>
                <w:iCs/>
              </w:rPr>
              <w:t>To prepare and deliver a high standard of food catering service to hospit</w:t>
            </w:r>
            <w:r>
              <w:rPr>
                <w:rFonts w:ascii="Arial" w:hAnsi="Arial" w:cs="Arial"/>
                <w:iCs/>
              </w:rPr>
              <w:t xml:space="preserve">al patients, staff and visitors </w:t>
            </w:r>
            <w:r w:rsidR="00D106DE" w:rsidRPr="003B543F">
              <w:rPr>
                <w:rFonts w:ascii="Arial" w:hAnsi="Arial" w:cs="Arial"/>
                <w:iCs/>
              </w:rPr>
              <w:t>as outlined above at the required time in ac</w:t>
            </w:r>
            <w:r w:rsidR="006478C8" w:rsidRPr="003B543F">
              <w:rPr>
                <w:rFonts w:ascii="Arial" w:hAnsi="Arial" w:cs="Arial"/>
                <w:iCs/>
              </w:rPr>
              <w:t>cordance with the Hospital and S</w:t>
            </w:r>
            <w:r w:rsidR="00D106DE" w:rsidRPr="003B543F">
              <w:rPr>
                <w:rFonts w:ascii="Arial" w:hAnsi="Arial" w:cs="Arial"/>
                <w:iCs/>
              </w:rPr>
              <w:t>tatutory</w:t>
            </w:r>
            <w:r w:rsidR="006478C8" w:rsidRPr="003B543F">
              <w:rPr>
                <w:rFonts w:ascii="Arial" w:hAnsi="Arial" w:cs="Arial"/>
                <w:iCs/>
              </w:rPr>
              <w:t xml:space="preserve"> Standards, HACCP, and Food Hygiene Regulations</w:t>
            </w:r>
            <w:r w:rsidR="00C37005" w:rsidRPr="003B543F">
              <w:rPr>
                <w:rFonts w:ascii="Arial" w:hAnsi="Arial" w:cs="Arial"/>
                <w:iCs/>
              </w:rPr>
              <w:t>.</w:t>
            </w:r>
            <w:r w:rsidR="006478C8" w:rsidRPr="003B543F">
              <w:rPr>
                <w:rFonts w:ascii="Arial" w:hAnsi="Arial" w:cs="Arial"/>
                <w:iCs/>
              </w:rPr>
              <w:t xml:space="preserve"> </w:t>
            </w:r>
          </w:p>
          <w:p w14:paraId="3C13E99E" w14:textId="77777777" w:rsidR="009F015B" w:rsidRDefault="009F015B" w:rsidP="00AB6E63">
            <w:pPr>
              <w:rPr>
                <w:rFonts w:ascii="Arial" w:hAnsi="Arial" w:cs="Arial"/>
                <w:iCs/>
              </w:rPr>
            </w:pPr>
          </w:p>
          <w:p w14:paraId="62F631DB" w14:textId="77777777" w:rsidR="009F015B" w:rsidRDefault="009F015B" w:rsidP="009F015B">
            <w:pPr>
              <w:rPr>
                <w:rFonts w:ascii="Arial" w:hAnsi="Arial" w:cs="Arial"/>
                <w:iCs/>
              </w:rPr>
            </w:pPr>
            <w:r w:rsidRPr="00BD05BA">
              <w:rPr>
                <w:rFonts w:ascii="Arial" w:hAnsi="Arial" w:cs="Arial"/>
                <w:iCs/>
              </w:rPr>
              <w:t>To provide appetising meals that are nutritious and wholesome and that meet the needs and requirements of hospital patients, staff and visitors.</w:t>
            </w:r>
          </w:p>
          <w:p w14:paraId="19E38823" w14:textId="77777777" w:rsidR="00D106DE" w:rsidRPr="005A1E4E" w:rsidRDefault="00D106DE" w:rsidP="009F015B">
            <w:pPr>
              <w:rPr>
                <w:rFonts w:ascii="Arial" w:hAnsi="Arial" w:cs="Arial"/>
                <w:color w:val="FF0000"/>
                <w:highlight w:val="yellow"/>
              </w:rPr>
            </w:pPr>
          </w:p>
        </w:tc>
      </w:tr>
      <w:tr w:rsidR="00A4612F" w:rsidRPr="00E766A5" w14:paraId="55829676" w14:textId="77777777" w:rsidTr="00AB6E63">
        <w:tc>
          <w:tcPr>
            <w:tcW w:w="2364" w:type="dxa"/>
          </w:tcPr>
          <w:p w14:paraId="612E3FFF" w14:textId="77777777" w:rsidR="00A4612F" w:rsidRPr="000F1C76" w:rsidRDefault="00A4612F" w:rsidP="00AB6E63">
            <w:pPr>
              <w:rPr>
                <w:rFonts w:ascii="Arial" w:hAnsi="Arial" w:cs="Arial"/>
                <w:b/>
                <w:bCs/>
              </w:rPr>
            </w:pPr>
            <w:r w:rsidRPr="000F1C76">
              <w:rPr>
                <w:rFonts w:ascii="Arial" w:hAnsi="Arial" w:cs="Arial"/>
                <w:b/>
                <w:bCs/>
              </w:rPr>
              <w:t>Principal Duties and Responsibilities</w:t>
            </w:r>
          </w:p>
          <w:p w14:paraId="465A102C" w14:textId="77777777" w:rsidR="00A4612F" w:rsidRPr="000F1C76" w:rsidRDefault="00A4612F" w:rsidP="00AB6E63">
            <w:pPr>
              <w:rPr>
                <w:rFonts w:ascii="Arial" w:hAnsi="Arial" w:cs="Arial"/>
                <w:b/>
                <w:bCs/>
              </w:rPr>
            </w:pPr>
          </w:p>
        </w:tc>
        <w:tc>
          <w:tcPr>
            <w:tcW w:w="8256" w:type="dxa"/>
          </w:tcPr>
          <w:p w14:paraId="082B4F77" w14:textId="77777777" w:rsidR="00A4612F" w:rsidRPr="00DB2F9E" w:rsidRDefault="00A4612F" w:rsidP="003E4B46">
            <w:pPr>
              <w:spacing w:before="80" w:after="80"/>
              <w:rPr>
                <w:rFonts w:ascii="Arial" w:hAnsi="Arial" w:cs="Arial"/>
              </w:rPr>
            </w:pPr>
            <w:r w:rsidRPr="00DB2F9E">
              <w:rPr>
                <w:rFonts w:ascii="Arial" w:hAnsi="Arial" w:cs="Arial"/>
              </w:rPr>
              <w:t>One or more of the following duties may be assigned to the employee and may be in any of the Catering areas in the Hospital.</w:t>
            </w:r>
          </w:p>
          <w:p w14:paraId="009435CB" w14:textId="77777777" w:rsidR="00A4612F" w:rsidRPr="00DB2F9E" w:rsidRDefault="00A4612F" w:rsidP="003E4B46">
            <w:pPr>
              <w:tabs>
                <w:tab w:val="left" w:pos="360"/>
              </w:tabs>
              <w:rPr>
                <w:rFonts w:ascii="Arial" w:hAnsi="Arial" w:cs="Arial"/>
              </w:rPr>
            </w:pPr>
          </w:p>
          <w:p w14:paraId="50E04AA4" w14:textId="77777777" w:rsidR="00A4612F" w:rsidRPr="00DB2F9E" w:rsidRDefault="00A4612F" w:rsidP="00A4612F">
            <w:pPr>
              <w:numPr>
                <w:ilvl w:val="0"/>
                <w:numId w:val="23"/>
              </w:numPr>
              <w:tabs>
                <w:tab w:val="left" w:pos="900"/>
              </w:tabs>
              <w:jc w:val="left"/>
              <w:rPr>
                <w:rFonts w:ascii="Arial" w:hAnsi="Arial" w:cs="Arial"/>
              </w:rPr>
            </w:pPr>
            <w:r w:rsidRPr="00DB2F9E">
              <w:rPr>
                <w:rFonts w:ascii="Arial" w:hAnsi="Arial" w:cs="Arial"/>
              </w:rPr>
              <w:t>Each member of staff will be required to wear hospital uniform when on duty.</w:t>
            </w:r>
          </w:p>
          <w:p w14:paraId="479C61A0" w14:textId="77777777" w:rsidR="00A4612F" w:rsidRPr="00DB2F9E" w:rsidRDefault="00A4612F" w:rsidP="003E4B46">
            <w:pPr>
              <w:tabs>
                <w:tab w:val="left" w:pos="900"/>
              </w:tabs>
              <w:rPr>
                <w:rFonts w:ascii="Arial" w:hAnsi="Arial" w:cs="Arial"/>
              </w:rPr>
            </w:pPr>
          </w:p>
          <w:p w14:paraId="555A1994" w14:textId="77777777" w:rsidR="00A4612F" w:rsidRPr="00DB2F9E" w:rsidRDefault="00A4612F" w:rsidP="00A4612F">
            <w:pPr>
              <w:numPr>
                <w:ilvl w:val="0"/>
                <w:numId w:val="23"/>
              </w:numPr>
              <w:tabs>
                <w:tab w:val="left" w:pos="900"/>
              </w:tabs>
              <w:jc w:val="left"/>
              <w:rPr>
                <w:rFonts w:ascii="Arial" w:hAnsi="Arial" w:cs="Arial"/>
              </w:rPr>
            </w:pPr>
            <w:r w:rsidRPr="00DB2F9E">
              <w:rPr>
                <w:rFonts w:ascii="Arial" w:hAnsi="Arial" w:cs="Arial"/>
              </w:rPr>
              <w:t>Each member o</w:t>
            </w:r>
            <w:r>
              <w:rPr>
                <w:rFonts w:ascii="Arial" w:hAnsi="Arial" w:cs="Arial"/>
              </w:rPr>
              <w:t>f staff will be required to report</w:t>
            </w:r>
            <w:r w:rsidRPr="00DB2F9E">
              <w:rPr>
                <w:rFonts w:ascii="Arial" w:hAnsi="Arial" w:cs="Arial"/>
              </w:rPr>
              <w:t xml:space="preserve"> on and off duty in uniform at the Catering Manager’s office.</w:t>
            </w:r>
          </w:p>
          <w:p w14:paraId="7C943687" w14:textId="77777777" w:rsidR="00A4612F" w:rsidRPr="00DB2F9E" w:rsidRDefault="00A4612F" w:rsidP="003E4B46">
            <w:pPr>
              <w:tabs>
                <w:tab w:val="left" w:pos="900"/>
              </w:tabs>
              <w:ind w:left="720" w:hanging="720"/>
              <w:rPr>
                <w:rFonts w:ascii="Arial" w:hAnsi="Arial" w:cs="Arial"/>
              </w:rPr>
            </w:pPr>
          </w:p>
          <w:p w14:paraId="5CFCCB3B" w14:textId="77777777" w:rsidR="00A4612F" w:rsidRPr="00DB2F9E" w:rsidRDefault="00A4612F" w:rsidP="00A4612F">
            <w:pPr>
              <w:numPr>
                <w:ilvl w:val="0"/>
                <w:numId w:val="23"/>
              </w:numPr>
              <w:tabs>
                <w:tab w:val="left" w:pos="900"/>
              </w:tabs>
              <w:jc w:val="left"/>
              <w:rPr>
                <w:rFonts w:ascii="Arial" w:hAnsi="Arial" w:cs="Arial"/>
              </w:rPr>
            </w:pPr>
            <w:r w:rsidRPr="00DB2F9E">
              <w:rPr>
                <w:rFonts w:ascii="Arial" w:hAnsi="Arial" w:cs="Arial"/>
              </w:rPr>
              <w:t>Each member of staff is required to change into uniform in the hospital changing rooms and change again before leaving the hospital.</w:t>
            </w:r>
          </w:p>
          <w:p w14:paraId="690D8FBE" w14:textId="77777777" w:rsidR="00A4612F" w:rsidRPr="00DB2F9E" w:rsidRDefault="00A4612F" w:rsidP="003E4B46">
            <w:pPr>
              <w:tabs>
                <w:tab w:val="left" w:pos="900"/>
              </w:tabs>
              <w:rPr>
                <w:rFonts w:ascii="Arial" w:hAnsi="Arial" w:cs="Arial"/>
              </w:rPr>
            </w:pPr>
          </w:p>
          <w:p w14:paraId="485048C9" w14:textId="77777777" w:rsidR="00A4612F" w:rsidRPr="00DB2F9E" w:rsidRDefault="00A4612F" w:rsidP="00A4612F">
            <w:pPr>
              <w:numPr>
                <w:ilvl w:val="0"/>
                <w:numId w:val="23"/>
              </w:numPr>
              <w:tabs>
                <w:tab w:val="left" w:pos="900"/>
              </w:tabs>
              <w:jc w:val="left"/>
              <w:rPr>
                <w:rFonts w:ascii="Arial" w:hAnsi="Arial" w:cs="Arial"/>
              </w:rPr>
            </w:pPr>
            <w:r w:rsidRPr="00DB2F9E">
              <w:rPr>
                <w:rFonts w:ascii="Arial" w:hAnsi="Arial" w:cs="Arial"/>
              </w:rPr>
              <w:t xml:space="preserve">Each member of staff must </w:t>
            </w:r>
            <w:proofErr w:type="gramStart"/>
            <w:r w:rsidRPr="00DB2F9E">
              <w:rPr>
                <w:rFonts w:ascii="Arial" w:hAnsi="Arial" w:cs="Arial"/>
              </w:rPr>
              <w:t>at all times</w:t>
            </w:r>
            <w:proofErr w:type="gramEnd"/>
            <w:r w:rsidRPr="00DB2F9E">
              <w:rPr>
                <w:rFonts w:ascii="Arial" w:hAnsi="Arial" w:cs="Arial"/>
              </w:rPr>
              <w:t xml:space="preserve"> exercise the utmost responsibility in adhering to the strict standard outlined in relation to </w:t>
            </w:r>
            <w:r>
              <w:rPr>
                <w:rFonts w:ascii="Arial" w:hAnsi="Arial" w:cs="Arial"/>
              </w:rPr>
              <w:t>Health &amp; S</w:t>
            </w:r>
            <w:r w:rsidRPr="00DB2F9E">
              <w:rPr>
                <w:rFonts w:ascii="Arial" w:hAnsi="Arial" w:cs="Arial"/>
              </w:rPr>
              <w:t xml:space="preserve">afety and </w:t>
            </w:r>
            <w:r>
              <w:rPr>
                <w:rFonts w:ascii="Arial" w:hAnsi="Arial" w:cs="Arial"/>
              </w:rPr>
              <w:t xml:space="preserve">Food and Personal </w:t>
            </w:r>
            <w:r w:rsidRPr="00DB2F9E">
              <w:rPr>
                <w:rFonts w:ascii="Arial" w:hAnsi="Arial" w:cs="Arial"/>
              </w:rPr>
              <w:t>hygiene.</w:t>
            </w:r>
          </w:p>
          <w:p w14:paraId="4B051BEA" w14:textId="77777777" w:rsidR="00A4612F" w:rsidRPr="00DB2F9E" w:rsidRDefault="00A4612F" w:rsidP="003E4B46">
            <w:pPr>
              <w:tabs>
                <w:tab w:val="left" w:pos="900"/>
              </w:tabs>
              <w:rPr>
                <w:rFonts w:ascii="Arial" w:hAnsi="Arial" w:cs="Arial"/>
              </w:rPr>
            </w:pPr>
          </w:p>
          <w:p w14:paraId="1E0CB222" w14:textId="77777777" w:rsidR="00A4612F" w:rsidRPr="00DB2F9E" w:rsidRDefault="00A4612F" w:rsidP="00A4612F">
            <w:pPr>
              <w:numPr>
                <w:ilvl w:val="0"/>
                <w:numId w:val="23"/>
              </w:numPr>
              <w:tabs>
                <w:tab w:val="left" w:pos="900"/>
              </w:tabs>
              <w:jc w:val="left"/>
              <w:rPr>
                <w:rFonts w:ascii="Arial" w:hAnsi="Arial" w:cs="Arial"/>
              </w:rPr>
            </w:pPr>
            <w:r w:rsidRPr="00DB2F9E">
              <w:rPr>
                <w:rFonts w:ascii="Arial" w:hAnsi="Arial" w:cs="Arial"/>
              </w:rPr>
              <w:t>Any problems or queries in relation to standards outlined on temperature controls in association with cooking system should be reported to the Catering Manager or Deputy immediately.</w:t>
            </w:r>
          </w:p>
          <w:p w14:paraId="681A78D3" w14:textId="77777777" w:rsidR="00A4612F" w:rsidRPr="00DB2F9E" w:rsidRDefault="00A4612F" w:rsidP="003E4B46">
            <w:pPr>
              <w:tabs>
                <w:tab w:val="left" w:pos="900"/>
              </w:tabs>
              <w:rPr>
                <w:rFonts w:ascii="Arial" w:hAnsi="Arial" w:cs="Arial"/>
              </w:rPr>
            </w:pPr>
          </w:p>
          <w:p w14:paraId="5A9A1283" w14:textId="77777777" w:rsidR="00A4612F" w:rsidRPr="00DB2F9E" w:rsidRDefault="00A4612F" w:rsidP="00A4612F">
            <w:pPr>
              <w:numPr>
                <w:ilvl w:val="0"/>
                <w:numId w:val="23"/>
              </w:numPr>
              <w:tabs>
                <w:tab w:val="left" w:pos="900"/>
              </w:tabs>
              <w:jc w:val="left"/>
              <w:rPr>
                <w:rFonts w:ascii="Arial" w:hAnsi="Arial" w:cs="Arial"/>
              </w:rPr>
            </w:pPr>
            <w:r w:rsidRPr="00DB2F9E">
              <w:rPr>
                <w:rFonts w:ascii="Arial" w:hAnsi="Arial" w:cs="Arial"/>
              </w:rPr>
              <w:t>Any breakages must be reported to the Catering Manager or Deputy.</w:t>
            </w:r>
          </w:p>
          <w:p w14:paraId="63C51FF4" w14:textId="77777777" w:rsidR="00A4612F" w:rsidRPr="00DB2F9E" w:rsidRDefault="00A4612F" w:rsidP="003E4B46">
            <w:pPr>
              <w:tabs>
                <w:tab w:val="left" w:pos="900"/>
              </w:tabs>
              <w:ind w:left="720" w:hanging="720"/>
              <w:rPr>
                <w:rFonts w:ascii="Arial" w:hAnsi="Arial" w:cs="Arial"/>
              </w:rPr>
            </w:pPr>
          </w:p>
          <w:p w14:paraId="1C67B0DB" w14:textId="77777777" w:rsidR="00A4612F" w:rsidRPr="00DB2F9E" w:rsidRDefault="00A4612F" w:rsidP="00A4612F">
            <w:pPr>
              <w:pStyle w:val="BodyTextIndent"/>
              <w:numPr>
                <w:ilvl w:val="0"/>
                <w:numId w:val="23"/>
              </w:numPr>
              <w:spacing w:after="0"/>
              <w:rPr>
                <w:rFonts w:ascii="Arial" w:hAnsi="Arial" w:cs="Arial"/>
                <w:sz w:val="20"/>
                <w:szCs w:val="20"/>
              </w:rPr>
            </w:pPr>
            <w:r w:rsidRPr="00DB2F9E">
              <w:rPr>
                <w:rFonts w:ascii="Arial" w:hAnsi="Arial" w:cs="Arial"/>
                <w:sz w:val="20"/>
                <w:szCs w:val="20"/>
              </w:rPr>
              <w:t>Any broken or faulty equipment must not be used and should be reported to the Catering Manager or Deputy immediately.</w:t>
            </w:r>
          </w:p>
          <w:p w14:paraId="50F87389" w14:textId="77777777" w:rsidR="00A4612F" w:rsidRPr="00DB2F9E" w:rsidRDefault="00A4612F" w:rsidP="003E4B46">
            <w:pPr>
              <w:tabs>
                <w:tab w:val="left" w:pos="900"/>
              </w:tabs>
              <w:rPr>
                <w:rFonts w:ascii="Arial" w:hAnsi="Arial" w:cs="Arial"/>
              </w:rPr>
            </w:pPr>
          </w:p>
          <w:p w14:paraId="66752E87" w14:textId="77777777" w:rsidR="00A4612F" w:rsidRPr="00DB2F9E" w:rsidRDefault="00A4612F" w:rsidP="00A4612F">
            <w:pPr>
              <w:numPr>
                <w:ilvl w:val="0"/>
                <w:numId w:val="23"/>
              </w:numPr>
              <w:tabs>
                <w:tab w:val="left" w:pos="900"/>
              </w:tabs>
              <w:jc w:val="left"/>
              <w:rPr>
                <w:rFonts w:ascii="Arial" w:hAnsi="Arial" w:cs="Arial"/>
              </w:rPr>
            </w:pPr>
            <w:r w:rsidRPr="00DB2F9E">
              <w:rPr>
                <w:rFonts w:ascii="Arial" w:hAnsi="Arial" w:cs="Arial"/>
              </w:rPr>
              <w:t>Each member of staff must be prepared to make herself</w:t>
            </w:r>
            <w:r>
              <w:rPr>
                <w:rFonts w:ascii="Arial" w:hAnsi="Arial" w:cs="Arial"/>
              </w:rPr>
              <w:t xml:space="preserve"> </w:t>
            </w:r>
            <w:r w:rsidRPr="00DB2F9E">
              <w:rPr>
                <w:rFonts w:ascii="Arial" w:hAnsi="Arial" w:cs="Arial"/>
              </w:rPr>
              <w:t>/</w:t>
            </w:r>
            <w:r>
              <w:rPr>
                <w:rFonts w:ascii="Arial" w:hAnsi="Arial" w:cs="Arial"/>
              </w:rPr>
              <w:t xml:space="preserve"> </w:t>
            </w:r>
            <w:r w:rsidRPr="00DB2F9E">
              <w:rPr>
                <w:rFonts w:ascii="Arial" w:hAnsi="Arial" w:cs="Arial"/>
              </w:rPr>
              <w:t>himself available for specialised training at any time.</w:t>
            </w:r>
          </w:p>
          <w:p w14:paraId="3886D021" w14:textId="77777777" w:rsidR="00A4612F" w:rsidRPr="00DB2F9E" w:rsidRDefault="00A4612F" w:rsidP="003E4B46">
            <w:pPr>
              <w:tabs>
                <w:tab w:val="left" w:pos="900"/>
              </w:tabs>
              <w:rPr>
                <w:rFonts w:ascii="Arial" w:hAnsi="Arial" w:cs="Arial"/>
              </w:rPr>
            </w:pPr>
          </w:p>
          <w:p w14:paraId="26EB48B9" w14:textId="77777777" w:rsidR="00A4612F" w:rsidRPr="00DB2F9E" w:rsidRDefault="00A4612F" w:rsidP="00A4612F">
            <w:pPr>
              <w:numPr>
                <w:ilvl w:val="0"/>
                <w:numId w:val="23"/>
              </w:numPr>
              <w:jc w:val="left"/>
              <w:rPr>
                <w:rFonts w:ascii="Arial" w:hAnsi="Arial" w:cs="Arial"/>
              </w:rPr>
            </w:pPr>
            <w:r w:rsidRPr="00DB2F9E">
              <w:rPr>
                <w:rFonts w:ascii="Arial" w:hAnsi="Arial" w:cs="Arial"/>
              </w:rPr>
              <w:t>The person employed will be required to perform any duties appropriate to the employment assigned to him / her from time to time by the employing authority.</w:t>
            </w:r>
          </w:p>
          <w:p w14:paraId="2B51A6AB" w14:textId="77777777" w:rsidR="00A4612F" w:rsidRPr="00DB2F9E" w:rsidRDefault="00A4612F" w:rsidP="003E4B46">
            <w:pPr>
              <w:ind w:left="720" w:hanging="720"/>
              <w:rPr>
                <w:rFonts w:ascii="Arial" w:hAnsi="Arial" w:cs="Arial"/>
              </w:rPr>
            </w:pPr>
          </w:p>
          <w:p w14:paraId="7673B034" w14:textId="77777777" w:rsidR="00A4612F" w:rsidRPr="00BD05BA" w:rsidRDefault="00A4612F" w:rsidP="00A4612F">
            <w:pPr>
              <w:pStyle w:val="BodyTextIndent"/>
              <w:numPr>
                <w:ilvl w:val="0"/>
                <w:numId w:val="23"/>
              </w:numPr>
              <w:spacing w:after="0"/>
              <w:rPr>
                <w:rFonts w:ascii="Arial" w:hAnsi="Arial" w:cs="Arial"/>
                <w:sz w:val="20"/>
                <w:szCs w:val="20"/>
              </w:rPr>
            </w:pPr>
            <w:r w:rsidRPr="00DB2F9E">
              <w:rPr>
                <w:rFonts w:ascii="Arial" w:hAnsi="Arial" w:cs="Arial"/>
                <w:sz w:val="20"/>
                <w:szCs w:val="20"/>
              </w:rPr>
              <w:t>All staff members should be familiar with the Catering Safety Statement, the Catering HACCP manual and any other policies relating to their employment.</w:t>
            </w:r>
          </w:p>
          <w:p w14:paraId="4F3BC309" w14:textId="77777777" w:rsidR="00A4612F" w:rsidRDefault="00A4612F" w:rsidP="003E4B46">
            <w:pPr>
              <w:tabs>
                <w:tab w:val="left" w:pos="900"/>
              </w:tabs>
              <w:rPr>
                <w:rFonts w:ascii="Arial" w:hAnsi="Arial" w:cs="Arial"/>
              </w:rPr>
            </w:pPr>
          </w:p>
          <w:p w14:paraId="42B60BC2" w14:textId="77777777" w:rsidR="00D206FE" w:rsidRPr="00D206FE" w:rsidRDefault="00D206FE" w:rsidP="00D206FE">
            <w:pPr>
              <w:tabs>
                <w:tab w:val="left" w:pos="900"/>
              </w:tabs>
              <w:rPr>
                <w:rFonts w:ascii="Arial" w:hAnsi="Arial" w:cs="Arial"/>
                <w:b/>
              </w:rPr>
            </w:pPr>
            <w:r w:rsidRPr="00D206FE">
              <w:rPr>
                <w:rFonts w:ascii="Arial" w:hAnsi="Arial" w:cs="Arial"/>
                <w:b/>
              </w:rPr>
              <w:t>General Duties:</w:t>
            </w:r>
          </w:p>
          <w:p w14:paraId="5CEDE2FF" w14:textId="77777777" w:rsidR="00D206FE" w:rsidRPr="00D206FE" w:rsidRDefault="00D206FE" w:rsidP="00D206FE">
            <w:pPr>
              <w:tabs>
                <w:tab w:val="left" w:pos="900"/>
              </w:tabs>
              <w:rPr>
                <w:rFonts w:ascii="Arial" w:hAnsi="Arial" w:cs="Arial"/>
              </w:rPr>
            </w:pPr>
          </w:p>
          <w:p w14:paraId="2D2A4274" w14:textId="77777777" w:rsidR="00D206FE" w:rsidRPr="00D206FE" w:rsidRDefault="00D206FE" w:rsidP="00D206FE">
            <w:pPr>
              <w:pStyle w:val="ListParagraph"/>
              <w:numPr>
                <w:ilvl w:val="0"/>
                <w:numId w:val="24"/>
              </w:numPr>
              <w:spacing w:line="276" w:lineRule="auto"/>
              <w:rPr>
                <w:rFonts w:ascii="Arial" w:hAnsi="Arial" w:cs="Arial"/>
                <w:lang w:eastAsia="en-IE"/>
              </w:rPr>
            </w:pPr>
            <w:r w:rsidRPr="00D206FE">
              <w:rPr>
                <w:rFonts w:ascii="Arial" w:hAnsi="Arial" w:cs="Arial"/>
                <w:lang w:eastAsia="en-IE"/>
              </w:rPr>
              <w:t xml:space="preserve">Plating of meals in </w:t>
            </w:r>
            <w:proofErr w:type="gramStart"/>
            <w:r w:rsidRPr="00D206FE">
              <w:rPr>
                <w:rFonts w:ascii="Arial" w:hAnsi="Arial" w:cs="Arial"/>
                <w:lang w:eastAsia="en-IE"/>
              </w:rPr>
              <w:t>temperature controlled</w:t>
            </w:r>
            <w:proofErr w:type="gramEnd"/>
            <w:r w:rsidRPr="00D206FE">
              <w:rPr>
                <w:rFonts w:ascii="Arial" w:hAnsi="Arial" w:cs="Arial"/>
                <w:lang w:eastAsia="en-IE"/>
              </w:rPr>
              <w:t xml:space="preserve"> rooms.</w:t>
            </w:r>
          </w:p>
          <w:p w14:paraId="4944329C" w14:textId="77777777" w:rsidR="00D206FE" w:rsidRPr="00D206FE" w:rsidRDefault="00D206FE" w:rsidP="00D206FE">
            <w:pPr>
              <w:pStyle w:val="ListParagraph"/>
              <w:numPr>
                <w:ilvl w:val="0"/>
                <w:numId w:val="24"/>
              </w:numPr>
              <w:spacing w:line="276" w:lineRule="auto"/>
              <w:rPr>
                <w:rFonts w:ascii="Arial" w:hAnsi="Arial" w:cs="Arial"/>
                <w:lang w:eastAsia="en-IE"/>
              </w:rPr>
            </w:pPr>
            <w:r w:rsidRPr="00D206FE">
              <w:rPr>
                <w:rFonts w:ascii="Arial" w:hAnsi="Arial" w:cs="Arial"/>
                <w:lang w:eastAsia="en-IE"/>
              </w:rPr>
              <w:t>Transportation of food trolley to ward kitchens.</w:t>
            </w:r>
          </w:p>
          <w:p w14:paraId="585655AD" w14:textId="77777777" w:rsidR="00D206FE" w:rsidRPr="00D206FE" w:rsidRDefault="00D206FE" w:rsidP="00D206FE">
            <w:pPr>
              <w:pStyle w:val="ListParagraph"/>
              <w:numPr>
                <w:ilvl w:val="0"/>
                <w:numId w:val="24"/>
              </w:numPr>
              <w:spacing w:line="276" w:lineRule="auto"/>
              <w:rPr>
                <w:rFonts w:ascii="Arial" w:hAnsi="Arial" w:cs="Arial"/>
                <w:lang w:eastAsia="en-IE"/>
              </w:rPr>
            </w:pPr>
            <w:r w:rsidRPr="00D206FE">
              <w:rPr>
                <w:rFonts w:ascii="Arial" w:hAnsi="Arial" w:cs="Arial"/>
                <w:lang w:eastAsia="en-IE"/>
              </w:rPr>
              <w:t>Regeneration of meals.</w:t>
            </w:r>
          </w:p>
          <w:p w14:paraId="0321A0DF" w14:textId="77777777" w:rsidR="00D206FE" w:rsidRPr="00D206FE" w:rsidRDefault="00D206FE" w:rsidP="00D206FE">
            <w:pPr>
              <w:pStyle w:val="ListParagraph"/>
              <w:numPr>
                <w:ilvl w:val="0"/>
                <w:numId w:val="24"/>
              </w:numPr>
              <w:spacing w:line="276" w:lineRule="auto"/>
              <w:rPr>
                <w:rFonts w:ascii="Arial" w:hAnsi="Arial" w:cs="Arial"/>
                <w:lang w:eastAsia="en-IE"/>
              </w:rPr>
            </w:pPr>
            <w:r w:rsidRPr="00D206FE">
              <w:rPr>
                <w:rFonts w:ascii="Arial" w:hAnsi="Arial" w:cs="Arial"/>
                <w:lang w:eastAsia="en-IE"/>
              </w:rPr>
              <w:t>Organisation and setting of patient food trays.</w:t>
            </w:r>
          </w:p>
          <w:p w14:paraId="3C254861" w14:textId="77777777" w:rsidR="00D206FE" w:rsidRPr="00D206FE" w:rsidRDefault="00D206FE" w:rsidP="00D206FE">
            <w:pPr>
              <w:pStyle w:val="ListParagraph"/>
              <w:numPr>
                <w:ilvl w:val="0"/>
                <w:numId w:val="24"/>
              </w:numPr>
              <w:spacing w:line="276" w:lineRule="auto"/>
              <w:rPr>
                <w:rFonts w:ascii="Arial" w:hAnsi="Arial" w:cs="Arial"/>
                <w:lang w:eastAsia="en-IE"/>
              </w:rPr>
            </w:pPr>
            <w:r w:rsidRPr="00D206FE">
              <w:rPr>
                <w:rFonts w:ascii="Arial" w:hAnsi="Arial" w:cs="Arial"/>
                <w:lang w:eastAsia="en-IE"/>
              </w:rPr>
              <w:t>Temperature monitoring and recording in accordance with the HACCP guidelines.</w:t>
            </w:r>
          </w:p>
          <w:p w14:paraId="7D568203" w14:textId="77777777" w:rsidR="00D206FE" w:rsidRPr="00D206FE" w:rsidRDefault="00D206FE" w:rsidP="00D206FE">
            <w:pPr>
              <w:pStyle w:val="ListParagraph"/>
              <w:numPr>
                <w:ilvl w:val="0"/>
                <w:numId w:val="24"/>
              </w:numPr>
              <w:spacing w:line="276" w:lineRule="auto"/>
              <w:rPr>
                <w:rFonts w:ascii="Arial" w:hAnsi="Arial" w:cs="Arial"/>
                <w:lang w:eastAsia="en-IE"/>
              </w:rPr>
            </w:pPr>
            <w:r w:rsidRPr="00D206FE">
              <w:rPr>
                <w:rFonts w:ascii="Arial" w:hAnsi="Arial" w:cs="Arial"/>
                <w:lang w:eastAsia="en-IE"/>
              </w:rPr>
              <w:t>Maintain a high standard of Hygiene in the workplace.</w:t>
            </w:r>
          </w:p>
          <w:p w14:paraId="7AC69696" w14:textId="77777777" w:rsidR="00D206FE" w:rsidRPr="00D206FE" w:rsidRDefault="00D206FE" w:rsidP="00D206FE">
            <w:pPr>
              <w:pStyle w:val="ListParagraph"/>
              <w:numPr>
                <w:ilvl w:val="0"/>
                <w:numId w:val="24"/>
              </w:numPr>
              <w:spacing w:line="276" w:lineRule="auto"/>
              <w:rPr>
                <w:rFonts w:ascii="Arial" w:hAnsi="Arial" w:cs="Arial"/>
                <w:lang w:eastAsia="en-IE"/>
              </w:rPr>
            </w:pPr>
            <w:r w:rsidRPr="00D206FE">
              <w:rPr>
                <w:rFonts w:ascii="Arial" w:hAnsi="Arial" w:cs="Arial"/>
                <w:lang w:eastAsia="en-IE"/>
              </w:rPr>
              <w:t>Ensure efficient and economical use of both materials and equipment.</w:t>
            </w:r>
          </w:p>
          <w:p w14:paraId="2F8BEF1B" w14:textId="77777777" w:rsidR="00D206FE" w:rsidRPr="00D206FE" w:rsidRDefault="00D206FE" w:rsidP="00D206FE">
            <w:pPr>
              <w:pStyle w:val="ListParagraph"/>
              <w:numPr>
                <w:ilvl w:val="0"/>
                <w:numId w:val="24"/>
              </w:numPr>
              <w:spacing w:line="276" w:lineRule="auto"/>
              <w:rPr>
                <w:rFonts w:ascii="Arial" w:hAnsi="Arial" w:cs="Arial"/>
                <w:lang w:eastAsia="en-IE"/>
              </w:rPr>
            </w:pPr>
            <w:r w:rsidRPr="00D206FE">
              <w:rPr>
                <w:rFonts w:ascii="Arial" w:hAnsi="Arial" w:cs="Arial"/>
                <w:lang w:eastAsia="en-IE"/>
              </w:rPr>
              <w:t>Adhere to the standard of Hygiene Operating Procedures. Completion of cleaning charts.</w:t>
            </w:r>
          </w:p>
          <w:p w14:paraId="2660A6F7" w14:textId="77777777" w:rsidR="00D206FE" w:rsidRPr="00D206FE" w:rsidRDefault="00D206FE" w:rsidP="00D206FE">
            <w:pPr>
              <w:pStyle w:val="ListParagraph"/>
              <w:numPr>
                <w:ilvl w:val="0"/>
                <w:numId w:val="24"/>
              </w:numPr>
              <w:spacing w:line="276" w:lineRule="auto"/>
              <w:rPr>
                <w:rFonts w:ascii="Arial" w:hAnsi="Arial" w:cs="Arial"/>
                <w:lang w:eastAsia="en-IE"/>
              </w:rPr>
            </w:pPr>
            <w:r w:rsidRPr="00D206FE">
              <w:rPr>
                <w:rFonts w:ascii="Arial" w:hAnsi="Arial" w:cs="Arial"/>
                <w:lang w:eastAsia="en-IE"/>
              </w:rPr>
              <w:t>Report broken or faulty equipment to the Catering Supervisor.</w:t>
            </w:r>
          </w:p>
          <w:p w14:paraId="64F2287F" w14:textId="77777777" w:rsidR="00D206FE" w:rsidRPr="00D206FE" w:rsidRDefault="00D206FE" w:rsidP="00D206FE">
            <w:pPr>
              <w:pStyle w:val="ListParagraph"/>
              <w:numPr>
                <w:ilvl w:val="0"/>
                <w:numId w:val="24"/>
              </w:numPr>
              <w:spacing w:line="276" w:lineRule="auto"/>
              <w:rPr>
                <w:rFonts w:ascii="Arial" w:hAnsi="Arial" w:cs="Arial"/>
                <w:lang w:eastAsia="en-IE"/>
              </w:rPr>
            </w:pPr>
            <w:r w:rsidRPr="00D206FE">
              <w:rPr>
                <w:rFonts w:ascii="Arial" w:hAnsi="Arial" w:cs="Arial"/>
                <w:lang w:eastAsia="en-IE"/>
              </w:rPr>
              <w:t>Report accidents, fire, damage to equipment to the Catering Supervisor.</w:t>
            </w:r>
          </w:p>
          <w:p w14:paraId="39087704" w14:textId="77777777" w:rsidR="00D206FE" w:rsidRPr="00D206FE" w:rsidRDefault="00D206FE" w:rsidP="00D206FE">
            <w:pPr>
              <w:pStyle w:val="ListParagraph"/>
              <w:numPr>
                <w:ilvl w:val="0"/>
                <w:numId w:val="24"/>
              </w:numPr>
              <w:spacing w:line="276" w:lineRule="auto"/>
              <w:rPr>
                <w:rFonts w:ascii="Arial" w:hAnsi="Arial" w:cs="Arial"/>
                <w:lang w:eastAsia="en-IE"/>
              </w:rPr>
            </w:pPr>
            <w:r w:rsidRPr="00D206FE">
              <w:rPr>
                <w:rFonts w:ascii="Arial" w:hAnsi="Arial" w:cs="Arial"/>
                <w:lang w:eastAsia="en-IE"/>
              </w:rPr>
              <w:t>Be available for training when required.</w:t>
            </w:r>
          </w:p>
          <w:p w14:paraId="14CA96FE" w14:textId="77777777" w:rsidR="00D206FE" w:rsidRPr="00D206FE" w:rsidRDefault="00D206FE" w:rsidP="00D206FE">
            <w:pPr>
              <w:pStyle w:val="ListParagraph"/>
              <w:numPr>
                <w:ilvl w:val="0"/>
                <w:numId w:val="24"/>
              </w:numPr>
              <w:spacing w:line="276" w:lineRule="auto"/>
              <w:rPr>
                <w:rFonts w:ascii="Arial" w:hAnsi="Arial" w:cs="Arial"/>
                <w:lang w:eastAsia="en-IE"/>
              </w:rPr>
            </w:pPr>
            <w:r w:rsidRPr="00D206FE">
              <w:rPr>
                <w:rFonts w:ascii="Arial" w:hAnsi="Arial" w:cs="Arial"/>
                <w:lang w:eastAsia="en-IE"/>
              </w:rPr>
              <w:t>Comply with Health and Safety Regulations.</w:t>
            </w:r>
          </w:p>
          <w:p w14:paraId="3B0F4D24" w14:textId="77777777" w:rsidR="00D206FE" w:rsidRPr="00D206FE" w:rsidRDefault="00D206FE" w:rsidP="00D206FE">
            <w:pPr>
              <w:pStyle w:val="ListParagraph"/>
              <w:numPr>
                <w:ilvl w:val="0"/>
                <w:numId w:val="24"/>
              </w:numPr>
              <w:spacing w:line="276" w:lineRule="auto"/>
              <w:rPr>
                <w:rFonts w:ascii="Arial" w:hAnsi="Arial" w:cs="Arial"/>
                <w:lang w:eastAsia="en-IE"/>
              </w:rPr>
            </w:pPr>
            <w:r w:rsidRPr="00D206FE">
              <w:rPr>
                <w:rFonts w:ascii="Arial" w:hAnsi="Arial" w:cs="Arial"/>
                <w:lang w:eastAsia="en-IE"/>
              </w:rPr>
              <w:t>Checking in Food Deliveries.</w:t>
            </w:r>
          </w:p>
          <w:p w14:paraId="550F20C3" w14:textId="77777777" w:rsidR="00D206FE" w:rsidRPr="00D206FE" w:rsidRDefault="00D206FE" w:rsidP="00D206FE">
            <w:pPr>
              <w:pStyle w:val="ListParagraph"/>
              <w:numPr>
                <w:ilvl w:val="0"/>
                <w:numId w:val="24"/>
              </w:numPr>
              <w:spacing w:line="276" w:lineRule="auto"/>
              <w:rPr>
                <w:rFonts w:ascii="Arial" w:hAnsi="Arial" w:cs="Arial"/>
                <w:lang w:eastAsia="en-IE"/>
              </w:rPr>
            </w:pPr>
            <w:r w:rsidRPr="00D206FE">
              <w:rPr>
                <w:rFonts w:ascii="Arial" w:hAnsi="Arial" w:cs="Arial"/>
                <w:lang w:eastAsia="en-IE"/>
              </w:rPr>
              <w:t>Cleaning of large pieces of equipment in the main kitchen.</w:t>
            </w:r>
          </w:p>
          <w:p w14:paraId="4068CC01" w14:textId="77777777" w:rsidR="00D206FE" w:rsidRPr="00D206FE" w:rsidRDefault="00D206FE" w:rsidP="00D206FE">
            <w:pPr>
              <w:pStyle w:val="ListParagraph"/>
              <w:numPr>
                <w:ilvl w:val="0"/>
                <w:numId w:val="24"/>
              </w:numPr>
              <w:spacing w:line="276" w:lineRule="auto"/>
              <w:rPr>
                <w:rFonts w:ascii="Arial" w:hAnsi="Arial" w:cs="Arial"/>
                <w:lang w:eastAsia="en-IE"/>
              </w:rPr>
            </w:pPr>
            <w:r w:rsidRPr="00D206FE">
              <w:rPr>
                <w:rFonts w:ascii="Arial" w:hAnsi="Arial" w:cs="Arial"/>
                <w:lang w:eastAsia="en-IE"/>
              </w:rPr>
              <w:t>Assisting the Chefs when requested.</w:t>
            </w:r>
          </w:p>
          <w:p w14:paraId="0F67232D" w14:textId="77777777" w:rsidR="00D206FE" w:rsidRPr="00D206FE" w:rsidRDefault="00D206FE" w:rsidP="00D206FE">
            <w:pPr>
              <w:pStyle w:val="ListParagraph"/>
              <w:numPr>
                <w:ilvl w:val="0"/>
                <w:numId w:val="24"/>
              </w:numPr>
              <w:spacing w:line="276" w:lineRule="auto"/>
              <w:rPr>
                <w:rFonts w:ascii="Arial" w:hAnsi="Arial" w:cs="Arial"/>
                <w:lang w:eastAsia="en-IE"/>
              </w:rPr>
            </w:pPr>
            <w:r w:rsidRPr="00D206FE">
              <w:rPr>
                <w:rFonts w:ascii="Arial" w:hAnsi="Arial" w:cs="Arial"/>
                <w:lang w:eastAsia="en-IE"/>
              </w:rPr>
              <w:t>Washing salad/vegetable produce.</w:t>
            </w:r>
          </w:p>
          <w:p w14:paraId="02BD1C8A" w14:textId="77777777" w:rsidR="00D206FE" w:rsidRPr="00D206FE" w:rsidRDefault="00D206FE" w:rsidP="00D206FE">
            <w:pPr>
              <w:pStyle w:val="ListParagraph"/>
              <w:numPr>
                <w:ilvl w:val="0"/>
                <w:numId w:val="24"/>
              </w:numPr>
              <w:spacing w:line="276" w:lineRule="auto"/>
              <w:rPr>
                <w:rFonts w:ascii="Arial" w:hAnsi="Arial" w:cs="Arial"/>
                <w:lang w:eastAsia="en-IE"/>
              </w:rPr>
            </w:pPr>
            <w:r w:rsidRPr="00D206FE">
              <w:rPr>
                <w:rFonts w:ascii="Arial" w:hAnsi="Arial" w:cs="Arial"/>
                <w:lang w:eastAsia="en-IE"/>
              </w:rPr>
              <w:t>Wash up duties in the main wash up area/</w:t>
            </w:r>
            <w:proofErr w:type="spellStart"/>
            <w:r w:rsidRPr="00D206FE">
              <w:rPr>
                <w:rFonts w:ascii="Arial" w:hAnsi="Arial" w:cs="Arial"/>
                <w:lang w:eastAsia="en-IE"/>
              </w:rPr>
              <w:t>potwash</w:t>
            </w:r>
            <w:proofErr w:type="spellEnd"/>
            <w:r w:rsidRPr="00D206FE">
              <w:rPr>
                <w:rFonts w:ascii="Arial" w:hAnsi="Arial" w:cs="Arial"/>
                <w:lang w:eastAsia="en-IE"/>
              </w:rPr>
              <w:t>.</w:t>
            </w:r>
          </w:p>
          <w:p w14:paraId="2BFC8D89" w14:textId="77777777" w:rsidR="00D206FE" w:rsidRPr="00D206FE" w:rsidRDefault="00D206FE" w:rsidP="00D206FE">
            <w:pPr>
              <w:pStyle w:val="ListParagraph"/>
              <w:numPr>
                <w:ilvl w:val="0"/>
                <w:numId w:val="24"/>
              </w:numPr>
              <w:spacing w:line="276" w:lineRule="auto"/>
              <w:rPr>
                <w:rFonts w:ascii="Arial" w:hAnsi="Arial" w:cs="Arial"/>
                <w:lang w:eastAsia="en-IE"/>
              </w:rPr>
            </w:pPr>
            <w:r w:rsidRPr="00D206FE">
              <w:rPr>
                <w:rFonts w:ascii="Arial" w:hAnsi="Arial" w:cs="Arial"/>
                <w:lang w:eastAsia="en-IE"/>
              </w:rPr>
              <w:t>Cleaning duties in the pantries, main kitchen, (CPU) Catering Dept.</w:t>
            </w:r>
          </w:p>
          <w:p w14:paraId="12CE8B7A" w14:textId="77777777" w:rsidR="00D206FE" w:rsidRPr="00D206FE" w:rsidRDefault="00D206FE" w:rsidP="00D206FE">
            <w:pPr>
              <w:pStyle w:val="ListParagraph"/>
              <w:numPr>
                <w:ilvl w:val="0"/>
                <w:numId w:val="24"/>
              </w:numPr>
              <w:spacing w:line="276" w:lineRule="auto"/>
              <w:rPr>
                <w:rFonts w:ascii="Arial" w:hAnsi="Arial" w:cs="Arial"/>
                <w:lang w:eastAsia="en-IE"/>
              </w:rPr>
            </w:pPr>
            <w:r w:rsidRPr="00D206FE">
              <w:rPr>
                <w:rFonts w:ascii="Arial" w:hAnsi="Arial" w:cs="Arial"/>
                <w:lang w:eastAsia="en-IE"/>
              </w:rPr>
              <w:t>Staff Dining Room duties as required.</w:t>
            </w:r>
          </w:p>
          <w:p w14:paraId="18C99579" w14:textId="77777777" w:rsidR="00D206FE" w:rsidRPr="00D206FE" w:rsidRDefault="00D206FE" w:rsidP="00D206FE">
            <w:pPr>
              <w:pStyle w:val="ListParagraph"/>
              <w:numPr>
                <w:ilvl w:val="0"/>
                <w:numId w:val="24"/>
              </w:numPr>
              <w:spacing w:line="276" w:lineRule="auto"/>
              <w:rPr>
                <w:rFonts w:ascii="Arial" w:hAnsi="Arial" w:cs="Arial"/>
                <w:lang w:eastAsia="en-IE"/>
              </w:rPr>
            </w:pPr>
            <w:r w:rsidRPr="00D206FE">
              <w:rPr>
                <w:rFonts w:ascii="Arial" w:hAnsi="Arial" w:cs="Arial"/>
                <w:lang w:eastAsia="en-IE"/>
              </w:rPr>
              <w:t>Responsible for serving meals to 31 patients at ward level and meeting their dietary requirements.</w:t>
            </w:r>
          </w:p>
          <w:p w14:paraId="087807BF" w14:textId="77777777" w:rsidR="00D206FE" w:rsidRPr="00D206FE" w:rsidRDefault="00D206FE" w:rsidP="00D206FE">
            <w:pPr>
              <w:numPr>
                <w:ilvl w:val="0"/>
                <w:numId w:val="21"/>
              </w:numPr>
              <w:ind w:right="-148"/>
              <w:jc w:val="left"/>
              <w:rPr>
                <w:rFonts w:ascii="Arial" w:hAnsi="Arial" w:cs="Arial"/>
              </w:rPr>
            </w:pPr>
            <w:r w:rsidRPr="00D206FE">
              <w:rPr>
                <w:rFonts w:ascii="Arial" w:hAnsi="Arial" w:cs="Arial"/>
              </w:rPr>
              <w:t>Ensure patients are given the correct meals. Check with the CNM’s / person in charge, using the agreed patient bed lists and colour codes.</w:t>
            </w:r>
          </w:p>
          <w:p w14:paraId="7FCDD41E" w14:textId="77777777" w:rsidR="00D206FE" w:rsidRPr="00D206FE" w:rsidRDefault="00D206FE" w:rsidP="00D206FE">
            <w:pPr>
              <w:pStyle w:val="ListParagraph"/>
              <w:numPr>
                <w:ilvl w:val="0"/>
                <w:numId w:val="24"/>
              </w:numPr>
              <w:spacing w:line="276" w:lineRule="auto"/>
              <w:rPr>
                <w:rFonts w:ascii="Arial" w:hAnsi="Arial" w:cs="Arial"/>
                <w:lang w:eastAsia="en-IE"/>
              </w:rPr>
            </w:pPr>
            <w:r w:rsidRPr="00D206FE">
              <w:rPr>
                <w:rFonts w:ascii="Arial" w:hAnsi="Arial" w:cs="Arial"/>
                <w:lang w:eastAsia="en-IE"/>
              </w:rPr>
              <w:t>Cleaning of ward pantry, equipment and utensils.</w:t>
            </w:r>
          </w:p>
          <w:p w14:paraId="164F89C6" w14:textId="77777777" w:rsidR="00D206FE" w:rsidRPr="00D206FE" w:rsidRDefault="00D206FE" w:rsidP="00D206FE">
            <w:pPr>
              <w:pStyle w:val="ListParagraph"/>
              <w:numPr>
                <w:ilvl w:val="0"/>
                <w:numId w:val="24"/>
              </w:numPr>
              <w:spacing w:line="276" w:lineRule="auto"/>
              <w:rPr>
                <w:rFonts w:ascii="Arial" w:hAnsi="Arial" w:cs="Arial"/>
                <w:lang w:eastAsia="en-IE"/>
              </w:rPr>
            </w:pPr>
            <w:r w:rsidRPr="00D206FE">
              <w:rPr>
                <w:rFonts w:ascii="Arial" w:hAnsi="Arial" w:cs="Arial"/>
                <w:lang w:eastAsia="en-IE"/>
              </w:rPr>
              <w:t>Compliance with Food Hygiene Regulations.</w:t>
            </w:r>
          </w:p>
          <w:p w14:paraId="0465229C" w14:textId="77777777" w:rsidR="00A4612F" w:rsidRPr="00DB2F9E" w:rsidRDefault="00A4612F" w:rsidP="003E4B46">
            <w:pPr>
              <w:pStyle w:val="BodyTextIndent2"/>
              <w:tabs>
                <w:tab w:val="left" w:pos="540"/>
                <w:tab w:val="num" w:pos="720"/>
                <w:tab w:val="left" w:pos="1980"/>
              </w:tabs>
              <w:spacing w:after="0" w:line="240" w:lineRule="auto"/>
              <w:ind w:left="0"/>
              <w:rPr>
                <w:rFonts w:ascii="Arial" w:hAnsi="Arial" w:cs="Arial"/>
              </w:rPr>
            </w:pPr>
          </w:p>
          <w:p w14:paraId="36ED7E8F" w14:textId="77777777" w:rsidR="00A4612F" w:rsidRDefault="00A4612F" w:rsidP="003E4B46">
            <w:pPr>
              <w:pStyle w:val="BodyText2"/>
              <w:spacing w:line="240" w:lineRule="auto"/>
              <w:rPr>
                <w:rFonts w:ascii="Arial" w:hAnsi="Arial" w:cs="Arial"/>
                <w:bCs/>
              </w:rPr>
            </w:pPr>
            <w:r w:rsidRPr="00DB2F9E">
              <w:rPr>
                <w:rFonts w:ascii="Arial" w:hAnsi="Arial" w:cs="Arial"/>
                <w:bCs/>
              </w:rPr>
              <w:lastRenderedPageBreak/>
              <w:t>All equipment, utensils and areas to be cleaned, should be carried out as per the agreed cleaning schedules and safety procedures.</w:t>
            </w:r>
          </w:p>
          <w:p w14:paraId="501CFD27" w14:textId="77777777" w:rsidR="00A4612F" w:rsidRDefault="00A4612F" w:rsidP="003E4B46">
            <w:pPr>
              <w:tabs>
                <w:tab w:val="left" w:pos="3031"/>
              </w:tabs>
              <w:rPr>
                <w:rFonts w:ascii="Arial" w:hAnsi="Arial" w:cs="Arial"/>
                <w:bCs/>
              </w:rPr>
            </w:pPr>
          </w:p>
          <w:p w14:paraId="0328ACC5" w14:textId="77777777" w:rsidR="00A4612F" w:rsidRPr="00DB2F9E" w:rsidRDefault="00A4612F" w:rsidP="003E4B46">
            <w:pPr>
              <w:tabs>
                <w:tab w:val="left" w:pos="3031"/>
              </w:tabs>
              <w:rPr>
                <w:rFonts w:ascii="Arial" w:hAnsi="Arial" w:cs="Arial"/>
                <w:bCs/>
              </w:rPr>
            </w:pPr>
            <w:r w:rsidRPr="00DB2F9E">
              <w:rPr>
                <w:rFonts w:ascii="Arial" w:hAnsi="Arial" w:cs="Arial"/>
                <w:bCs/>
              </w:rPr>
              <w:t xml:space="preserve">Each member of </w:t>
            </w:r>
            <w:r>
              <w:rPr>
                <w:rFonts w:ascii="Arial" w:hAnsi="Arial" w:cs="Arial"/>
                <w:bCs/>
              </w:rPr>
              <w:t xml:space="preserve">catering </w:t>
            </w:r>
            <w:r w:rsidRPr="00DB2F9E">
              <w:rPr>
                <w:rFonts w:ascii="Arial" w:hAnsi="Arial" w:cs="Arial"/>
                <w:bCs/>
              </w:rPr>
              <w:t>staff is required to be famil</w:t>
            </w:r>
            <w:r>
              <w:rPr>
                <w:rFonts w:ascii="Arial" w:hAnsi="Arial" w:cs="Arial"/>
                <w:bCs/>
              </w:rPr>
              <w:t>iar with HSE</w:t>
            </w:r>
            <w:r w:rsidRPr="00DB2F9E">
              <w:rPr>
                <w:rFonts w:ascii="Arial" w:hAnsi="Arial" w:cs="Arial"/>
                <w:bCs/>
              </w:rPr>
              <w:t>, and Hospital Policies in relation to the following:</w:t>
            </w:r>
          </w:p>
          <w:p w14:paraId="4A78AEBF" w14:textId="77777777" w:rsidR="00A4612F" w:rsidRPr="00DB2F9E" w:rsidRDefault="00A4612F" w:rsidP="003E4B46">
            <w:pPr>
              <w:tabs>
                <w:tab w:val="left" w:pos="3031"/>
              </w:tabs>
              <w:rPr>
                <w:rFonts w:ascii="Arial" w:hAnsi="Arial" w:cs="Arial"/>
                <w:bCs/>
              </w:rPr>
            </w:pPr>
          </w:p>
          <w:p w14:paraId="12D4C389" w14:textId="77777777" w:rsidR="00A4612F" w:rsidRPr="005134F4" w:rsidRDefault="00A4612F" w:rsidP="00A4612F">
            <w:pPr>
              <w:numPr>
                <w:ilvl w:val="0"/>
                <w:numId w:val="17"/>
              </w:numPr>
              <w:tabs>
                <w:tab w:val="left" w:pos="3031"/>
              </w:tabs>
              <w:jc w:val="left"/>
              <w:rPr>
                <w:rFonts w:ascii="Arial" w:hAnsi="Arial" w:cs="Arial"/>
                <w:bCs/>
              </w:rPr>
            </w:pPr>
            <w:r w:rsidRPr="0020091F">
              <w:rPr>
                <w:rFonts w:ascii="Arial" w:hAnsi="Arial" w:cs="Arial"/>
              </w:rPr>
              <w:t xml:space="preserve">Catering </w:t>
            </w:r>
            <w:r>
              <w:rPr>
                <w:rFonts w:ascii="Arial" w:hAnsi="Arial" w:cs="Arial"/>
              </w:rPr>
              <w:t xml:space="preserve">Health &amp; </w:t>
            </w:r>
            <w:r w:rsidRPr="0020091F">
              <w:rPr>
                <w:rFonts w:ascii="Arial" w:hAnsi="Arial" w:cs="Arial"/>
              </w:rPr>
              <w:t xml:space="preserve">Safety Statement </w:t>
            </w:r>
          </w:p>
          <w:p w14:paraId="075E29B4" w14:textId="77777777" w:rsidR="00A4612F" w:rsidRPr="0020091F" w:rsidRDefault="00A4612F" w:rsidP="00A4612F">
            <w:pPr>
              <w:numPr>
                <w:ilvl w:val="0"/>
                <w:numId w:val="17"/>
              </w:numPr>
              <w:tabs>
                <w:tab w:val="left" w:pos="3031"/>
              </w:tabs>
              <w:jc w:val="left"/>
              <w:rPr>
                <w:rFonts w:ascii="Arial" w:hAnsi="Arial" w:cs="Arial"/>
                <w:bCs/>
              </w:rPr>
            </w:pPr>
            <w:r w:rsidRPr="0020091F">
              <w:rPr>
                <w:rFonts w:ascii="Arial" w:hAnsi="Arial" w:cs="Arial"/>
              </w:rPr>
              <w:t>Catering HACCP manual</w:t>
            </w:r>
          </w:p>
          <w:p w14:paraId="42728414" w14:textId="77777777" w:rsidR="00A4612F" w:rsidRDefault="00A4612F" w:rsidP="00A4612F">
            <w:pPr>
              <w:numPr>
                <w:ilvl w:val="0"/>
                <w:numId w:val="17"/>
              </w:numPr>
              <w:tabs>
                <w:tab w:val="left" w:pos="3031"/>
              </w:tabs>
              <w:jc w:val="left"/>
              <w:rPr>
                <w:rFonts w:ascii="Arial" w:hAnsi="Arial" w:cs="Arial"/>
                <w:bCs/>
              </w:rPr>
            </w:pPr>
            <w:r w:rsidRPr="0020091F">
              <w:rPr>
                <w:rFonts w:ascii="Arial" w:hAnsi="Arial" w:cs="Arial"/>
                <w:bCs/>
              </w:rPr>
              <w:t>Infectio</w:t>
            </w:r>
            <w:r>
              <w:rPr>
                <w:rFonts w:ascii="Arial" w:hAnsi="Arial" w:cs="Arial"/>
                <w:bCs/>
              </w:rPr>
              <w:t xml:space="preserve">n Control Policy and </w:t>
            </w:r>
            <w:proofErr w:type="gramStart"/>
            <w:r>
              <w:rPr>
                <w:rFonts w:ascii="Arial" w:hAnsi="Arial" w:cs="Arial"/>
                <w:bCs/>
              </w:rPr>
              <w:t>Hand Washing</w:t>
            </w:r>
            <w:proofErr w:type="gramEnd"/>
            <w:r>
              <w:rPr>
                <w:rFonts w:ascii="Arial" w:hAnsi="Arial" w:cs="Arial"/>
                <w:bCs/>
              </w:rPr>
              <w:t xml:space="preserve"> policy </w:t>
            </w:r>
          </w:p>
          <w:p w14:paraId="3E41DB1E" w14:textId="77777777" w:rsidR="00A4612F" w:rsidRPr="0020091F" w:rsidRDefault="00A4612F" w:rsidP="00A4612F">
            <w:pPr>
              <w:numPr>
                <w:ilvl w:val="0"/>
                <w:numId w:val="17"/>
              </w:numPr>
              <w:tabs>
                <w:tab w:val="left" w:pos="3031"/>
              </w:tabs>
              <w:jc w:val="left"/>
              <w:rPr>
                <w:rFonts w:ascii="Arial" w:hAnsi="Arial" w:cs="Arial"/>
                <w:bCs/>
              </w:rPr>
            </w:pPr>
            <w:r>
              <w:rPr>
                <w:rFonts w:ascii="Arial" w:hAnsi="Arial" w:cs="Arial"/>
                <w:bCs/>
              </w:rPr>
              <w:t>Waste Policies</w:t>
            </w:r>
          </w:p>
          <w:p w14:paraId="7F7FDE4B" w14:textId="77777777" w:rsidR="00A4612F" w:rsidRPr="0020091F" w:rsidRDefault="00A4612F" w:rsidP="00A4612F">
            <w:pPr>
              <w:numPr>
                <w:ilvl w:val="0"/>
                <w:numId w:val="17"/>
              </w:numPr>
              <w:tabs>
                <w:tab w:val="left" w:pos="3031"/>
              </w:tabs>
              <w:jc w:val="left"/>
              <w:rPr>
                <w:rFonts w:ascii="Arial" w:hAnsi="Arial" w:cs="Arial"/>
                <w:bCs/>
              </w:rPr>
            </w:pPr>
            <w:r w:rsidRPr="0020091F">
              <w:rPr>
                <w:rFonts w:ascii="Arial" w:hAnsi="Arial" w:cs="Arial"/>
                <w:bCs/>
              </w:rPr>
              <w:t>Incident and Accident reporting</w:t>
            </w:r>
          </w:p>
          <w:p w14:paraId="677FDFA0" w14:textId="77777777" w:rsidR="00A4612F" w:rsidRPr="0020091F" w:rsidRDefault="00A4612F" w:rsidP="00A4612F">
            <w:pPr>
              <w:numPr>
                <w:ilvl w:val="0"/>
                <w:numId w:val="17"/>
              </w:numPr>
              <w:tabs>
                <w:tab w:val="left" w:pos="3031"/>
              </w:tabs>
              <w:jc w:val="left"/>
              <w:rPr>
                <w:rFonts w:ascii="Arial" w:hAnsi="Arial" w:cs="Arial"/>
                <w:bCs/>
              </w:rPr>
            </w:pPr>
            <w:r w:rsidRPr="0020091F">
              <w:rPr>
                <w:rFonts w:ascii="Arial" w:hAnsi="Arial" w:cs="Arial"/>
                <w:bCs/>
              </w:rPr>
              <w:t>Hospital Risk Management</w:t>
            </w:r>
          </w:p>
          <w:p w14:paraId="2FB2EB0C" w14:textId="77777777" w:rsidR="00A4612F" w:rsidRPr="0020091F" w:rsidRDefault="00A4612F" w:rsidP="00A4612F">
            <w:pPr>
              <w:numPr>
                <w:ilvl w:val="0"/>
                <w:numId w:val="17"/>
              </w:numPr>
              <w:tabs>
                <w:tab w:val="left" w:pos="3031"/>
              </w:tabs>
              <w:jc w:val="left"/>
              <w:rPr>
                <w:rFonts w:ascii="Arial" w:hAnsi="Arial" w:cs="Arial"/>
                <w:bCs/>
              </w:rPr>
            </w:pPr>
            <w:r w:rsidRPr="0020091F">
              <w:rPr>
                <w:rFonts w:ascii="Arial" w:hAnsi="Arial" w:cs="Arial"/>
                <w:bCs/>
              </w:rPr>
              <w:t>Complaints Procedure</w:t>
            </w:r>
          </w:p>
          <w:p w14:paraId="7DEFF0BD" w14:textId="77777777" w:rsidR="00A4612F" w:rsidRPr="0020091F" w:rsidRDefault="00A4612F" w:rsidP="00A4612F">
            <w:pPr>
              <w:numPr>
                <w:ilvl w:val="0"/>
                <w:numId w:val="17"/>
              </w:numPr>
              <w:tabs>
                <w:tab w:val="left" w:pos="3031"/>
              </w:tabs>
              <w:jc w:val="left"/>
              <w:rPr>
                <w:rFonts w:ascii="Arial" w:hAnsi="Arial" w:cs="Arial"/>
                <w:bCs/>
              </w:rPr>
            </w:pPr>
            <w:r w:rsidRPr="0020091F">
              <w:rPr>
                <w:rFonts w:ascii="Arial" w:hAnsi="Arial" w:cs="Arial"/>
                <w:bCs/>
              </w:rPr>
              <w:t>Health Service Executive Employee Manual</w:t>
            </w:r>
          </w:p>
          <w:p w14:paraId="78F38A81" w14:textId="77777777" w:rsidR="00A4612F" w:rsidRPr="0020091F" w:rsidRDefault="00A4612F" w:rsidP="00A4612F">
            <w:pPr>
              <w:pStyle w:val="BodyTextIndent"/>
              <w:numPr>
                <w:ilvl w:val="0"/>
                <w:numId w:val="17"/>
              </w:numPr>
              <w:spacing w:after="0"/>
              <w:rPr>
                <w:rFonts w:ascii="Arial" w:hAnsi="Arial" w:cs="Arial"/>
                <w:sz w:val="20"/>
                <w:szCs w:val="20"/>
              </w:rPr>
            </w:pPr>
            <w:r w:rsidRPr="0020091F">
              <w:rPr>
                <w:rFonts w:ascii="Arial" w:hAnsi="Arial" w:cs="Arial"/>
                <w:sz w:val="20"/>
                <w:szCs w:val="20"/>
              </w:rPr>
              <w:t>and any other policies relating to their employment.</w:t>
            </w:r>
          </w:p>
          <w:p w14:paraId="32155CD8" w14:textId="77777777" w:rsidR="00A4612F" w:rsidRPr="0020091F" w:rsidRDefault="00A4612F" w:rsidP="003E4B46">
            <w:pPr>
              <w:tabs>
                <w:tab w:val="left" w:pos="3031"/>
              </w:tabs>
              <w:ind w:left="720"/>
              <w:rPr>
                <w:rFonts w:ascii="Arial" w:hAnsi="Arial" w:cs="Arial"/>
                <w:bCs/>
              </w:rPr>
            </w:pPr>
            <w:r w:rsidRPr="0020091F">
              <w:rPr>
                <w:rFonts w:ascii="Arial" w:hAnsi="Arial" w:cs="Arial"/>
                <w:bCs/>
              </w:rPr>
              <w:t xml:space="preserve">  </w:t>
            </w:r>
          </w:p>
          <w:p w14:paraId="7897862F" w14:textId="77777777" w:rsidR="00A4612F" w:rsidRPr="00DB2F9E" w:rsidRDefault="00A4612F" w:rsidP="003E4B46">
            <w:pPr>
              <w:tabs>
                <w:tab w:val="left" w:pos="3031"/>
              </w:tabs>
              <w:rPr>
                <w:rFonts w:ascii="Arial" w:hAnsi="Arial" w:cs="Arial"/>
                <w:bCs/>
              </w:rPr>
            </w:pPr>
            <w:r w:rsidRPr="00DB2F9E">
              <w:rPr>
                <w:rFonts w:ascii="Arial" w:hAnsi="Arial" w:cs="Arial"/>
                <w:bCs/>
              </w:rPr>
              <w:t>Relevant training in skills required to carry out necessary functions will be given as deemed appropriate by Hospital management.</w:t>
            </w:r>
          </w:p>
          <w:p w14:paraId="6803B05C" w14:textId="77777777" w:rsidR="00A4612F" w:rsidRPr="00DB2F9E" w:rsidRDefault="00A4612F" w:rsidP="003E4B46">
            <w:pPr>
              <w:tabs>
                <w:tab w:val="left" w:pos="3031"/>
              </w:tabs>
              <w:ind w:left="360"/>
              <w:rPr>
                <w:rFonts w:ascii="Arial" w:hAnsi="Arial" w:cs="Arial"/>
                <w:bCs/>
              </w:rPr>
            </w:pPr>
            <w:r>
              <w:rPr>
                <w:rFonts w:ascii="Arial" w:hAnsi="Arial" w:cs="Arial"/>
                <w:bCs/>
              </w:rPr>
              <w:t xml:space="preserve">    </w:t>
            </w:r>
          </w:p>
          <w:p w14:paraId="709199DA" w14:textId="77777777" w:rsidR="00A4612F" w:rsidRPr="00DB2F9E" w:rsidRDefault="00A4612F" w:rsidP="00A4612F">
            <w:pPr>
              <w:numPr>
                <w:ilvl w:val="1"/>
                <w:numId w:val="18"/>
              </w:numPr>
              <w:tabs>
                <w:tab w:val="clear" w:pos="1800"/>
                <w:tab w:val="left" w:pos="3031"/>
              </w:tabs>
              <w:ind w:left="740"/>
              <w:jc w:val="left"/>
              <w:rPr>
                <w:rFonts w:ascii="Arial" w:hAnsi="Arial" w:cs="Arial"/>
                <w:bCs/>
              </w:rPr>
            </w:pPr>
            <w:r w:rsidRPr="00DB2F9E">
              <w:rPr>
                <w:rFonts w:ascii="Arial" w:hAnsi="Arial" w:cs="Arial"/>
                <w:bCs/>
              </w:rPr>
              <w:t xml:space="preserve">Manual Handling and Lifting </w:t>
            </w:r>
          </w:p>
          <w:p w14:paraId="1CC837A2" w14:textId="77777777" w:rsidR="00A4612F" w:rsidRPr="00DB2F9E" w:rsidRDefault="00A4612F" w:rsidP="00A4612F">
            <w:pPr>
              <w:numPr>
                <w:ilvl w:val="1"/>
                <w:numId w:val="18"/>
              </w:numPr>
              <w:tabs>
                <w:tab w:val="clear" w:pos="1800"/>
                <w:tab w:val="left" w:pos="3031"/>
              </w:tabs>
              <w:ind w:left="740"/>
              <w:jc w:val="left"/>
              <w:rPr>
                <w:rFonts w:ascii="Arial" w:hAnsi="Arial" w:cs="Arial"/>
                <w:bCs/>
              </w:rPr>
            </w:pPr>
            <w:r>
              <w:rPr>
                <w:rFonts w:ascii="Arial" w:hAnsi="Arial" w:cs="Arial"/>
                <w:bCs/>
              </w:rPr>
              <w:t>Fire Safety training</w:t>
            </w:r>
          </w:p>
          <w:p w14:paraId="480B0A02" w14:textId="77777777" w:rsidR="00A4612F" w:rsidRPr="00DB2F9E" w:rsidRDefault="00A4612F" w:rsidP="00A4612F">
            <w:pPr>
              <w:numPr>
                <w:ilvl w:val="1"/>
                <w:numId w:val="18"/>
              </w:numPr>
              <w:tabs>
                <w:tab w:val="clear" w:pos="1800"/>
                <w:tab w:val="left" w:pos="3031"/>
              </w:tabs>
              <w:ind w:left="740"/>
              <w:jc w:val="left"/>
              <w:rPr>
                <w:rFonts w:ascii="Arial" w:hAnsi="Arial" w:cs="Arial"/>
                <w:bCs/>
              </w:rPr>
            </w:pPr>
            <w:r>
              <w:rPr>
                <w:rFonts w:ascii="Arial" w:hAnsi="Arial" w:cs="Arial"/>
                <w:bCs/>
              </w:rPr>
              <w:t>Hand Washing Training</w:t>
            </w:r>
          </w:p>
          <w:p w14:paraId="6A8BC57E" w14:textId="77777777" w:rsidR="00A4612F" w:rsidRDefault="00A4612F" w:rsidP="00A4612F">
            <w:pPr>
              <w:numPr>
                <w:ilvl w:val="1"/>
                <w:numId w:val="18"/>
              </w:numPr>
              <w:tabs>
                <w:tab w:val="clear" w:pos="1800"/>
                <w:tab w:val="left" w:pos="3031"/>
              </w:tabs>
              <w:ind w:left="740"/>
              <w:jc w:val="left"/>
              <w:rPr>
                <w:rFonts w:ascii="Arial" w:hAnsi="Arial" w:cs="Arial"/>
                <w:bCs/>
              </w:rPr>
            </w:pPr>
            <w:r w:rsidRPr="00DB2F9E">
              <w:rPr>
                <w:rFonts w:ascii="Arial" w:hAnsi="Arial" w:cs="Arial"/>
                <w:bCs/>
              </w:rPr>
              <w:t>Infection Control</w:t>
            </w:r>
          </w:p>
          <w:p w14:paraId="0F2459A7" w14:textId="77777777" w:rsidR="00A4612F" w:rsidRPr="00DB2F9E" w:rsidRDefault="00A4612F" w:rsidP="00A4612F">
            <w:pPr>
              <w:numPr>
                <w:ilvl w:val="1"/>
                <w:numId w:val="18"/>
              </w:numPr>
              <w:tabs>
                <w:tab w:val="clear" w:pos="1800"/>
                <w:tab w:val="left" w:pos="3031"/>
              </w:tabs>
              <w:ind w:left="740"/>
              <w:jc w:val="left"/>
              <w:rPr>
                <w:rFonts w:ascii="Arial" w:hAnsi="Arial" w:cs="Arial"/>
                <w:bCs/>
              </w:rPr>
            </w:pPr>
            <w:r>
              <w:rPr>
                <w:rFonts w:ascii="Arial" w:hAnsi="Arial" w:cs="Arial"/>
                <w:bCs/>
              </w:rPr>
              <w:t>HACCP and Food Safety</w:t>
            </w:r>
          </w:p>
          <w:p w14:paraId="00901E35" w14:textId="77777777" w:rsidR="00A4612F" w:rsidRPr="00DB2F9E" w:rsidRDefault="00A4612F" w:rsidP="00A4612F">
            <w:pPr>
              <w:numPr>
                <w:ilvl w:val="1"/>
                <w:numId w:val="18"/>
              </w:numPr>
              <w:tabs>
                <w:tab w:val="clear" w:pos="1800"/>
                <w:tab w:val="left" w:pos="3031"/>
              </w:tabs>
              <w:ind w:left="740"/>
              <w:jc w:val="left"/>
              <w:rPr>
                <w:rFonts w:ascii="Arial" w:hAnsi="Arial" w:cs="Arial"/>
                <w:bCs/>
              </w:rPr>
            </w:pPr>
            <w:r w:rsidRPr="00DB2F9E">
              <w:rPr>
                <w:rFonts w:ascii="Arial" w:hAnsi="Arial" w:cs="Arial"/>
                <w:bCs/>
              </w:rPr>
              <w:t xml:space="preserve">Any other training appropriate to the post     </w:t>
            </w:r>
          </w:p>
          <w:p w14:paraId="33E3961F" w14:textId="77777777" w:rsidR="00A4612F" w:rsidRPr="00DB2F9E" w:rsidRDefault="00A4612F" w:rsidP="003E4B46">
            <w:pPr>
              <w:tabs>
                <w:tab w:val="left" w:pos="3031"/>
              </w:tabs>
              <w:rPr>
                <w:rFonts w:ascii="Arial" w:hAnsi="Arial" w:cs="Arial"/>
                <w:bCs/>
              </w:rPr>
            </w:pPr>
          </w:p>
          <w:p w14:paraId="3D02E5F3" w14:textId="77777777" w:rsidR="00A4612F" w:rsidRPr="00DB2F9E" w:rsidRDefault="00A4612F" w:rsidP="003E4B46">
            <w:pPr>
              <w:tabs>
                <w:tab w:val="left" w:pos="3031"/>
              </w:tabs>
              <w:rPr>
                <w:rFonts w:ascii="Arial" w:hAnsi="Arial" w:cs="Arial"/>
                <w:bCs/>
              </w:rPr>
            </w:pPr>
            <w:r>
              <w:rPr>
                <w:rFonts w:ascii="Arial" w:hAnsi="Arial" w:cs="Arial"/>
                <w:bCs/>
              </w:rPr>
              <w:t>The HSE</w:t>
            </w:r>
            <w:r w:rsidRPr="00DB2F9E">
              <w:rPr>
                <w:rFonts w:ascii="Arial" w:hAnsi="Arial" w:cs="Arial"/>
                <w:bCs/>
              </w:rPr>
              <w:t xml:space="preserve"> will require flexibility in relation to areas where such flexibility </w:t>
            </w:r>
            <w:proofErr w:type="gramStart"/>
            <w:r w:rsidRPr="00DB2F9E">
              <w:rPr>
                <w:rFonts w:ascii="Arial" w:hAnsi="Arial" w:cs="Arial"/>
                <w:bCs/>
              </w:rPr>
              <w:t>is considered to be</w:t>
            </w:r>
            <w:proofErr w:type="gramEnd"/>
            <w:r w:rsidRPr="00DB2F9E">
              <w:rPr>
                <w:rFonts w:ascii="Arial" w:hAnsi="Arial" w:cs="Arial"/>
                <w:bCs/>
              </w:rPr>
              <w:t xml:space="preserve"> reasonable and accords with the competence and safety of staff involved.</w:t>
            </w:r>
          </w:p>
          <w:p w14:paraId="333C7395" w14:textId="77777777" w:rsidR="00A4612F" w:rsidRPr="00DB2F9E" w:rsidRDefault="00A4612F" w:rsidP="003E4B46">
            <w:pPr>
              <w:tabs>
                <w:tab w:val="left" w:pos="3031"/>
              </w:tabs>
              <w:rPr>
                <w:rFonts w:ascii="Arial" w:hAnsi="Arial" w:cs="Arial"/>
                <w:bCs/>
              </w:rPr>
            </w:pPr>
          </w:p>
          <w:p w14:paraId="312AE443" w14:textId="77777777" w:rsidR="00A4612F" w:rsidRDefault="00A4612F" w:rsidP="003E4B46">
            <w:pPr>
              <w:tabs>
                <w:tab w:val="left" w:pos="3031"/>
              </w:tabs>
              <w:rPr>
                <w:rFonts w:ascii="Arial" w:hAnsi="Arial" w:cs="Arial"/>
                <w:bCs/>
              </w:rPr>
            </w:pPr>
            <w:r w:rsidRPr="00DB2F9E">
              <w:rPr>
                <w:rFonts w:ascii="Arial" w:hAnsi="Arial" w:cs="Arial"/>
                <w:bCs/>
              </w:rPr>
              <w:t>Other duties applicable to the gr</w:t>
            </w:r>
            <w:r>
              <w:rPr>
                <w:rFonts w:ascii="Arial" w:hAnsi="Arial" w:cs="Arial"/>
                <w:bCs/>
              </w:rPr>
              <w:t>ade may be assigned by the HSE</w:t>
            </w:r>
            <w:r w:rsidRPr="00DB2F9E">
              <w:rPr>
                <w:rFonts w:ascii="Arial" w:hAnsi="Arial" w:cs="Arial"/>
                <w:bCs/>
              </w:rPr>
              <w:t xml:space="preserve"> and co-operation will be required in the elimination of restricted practices and/or demarcation lines.</w:t>
            </w:r>
          </w:p>
          <w:p w14:paraId="55839C9B" w14:textId="77777777" w:rsidR="00A4612F" w:rsidRPr="00DB2F9E" w:rsidRDefault="00A4612F" w:rsidP="003E4B46">
            <w:pPr>
              <w:tabs>
                <w:tab w:val="left" w:pos="900"/>
              </w:tabs>
              <w:rPr>
                <w:rFonts w:ascii="Arial" w:hAnsi="Arial" w:cs="Arial"/>
              </w:rPr>
            </w:pPr>
          </w:p>
          <w:p w14:paraId="351BBDFA" w14:textId="77777777" w:rsidR="00A4612F" w:rsidRDefault="00A4612F" w:rsidP="003E4B46">
            <w:pPr>
              <w:tabs>
                <w:tab w:val="left" w:pos="900"/>
              </w:tabs>
              <w:rPr>
                <w:rFonts w:ascii="Arial" w:hAnsi="Arial" w:cs="Arial"/>
              </w:rPr>
            </w:pPr>
            <w:r w:rsidRPr="00DB2F9E">
              <w:rPr>
                <w:rFonts w:ascii="Arial" w:hAnsi="Arial" w:cs="Arial"/>
              </w:rPr>
              <w:t>The person appointed shall also work reasonable overtime when directed.</w:t>
            </w:r>
          </w:p>
          <w:p w14:paraId="0453E73B" w14:textId="77777777" w:rsidR="00A4612F" w:rsidRPr="00A40B99" w:rsidRDefault="00A4612F" w:rsidP="003E4B46">
            <w:pPr>
              <w:tabs>
                <w:tab w:val="left" w:pos="900"/>
              </w:tabs>
              <w:rPr>
                <w:rFonts w:ascii="Arial" w:hAnsi="Arial" w:cs="Arial"/>
              </w:rPr>
            </w:pPr>
          </w:p>
          <w:p w14:paraId="21DA79E2" w14:textId="77777777" w:rsidR="00A4612F" w:rsidRPr="00DB2F9E" w:rsidRDefault="00A4612F" w:rsidP="003E4B46">
            <w:pPr>
              <w:rPr>
                <w:rFonts w:ascii="Arial" w:hAnsi="Arial" w:cs="Arial"/>
                <w:b/>
                <w:i/>
                <w:iCs/>
                <w:color w:val="FF0000"/>
                <w:lang w:val="en-IE"/>
              </w:rPr>
            </w:pPr>
            <w:r w:rsidRPr="005134F4">
              <w:rPr>
                <w:rFonts w:ascii="Arial" w:hAnsi="Arial" w:cs="Arial"/>
                <w:b/>
                <w:i/>
                <w:iCs/>
                <w:lang w:val="en-IE"/>
              </w:rPr>
              <w:t>The above Job Description is not intended to be a comprehensive list of all duties involved and consequently, the post holder may be required to perform other duties as appropriate to the post which may be assigned to him/her from time to time and to contribute to the development of the post while in office.</w:t>
            </w:r>
          </w:p>
        </w:tc>
      </w:tr>
      <w:tr w:rsidR="00A4612F" w:rsidRPr="00E766A5" w14:paraId="4EEC337A" w14:textId="77777777" w:rsidTr="00AB6E63">
        <w:tc>
          <w:tcPr>
            <w:tcW w:w="2364" w:type="dxa"/>
          </w:tcPr>
          <w:p w14:paraId="0DD31206" w14:textId="77777777" w:rsidR="00A4612F" w:rsidRDefault="00A4612F" w:rsidP="00AB6E63">
            <w:pPr>
              <w:rPr>
                <w:rFonts w:ascii="Arial" w:hAnsi="Arial" w:cs="Arial"/>
                <w:b/>
                <w:bCs/>
              </w:rPr>
            </w:pPr>
          </w:p>
          <w:p w14:paraId="75672BE5" w14:textId="77777777" w:rsidR="00A4612F" w:rsidRPr="000F1C76" w:rsidRDefault="00A4612F" w:rsidP="00AB6E63">
            <w:pPr>
              <w:rPr>
                <w:rFonts w:ascii="Arial" w:hAnsi="Arial" w:cs="Arial"/>
                <w:b/>
                <w:bCs/>
              </w:rPr>
            </w:pPr>
            <w:r w:rsidRPr="000F1C76">
              <w:rPr>
                <w:rFonts w:ascii="Arial" w:hAnsi="Arial" w:cs="Arial"/>
                <w:b/>
                <w:bCs/>
              </w:rPr>
              <w:t>Eligibility Criteria</w:t>
            </w:r>
          </w:p>
          <w:p w14:paraId="120BE77B" w14:textId="77777777" w:rsidR="00A4612F" w:rsidRPr="000F1C76" w:rsidRDefault="00A4612F" w:rsidP="00AB6E63">
            <w:pPr>
              <w:rPr>
                <w:rFonts w:ascii="Arial" w:hAnsi="Arial" w:cs="Arial"/>
                <w:b/>
                <w:bCs/>
              </w:rPr>
            </w:pPr>
          </w:p>
          <w:p w14:paraId="6DBC13C0" w14:textId="77777777" w:rsidR="00A4612F" w:rsidRPr="000F1C76" w:rsidRDefault="00A4612F" w:rsidP="00AB6E63">
            <w:pPr>
              <w:rPr>
                <w:rFonts w:ascii="Arial" w:hAnsi="Arial" w:cs="Arial"/>
                <w:b/>
                <w:bCs/>
              </w:rPr>
            </w:pPr>
            <w:r w:rsidRPr="000F1C76">
              <w:rPr>
                <w:rFonts w:ascii="Arial" w:hAnsi="Arial" w:cs="Arial"/>
                <w:b/>
                <w:bCs/>
              </w:rPr>
              <w:t>Qualifications and/ or experience</w:t>
            </w:r>
          </w:p>
          <w:p w14:paraId="634EA42F" w14:textId="77777777" w:rsidR="00A4612F" w:rsidRPr="000F1C76" w:rsidRDefault="00A4612F" w:rsidP="00AB6E63">
            <w:pPr>
              <w:rPr>
                <w:rFonts w:ascii="Arial" w:hAnsi="Arial" w:cs="Arial"/>
                <w:b/>
                <w:bCs/>
              </w:rPr>
            </w:pPr>
          </w:p>
        </w:tc>
        <w:tc>
          <w:tcPr>
            <w:tcW w:w="8256" w:type="dxa"/>
          </w:tcPr>
          <w:p w14:paraId="5AFD8D98" w14:textId="77777777" w:rsidR="00A4612F" w:rsidRDefault="00A4612F" w:rsidP="00AB6E63">
            <w:pPr>
              <w:rPr>
                <w:rFonts w:ascii="Arial" w:hAnsi="Arial" w:cs="Arial"/>
                <w:b/>
              </w:rPr>
            </w:pPr>
            <w:r w:rsidRPr="00C2159B">
              <w:rPr>
                <w:rFonts w:ascii="Arial" w:hAnsi="Arial" w:cs="Arial"/>
              </w:rPr>
              <w:br/>
            </w:r>
            <w:r w:rsidRPr="000A17D1">
              <w:rPr>
                <w:rFonts w:ascii="Arial" w:hAnsi="Arial" w:cs="Arial"/>
                <w:b/>
              </w:rPr>
              <w:t>1. Professional Qualifications &amp; Experience</w:t>
            </w:r>
          </w:p>
          <w:p w14:paraId="4C2DD6FC" w14:textId="77777777" w:rsidR="00A4612F" w:rsidRDefault="00A4612F" w:rsidP="00AB6E63">
            <w:pPr>
              <w:rPr>
                <w:rFonts w:ascii="Arial" w:hAnsi="Arial" w:cs="Arial"/>
                <w:b/>
              </w:rPr>
            </w:pPr>
          </w:p>
          <w:p w14:paraId="159D686D" w14:textId="77777777" w:rsidR="00A4612F" w:rsidRPr="004F48BB" w:rsidRDefault="00A4612F" w:rsidP="00A4612F">
            <w:pPr>
              <w:ind w:left="103"/>
              <w:rPr>
                <w:rFonts w:ascii="Arial" w:hAnsi="Arial" w:cs="Arial"/>
                <w:iCs/>
              </w:rPr>
            </w:pPr>
            <w:r w:rsidRPr="004F48BB">
              <w:rPr>
                <w:rFonts w:ascii="Arial" w:hAnsi="Arial" w:cs="Arial"/>
                <w:iCs/>
              </w:rPr>
              <w:t>Good Standard of Education</w:t>
            </w:r>
          </w:p>
          <w:p w14:paraId="52BBE022" w14:textId="77777777" w:rsidR="00A4612F" w:rsidRPr="004F48BB" w:rsidRDefault="00A4612F" w:rsidP="00A4612F">
            <w:pPr>
              <w:ind w:left="103"/>
              <w:rPr>
                <w:rFonts w:ascii="Arial" w:hAnsi="Arial" w:cs="Arial"/>
                <w:iCs/>
              </w:rPr>
            </w:pPr>
          </w:p>
          <w:p w14:paraId="0C925D95" w14:textId="77777777" w:rsidR="00A4612F" w:rsidRDefault="00A4612F" w:rsidP="00BF6377">
            <w:pPr>
              <w:rPr>
                <w:rFonts w:ascii="Arial" w:hAnsi="Arial" w:cs="Arial"/>
              </w:rPr>
            </w:pPr>
          </w:p>
          <w:p w14:paraId="661CDFD0" w14:textId="77777777" w:rsidR="00A4612F" w:rsidRDefault="00A4612F" w:rsidP="00AB6E63">
            <w:pPr>
              <w:ind w:right="-766"/>
              <w:rPr>
                <w:rFonts w:ascii="Arial" w:hAnsi="Arial" w:cs="Arial"/>
                <w:b/>
              </w:rPr>
            </w:pPr>
            <w:r>
              <w:rPr>
                <w:rFonts w:ascii="Arial" w:hAnsi="Arial" w:cs="Arial"/>
                <w:b/>
              </w:rPr>
              <w:t xml:space="preserve">2. </w:t>
            </w:r>
            <w:r w:rsidRPr="00E766A5">
              <w:rPr>
                <w:rFonts w:ascii="Arial" w:hAnsi="Arial" w:cs="Arial"/>
                <w:b/>
              </w:rPr>
              <w:t>Age</w:t>
            </w:r>
          </w:p>
          <w:p w14:paraId="7CC321B9" w14:textId="77777777" w:rsidR="00A4612F" w:rsidRPr="00E766A5" w:rsidRDefault="00A4612F" w:rsidP="00AB6E63">
            <w:pPr>
              <w:ind w:right="-766"/>
              <w:rPr>
                <w:rFonts w:ascii="Arial" w:hAnsi="Arial" w:cs="Arial"/>
                <w:b/>
              </w:rPr>
            </w:pPr>
          </w:p>
          <w:p w14:paraId="64F1BD60" w14:textId="77777777" w:rsidR="00A4612F" w:rsidRPr="00DA5D08" w:rsidRDefault="00A4612F" w:rsidP="00AB6E63">
            <w:pPr>
              <w:rPr>
                <w:rFonts w:ascii="Arial" w:hAnsi="Arial" w:cs="Arial"/>
              </w:rPr>
            </w:pPr>
            <w:r w:rsidRPr="00E766A5">
              <w:rPr>
                <w:rFonts w:ascii="Arial" w:hAnsi="Arial" w:cs="Arial"/>
              </w:rPr>
              <w:t>Age restrictions shall only apply to a candidate where he/she is not classified as a new entrant (within the meaning of the Public Service Superannuation Act, 2004).  A candidate who is not classified as a new entrant must be under 65 years of age on the first day of the month in which the latest date for receiving completed application forms for the office occurs</w:t>
            </w:r>
          </w:p>
          <w:p w14:paraId="28FAFFCA" w14:textId="77777777" w:rsidR="00A4612F" w:rsidRDefault="00A4612F" w:rsidP="00AB6E63">
            <w:pPr>
              <w:rPr>
                <w:rFonts w:ascii="Arial" w:hAnsi="Arial" w:cs="Arial"/>
                <w:b/>
              </w:rPr>
            </w:pPr>
          </w:p>
          <w:p w14:paraId="4033C226" w14:textId="77777777" w:rsidR="00A4612F" w:rsidRDefault="00A4612F" w:rsidP="00AB6E63">
            <w:pPr>
              <w:rPr>
                <w:rFonts w:ascii="Arial" w:hAnsi="Arial" w:cs="Arial"/>
                <w:b/>
              </w:rPr>
            </w:pPr>
            <w:r>
              <w:rPr>
                <w:rFonts w:ascii="Arial" w:hAnsi="Arial" w:cs="Arial"/>
                <w:b/>
              </w:rPr>
              <w:t xml:space="preserve">3. </w:t>
            </w:r>
            <w:r w:rsidRPr="00E766A5">
              <w:rPr>
                <w:rFonts w:ascii="Arial" w:hAnsi="Arial" w:cs="Arial"/>
                <w:b/>
              </w:rPr>
              <w:t>Health</w:t>
            </w:r>
          </w:p>
          <w:p w14:paraId="1CABF683" w14:textId="77777777" w:rsidR="00A4612F" w:rsidRPr="00E766A5" w:rsidRDefault="00A4612F" w:rsidP="00AB6E63">
            <w:pPr>
              <w:rPr>
                <w:rFonts w:ascii="Arial" w:hAnsi="Arial" w:cs="Arial"/>
                <w:b/>
              </w:rPr>
            </w:pPr>
          </w:p>
          <w:p w14:paraId="0C1CB6BE" w14:textId="77777777" w:rsidR="00A4612F" w:rsidRPr="00E766A5" w:rsidRDefault="00A4612F" w:rsidP="00AB6E63">
            <w:pPr>
              <w:rPr>
                <w:rFonts w:ascii="Arial" w:hAnsi="Arial" w:cs="Arial"/>
              </w:rPr>
            </w:pPr>
            <w:r w:rsidRPr="00E766A5">
              <w:rPr>
                <w:rFonts w:ascii="Arial"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449B3E83" w14:textId="77777777" w:rsidR="00A4612F" w:rsidRPr="00E766A5" w:rsidRDefault="00A4612F" w:rsidP="00AB6E63">
            <w:pPr>
              <w:rPr>
                <w:rFonts w:ascii="Arial" w:hAnsi="Arial" w:cs="Arial"/>
              </w:rPr>
            </w:pPr>
          </w:p>
          <w:p w14:paraId="12B9F6DE" w14:textId="77777777" w:rsidR="00A4612F" w:rsidRDefault="00A4612F" w:rsidP="00AB6E63">
            <w:pPr>
              <w:ind w:right="-766"/>
              <w:rPr>
                <w:rFonts w:ascii="Arial" w:hAnsi="Arial" w:cs="Arial"/>
                <w:b/>
                <w:bCs/>
              </w:rPr>
            </w:pPr>
            <w:r>
              <w:rPr>
                <w:rFonts w:ascii="Arial" w:hAnsi="Arial" w:cs="Arial"/>
                <w:b/>
                <w:bCs/>
              </w:rPr>
              <w:t xml:space="preserve">4. </w:t>
            </w:r>
            <w:r w:rsidRPr="00E766A5">
              <w:rPr>
                <w:rFonts w:ascii="Arial" w:hAnsi="Arial" w:cs="Arial"/>
                <w:b/>
                <w:bCs/>
              </w:rPr>
              <w:t>Character</w:t>
            </w:r>
          </w:p>
          <w:p w14:paraId="03405CDF" w14:textId="77777777" w:rsidR="00A4612F" w:rsidRPr="00E766A5" w:rsidRDefault="00A4612F" w:rsidP="00AB6E63">
            <w:pPr>
              <w:ind w:right="-766"/>
              <w:rPr>
                <w:rFonts w:ascii="Arial" w:hAnsi="Arial" w:cs="Arial"/>
                <w:iCs/>
              </w:rPr>
            </w:pPr>
          </w:p>
          <w:p w14:paraId="57378FA8" w14:textId="77777777" w:rsidR="00A4612F" w:rsidRPr="0080088C" w:rsidRDefault="00A4612F" w:rsidP="00AB6E63">
            <w:pPr>
              <w:ind w:right="-766"/>
              <w:rPr>
                <w:rFonts w:ascii="Arial" w:hAnsi="Arial" w:cs="Arial"/>
              </w:rPr>
            </w:pPr>
            <w:r w:rsidRPr="00E766A5">
              <w:rPr>
                <w:rFonts w:ascii="Arial" w:hAnsi="Arial" w:cs="Arial"/>
              </w:rPr>
              <w:t>Each candidate for and any person holding the office must be of good character</w:t>
            </w:r>
            <w:r>
              <w:rPr>
                <w:rFonts w:ascii="Arial" w:hAnsi="Arial" w:cs="Arial"/>
              </w:rPr>
              <w:t>.</w:t>
            </w:r>
          </w:p>
          <w:p w14:paraId="098F062A" w14:textId="77777777" w:rsidR="00A4612F" w:rsidRPr="00E766A5" w:rsidRDefault="00A4612F" w:rsidP="00AB6E63">
            <w:pPr>
              <w:autoSpaceDE w:val="0"/>
              <w:autoSpaceDN w:val="0"/>
              <w:adjustRightInd w:val="0"/>
              <w:spacing w:line="240" w:lineRule="atLeast"/>
              <w:rPr>
                <w:rFonts w:ascii="Arial" w:hAnsi="Arial" w:cs="Arial"/>
                <w:i/>
                <w:iCs/>
                <w:u w:val="single"/>
              </w:rPr>
            </w:pPr>
          </w:p>
        </w:tc>
      </w:tr>
      <w:tr w:rsidR="00A4612F" w:rsidRPr="00E766A5" w14:paraId="74C0886F" w14:textId="77777777" w:rsidTr="00AB6E63">
        <w:tc>
          <w:tcPr>
            <w:tcW w:w="2364" w:type="dxa"/>
            <w:tcBorders>
              <w:top w:val="single" w:sz="4" w:space="0" w:color="auto"/>
              <w:left w:val="single" w:sz="4" w:space="0" w:color="auto"/>
              <w:bottom w:val="single" w:sz="4" w:space="0" w:color="auto"/>
              <w:right w:val="single" w:sz="4" w:space="0" w:color="auto"/>
            </w:tcBorders>
          </w:tcPr>
          <w:p w14:paraId="567FAE54" w14:textId="77777777" w:rsidR="00A4612F" w:rsidRPr="000F1C76" w:rsidRDefault="00A4612F" w:rsidP="003B543F">
            <w:pPr>
              <w:jc w:val="left"/>
              <w:rPr>
                <w:rFonts w:ascii="Arial" w:hAnsi="Arial" w:cs="Arial"/>
                <w:b/>
                <w:bCs/>
              </w:rPr>
            </w:pPr>
            <w:r w:rsidRPr="000F1C76">
              <w:rPr>
                <w:rFonts w:ascii="Arial" w:hAnsi="Arial" w:cs="Arial"/>
                <w:b/>
                <w:bCs/>
              </w:rPr>
              <w:lastRenderedPageBreak/>
              <w:t>Post Specific Requirements</w:t>
            </w:r>
          </w:p>
          <w:p w14:paraId="7B4FB2A4" w14:textId="77777777" w:rsidR="00A4612F" w:rsidRPr="000F1C76" w:rsidRDefault="00A4612F" w:rsidP="00AB6E63">
            <w:pPr>
              <w:rPr>
                <w:rFonts w:ascii="Arial" w:hAnsi="Arial" w:cs="Arial"/>
                <w:b/>
                <w:bCs/>
              </w:rPr>
            </w:pPr>
          </w:p>
        </w:tc>
        <w:tc>
          <w:tcPr>
            <w:tcW w:w="8256" w:type="dxa"/>
            <w:tcBorders>
              <w:top w:val="single" w:sz="4" w:space="0" w:color="auto"/>
              <w:left w:val="single" w:sz="4" w:space="0" w:color="auto"/>
              <w:bottom w:val="single" w:sz="4" w:space="0" w:color="auto"/>
              <w:right w:val="single" w:sz="4" w:space="0" w:color="auto"/>
            </w:tcBorders>
          </w:tcPr>
          <w:p w14:paraId="3B852D86" w14:textId="77777777" w:rsidR="00A4612F" w:rsidRDefault="00A4612F" w:rsidP="00A11AB7">
            <w:pPr>
              <w:pStyle w:val="ListParagraph"/>
              <w:rPr>
                <w:rFonts w:ascii="Arial" w:hAnsi="Arial" w:cs="Arial"/>
                <w:iCs/>
              </w:rPr>
            </w:pPr>
          </w:p>
          <w:p w14:paraId="7F302F8A" w14:textId="77777777" w:rsidR="00A4612F" w:rsidRPr="00A4612F" w:rsidRDefault="00A4612F" w:rsidP="00A11AB7">
            <w:pPr>
              <w:pStyle w:val="ListParagraph"/>
              <w:rPr>
                <w:rFonts w:ascii="Arial" w:hAnsi="Arial" w:cs="Arial"/>
                <w:b/>
                <w:bCs/>
                <w:iCs/>
                <w:color w:val="1F497D" w:themeColor="text2"/>
              </w:rPr>
            </w:pPr>
            <w:r>
              <w:rPr>
                <w:rFonts w:ascii="Arial" w:hAnsi="Arial" w:cs="Arial"/>
                <w:iCs/>
              </w:rPr>
              <w:t xml:space="preserve">Demonstrate previous catering experience in a </w:t>
            </w:r>
            <w:r w:rsidR="00995C1B">
              <w:rPr>
                <w:rFonts w:ascii="Arial" w:hAnsi="Arial" w:cs="Arial"/>
                <w:iCs/>
              </w:rPr>
              <w:t xml:space="preserve">large </w:t>
            </w:r>
            <w:r>
              <w:rPr>
                <w:rFonts w:ascii="Arial" w:hAnsi="Arial" w:cs="Arial"/>
                <w:iCs/>
              </w:rPr>
              <w:t>healthcare</w:t>
            </w:r>
            <w:r w:rsidR="009B6867">
              <w:rPr>
                <w:rFonts w:ascii="Arial" w:hAnsi="Arial" w:cs="Arial"/>
                <w:iCs/>
              </w:rPr>
              <w:t xml:space="preserve"> or hospitality</w:t>
            </w:r>
            <w:r>
              <w:rPr>
                <w:rFonts w:ascii="Arial" w:hAnsi="Arial" w:cs="Arial"/>
                <w:iCs/>
              </w:rPr>
              <w:t xml:space="preserve"> setting</w:t>
            </w:r>
            <w:r>
              <w:rPr>
                <w:rFonts w:ascii="Arial" w:hAnsi="Arial" w:cs="Arial"/>
                <w:bCs/>
                <w:iCs/>
                <w:color w:val="1F497D" w:themeColor="text2"/>
              </w:rPr>
              <w:t xml:space="preserve"> </w:t>
            </w:r>
          </w:p>
          <w:p w14:paraId="769CB45F" w14:textId="77777777" w:rsidR="00A4612F" w:rsidRPr="005A1E4E" w:rsidRDefault="00A4612F" w:rsidP="00F574E3">
            <w:pPr>
              <w:rPr>
                <w:rFonts w:ascii="Arial" w:hAnsi="Arial" w:cs="Arial"/>
                <w:b/>
                <w:bCs/>
                <w:iCs/>
                <w:color w:val="FF0000"/>
                <w:highlight w:val="yellow"/>
              </w:rPr>
            </w:pPr>
          </w:p>
        </w:tc>
      </w:tr>
      <w:tr w:rsidR="00A4612F" w:rsidRPr="00E766A5" w14:paraId="710E5258" w14:textId="77777777" w:rsidTr="00AB6E63">
        <w:tc>
          <w:tcPr>
            <w:tcW w:w="2364" w:type="dxa"/>
          </w:tcPr>
          <w:p w14:paraId="193F0822" w14:textId="77777777" w:rsidR="00A4612F" w:rsidRDefault="00A4612F" w:rsidP="00AB6E63">
            <w:pPr>
              <w:rPr>
                <w:rFonts w:ascii="Arial" w:hAnsi="Arial" w:cs="Arial"/>
                <w:b/>
                <w:bCs/>
              </w:rPr>
            </w:pPr>
            <w:r w:rsidRPr="000F1C76">
              <w:rPr>
                <w:rFonts w:ascii="Arial" w:hAnsi="Arial" w:cs="Arial"/>
                <w:b/>
                <w:bCs/>
              </w:rPr>
              <w:t>Other requirements specific to the post</w:t>
            </w:r>
          </w:p>
          <w:p w14:paraId="2227B2EE" w14:textId="77777777" w:rsidR="00A4612F" w:rsidRPr="000F1C76" w:rsidRDefault="00A4612F" w:rsidP="00AB6E63">
            <w:pPr>
              <w:rPr>
                <w:rFonts w:ascii="Arial" w:hAnsi="Arial" w:cs="Arial"/>
                <w:b/>
                <w:bCs/>
              </w:rPr>
            </w:pPr>
          </w:p>
        </w:tc>
        <w:tc>
          <w:tcPr>
            <w:tcW w:w="8256" w:type="dxa"/>
          </w:tcPr>
          <w:p w14:paraId="68081F3D" w14:textId="77777777" w:rsidR="00A4612F" w:rsidRDefault="00A4612F" w:rsidP="00A4612F">
            <w:pPr>
              <w:ind w:left="103"/>
              <w:rPr>
                <w:rFonts w:ascii="Arial" w:hAnsi="Arial" w:cs="Arial"/>
                <w:iCs/>
              </w:rPr>
            </w:pPr>
            <w:r>
              <w:rPr>
                <w:rFonts w:ascii="Arial" w:hAnsi="Arial" w:cs="Arial"/>
                <w:iCs/>
              </w:rPr>
              <w:t xml:space="preserve">          </w:t>
            </w:r>
          </w:p>
          <w:p w14:paraId="1AA34BA4" w14:textId="77777777" w:rsidR="00A4612F" w:rsidRPr="006B1A4B" w:rsidRDefault="00A4612F" w:rsidP="00A4612F">
            <w:pPr>
              <w:ind w:left="103"/>
              <w:rPr>
                <w:rFonts w:ascii="Arial" w:hAnsi="Arial" w:cs="Arial"/>
                <w:iCs/>
              </w:rPr>
            </w:pPr>
            <w:r>
              <w:rPr>
                <w:rFonts w:ascii="Arial" w:hAnsi="Arial" w:cs="Arial"/>
                <w:iCs/>
              </w:rPr>
              <w:t xml:space="preserve">           </w:t>
            </w:r>
            <w:r w:rsidR="009B6867">
              <w:rPr>
                <w:rFonts w:ascii="Arial" w:hAnsi="Arial" w:cs="Arial"/>
                <w:iCs/>
              </w:rPr>
              <w:t>Have u</w:t>
            </w:r>
            <w:r w:rsidRPr="004F48BB">
              <w:rPr>
                <w:rFonts w:ascii="Arial" w:hAnsi="Arial" w:cs="Arial"/>
                <w:iCs/>
              </w:rPr>
              <w:t xml:space="preserve">ndergone HACCP and Manual Handling Training </w:t>
            </w:r>
          </w:p>
          <w:p w14:paraId="05999C50" w14:textId="77777777" w:rsidR="00A4612F" w:rsidRPr="00E766A5" w:rsidRDefault="00A4612F" w:rsidP="00A4612F">
            <w:pPr>
              <w:rPr>
                <w:rFonts w:ascii="Arial" w:hAnsi="Arial" w:cs="Arial"/>
                <w:iCs/>
                <w:color w:val="FF0000"/>
              </w:rPr>
            </w:pPr>
          </w:p>
        </w:tc>
      </w:tr>
      <w:tr w:rsidR="00A4612F" w:rsidRPr="00E766A5" w14:paraId="438B7C63" w14:textId="77777777" w:rsidTr="00AB6E63">
        <w:tc>
          <w:tcPr>
            <w:tcW w:w="2364" w:type="dxa"/>
          </w:tcPr>
          <w:p w14:paraId="4D79FD64" w14:textId="77777777" w:rsidR="00A4612F" w:rsidRPr="000F1C76" w:rsidRDefault="00A4612F" w:rsidP="00AB6E63">
            <w:pPr>
              <w:rPr>
                <w:rFonts w:ascii="Arial" w:hAnsi="Arial" w:cs="Arial"/>
                <w:b/>
                <w:bCs/>
              </w:rPr>
            </w:pPr>
            <w:r w:rsidRPr="000F1C76">
              <w:rPr>
                <w:rFonts w:ascii="Arial" w:hAnsi="Arial" w:cs="Arial"/>
                <w:b/>
                <w:bCs/>
              </w:rPr>
              <w:t>Skills, competencies and/or knowledge</w:t>
            </w:r>
          </w:p>
          <w:p w14:paraId="5BFAD63E" w14:textId="77777777" w:rsidR="00A4612F" w:rsidRPr="000F1C76" w:rsidRDefault="00A4612F" w:rsidP="00AB6E63">
            <w:pPr>
              <w:rPr>
                <w:rFonts w:ascii="Arial" w:hAnsi="Arial" w:cs="Arial"/>
                <w:b/>
                <w:bCs/>
              </w:rPr>
            </w:pPr>
          </w:p>
          <w:p w14:paraId="40F9FE76" w14:textId="77777777" w:rsidR="00A4612F" w:rsidRPr="000F1C76" w:rsidRDefault="00A4612F" w:rsidP="00AB6E63">
            <w:pPr>
              <w:rPr>
                <w:rFonts w:ascii="Arial" w:hAnsi="Arial" w:cs="Arial"/>
                <w:b/>
                <w:bCs/>
              </w:rPr>
            </w:pPr>
          </w:p>
        </w:tc>
        <w:tc>
          <w:tcPr>
            <w:tcW w:w="8256" w:type="dxa"/>
          </w:tcPr>
          <w:p w14:paraId="51A3CAF6" w14:textId="77777777" w:rsidR="00A4612F" w:rsidRPr="00401DA2" w:rsidRDefault="00A4612F" w:rsidP="00AB6E63">
            <w:pPr>
              <w:rPr>
                <w:rFonts w:ascii="Arial" w:hAnsi="Arial" w:cs="Arial"/>
                <w:b/>
                <w:iCs/>
                <w:highlight w:val="yellow"/>
              </w:rPr>
            </w:pPr>
          </w:p>
          <w:p w14:paraId="13AE0DE5" w14:textId="77777777" w:rsidR="00A4612F" w:rsidRDefault="00A4612F" w:rsidP="00AB6E63">
            <w:pPr>
              <w:rPr>
                <w:rFonts w:ascii="Arial" w:hAnsi="Arial" w:cs="Arial"/>
                <w:b/>
                <w:iCs/>
              </w:rPr>
            </w:pPr>
            <w:r w:rsidRPr="00826E81">
              <w:rPr>
                <w:rFonts w:ascii="Arial" w:hAnsi="Arial" w:cs="Arial"/>
                <w:b/>
                <w:iCs/>
              </w:rPr>
              <w:t>Candidates must demonstrate:</w:t>
            </w:r>
          </w:p>
          <w:p w14:paraId="1757CB75" w14:textId="77777777" w:rsidR="001A4A1F" w:rsidRDefault="001A4A1F" w:rsidP="00AB6E63">
            <w:pPr>
              <w:rPr>
                <w:rFonts w:ascii="Arial" w:hAnsi="Arial" w:cs="Arial"/>
                <w:b/>
                <w:iCs/>
              </w:rPr>
            </w:pPr>
          </w:p>
          <w:p w14:paraId="1E250300" w14:textId="77777777" w:rsidR="00A4612F" w:rsidRPr="009F36B8" w:rsidRDefault="00A4612F" w:rsidP="00826E81">
            <w:pPr>
              <w:numPr>
                <w:ilvl w:val="0"/>
                <w:numId w:val="4"/>
              </w:numPr>
              <w:spacing w:after="120"/>
              <w:ind w:left="714" w:hanging="357"/>
              <w:rPr>
                <w:rFonts w:ascii="Arial" w:hAnsi="Arial"/>
              </w:rPr>
            </w:pPr>
            <w:r w:rsidRPr="009F36B8">
              <w:rPr>
                <w:rFonts w:ascii="Arial" w:hAnsi="Arial"/>
              </w:rPr>
              <w:t xml:space="preserve">An understanding of catering in the healthcare </w:t>
            </w:r>
            <w:r w:rsidR="001A4A1F">
              <w:rPr>
                <w:rFonts w:ascii="Arial" w:hAnsi="Arial" w:cs="Arial"/>
                <w:iCs/>
              </w:rPr>
              <w:t xml:space="preserve">or hospitality </w:t>
            </w:r>
            <w:r w:rsidRPr="009F36B8">
              <w:rPr>
                <w:rFonts w:ascii="Arial" w:hAnsi="Arial"/>
              </w:rPr>
              <w:t>environment</w:t>
            </w:r>
          </w:p>
          <w:p w14:paraId="0CF0D305" w14:textId="77777777" w:rsidR="00A4612F" w:rsidRPr="009F36B8" w:rsidRDefault="00A4612F" w:rsidP="00826E81">
            <w:pPr>
              <w:numPr>
                <w:ilvl w:val="0"/>
                <w:numId w:val="4"/>
              </w:numPr>
              <w:spacing w:after="120"/>
              <w:ind w:left="714" w:hanging="357"/>
              <w:rPr>
                <w:rFonts w:ascii="Arial" w:hAnsi="Arial"/>
              </w:rPr>
            </w:pPr>
            <w:r w:rsidRPr="009F36B8">
              <w:rPr>
                <w:rFonts w:ascii="Arial" w:hAnsi="Arial"/>
              </w:rPr>
              <w:t xml:space="preserve">Effective planning and organising skills </w:t>
            </w:r>
          </w:p>
          <w:p w14:paraId="0DDC2D41" w14:textId="77777777" w:rsidR="00A4612F" w:rsidRPr="009F36B8" w:rsidRDefault="00A4612F" w:rsidP="00826E81">
            <w:pPr>
              <w:numPr>
                <w:ilvl w:val="0"/>
                <w:numId w:val="4"/>
              </w:numPr>
              <w:spacing w:after="120"/>
              <w:ind w:left="714" w:hanging="357"/>
              <w:rPr>
                <w:rFonts w:ascii="Arial" w:hAnsi="Arial"/>
              </w:rPr>
            </w:pPr>
            <w:r w:rsidRPr="009F36B8">
              <w:rPr>
                <w:rFonts w:ascii="Arial" w:hAnsi="Arial"/>
              </w:rPr>
              <w:t>Effective resource and time management skills</w:t>
            </w:r>
          </w:p>
          <w:p w14:paraId="52C0C033" w14:textId="77777777" w:rsidR="00A4612F" w:rsidRPr="009F36B8" w:rsidRDefault="00A4612F" w:rsidP="00826E81">
            <w:pPr>
              <w:numPr>
                <w:ilvl w:val="0"/>
                <w:numId w:val="4"/>
              </w:numPr>
              <w:spacing w:after="120"/>
              <w:ind w:left="714" w:hanging="357"/>
              <w:rPr>
                <w:rFonts w:ascii="Arial" w:hAnsi="Arial"/>
              </w:rPr>
            </w:pPr>
            <w:r w:rsidRPr="009F36B8">
              <w:rPr>
                <w:rFonts w:ascii="Arial" w:hAnsi="Arial"/>
              </w:rPr>
              <w:t xml:space="preserve">Ability to contribute to development of the service </w:t>
            </w:r>
          </w:p>
          <w:p w14:paraId="479A3719" w14:textId="77777777" w:rsidR="00A4612F" w:rsidRPr="009F36B8" w:rsidRDefault="00A4612F" w:rsidP="00826E81">
            <w:pPr>
              <w:numPr>
                <w:ilvl w:val="0"/>
                <w:numId w:val="4"/>
              </w:numPr>
              <w:spacing w:after="120"/>
              <w:ind w:left="714" w:hanging="357"/>
              <w:rPr>
                <w:rFonts w:ascii="Arial" w:hAnsi="Arial"/>
              </w:rPr>
            </w:pPr>
            <w:r>
              <w:rPr>
                <w:rFonts w:ascii="Arial" w:hAnsi="Arial"/>
              </w:rPr>
              <w:t>S</w:t>
            </w:r>
            <w:r w:rsidRPr="009F36B8">
              <w:rPr>
                <w:rFonts w:ascii="Arial" w:hAnsi="Arial"/>
              </w:rPr>
              <w:t>trong team skills</w:t>
            </w:r>
          </w:p>
          <w:p w14:paraId="02409A5E" w14:textId="77777777" w:rsidR="00A4612F" w:rsidRPr="009F36B8" w:rsidRDefault="00A4612F" w:rsidP="00826E81">
            <w:pPr>
              <w:numPr>
                <w:ilvl w:val="0"/>
                <w:numId w:val="4"/>
              </w:numPr>
              <w:spacing w:after="120"/>
              <w:ind w:left="714" w:hanging="357"/>
              <w:rPr>
                <w:rFonts w:ascii="Arial" w:hAnsi="Arial"/>
              </w:rPr>
            </w:pPr>
            <w:r w:rsidRPr="009F36B8">
              <w:rPr>
                <w:rFonts w:ascii="Arial" w:hAnsi="Arial"/>
              </w:rPr>
              <w:t xml:space="preserve">A strong commitment to maintaining work standards and delivering a quality service to service users </w:t>
            </w:r>
          </w:p>
          <w:p w14:paraId="036ECB4A" w14:textId="77777777" w:rsidR="00A4612F" w:rsidRPr="009F36B8" w:rsidRDefault="00A4612F" w:rsidP="00826E81">
            <w:pPr>
              <w:numPr>
                <w:ilvl w:val="0"/>
                <w:numId w:val="4"/>
              </w:numPr>
              <w:spacing w:after="120"/>
              <w:ind w:left="714" w:hanging="357"/>
              <w:rPr>
                <w:rFonts w:ascii="Arial" w:hAnsi="Arial"/>
              </w:rPr>
            </w:pPr>
            <w:r w:rsidRPr="009F36B8">
              <w:rPr>
                <w:rFonts w:ascii="Arial" w:hAnsi="Arial"/>
              </w:rPr>
              <w:t>Effective communication and interpersonal skills</w:t>
            </w:r>
          </w:p>
          <w:p w14:paraId="4C797FC5" w14:textId="77777777" w:rsidR="00A4612F" w:rsidRPr="009F36B8" w:rsidRDefault="00A4612F" w:rsidP="00826E81">
            <w:pPr>
              <w:numPr>
                <w:ilvl w:val="0"/>
                <w:numId w:val="4"/>
              </w:numPr>
              <w:spacing w:after="120"/>
              <w:ind w:left="714" w:hanging="357"/>
              <w:rPr>
                <w:rFonts w:ascii="Arial" w:hAnsi="Arial"/>
              </w:rPr>
            </w:pPr>
            <w:proofErr w:type="gramStart"/>
            <w:r>
              <w:rPr>
                <w:rFonts w:ascii="Arial" w:hAnsi="Arial"/>
              </w:rPr>
              <w:t>Demonstrate  knowledge</w:t>
            </w:r>
            <w:proofErr w:type="gramEnd"/>
            <w:r>
              <w:rPr>
                <w:rFonts w:ascii="Arial" w:hAnsi="Arial"/>
              </w:rPr>
              <w:t xml:space="preserve"> of Health &amp; Safety</w:t>
            </w:r>
          </w:p>
          <w:p w14:paraId="6C2787A3" w14:textId="77777777" w:rsidR="00A4612F" w:rsidRPr="00401DA2" w:rsidRDefault="00A4612F" w:rsidP="00826E81">
            <w:pPr>
              <w:pStyle w:val="ListParagraph"/>
              <w:rPr>
                <w:rFonts w:ascii="Arial" w:hAnsi="Arial" w:cs="Arial"/>
                <w:color w:val="FF0000"/>
                <w:highlight w:val="yellow"/>
              </w:rPr>
            </w:pPr>
          </w:p>
        </w:tc>
      </w:tr>
      <w:tr w:rsidR="00A4612F" w:rsidRPr="00E766A5" w14:paraId="0E4EAD21" w14:textId="77777777" w:rsidTr="00AB6E63">
        <w:tc>
          <w:tcPr>
            <w:tcW w:w="2364" w:type="dxa"/>
          </w:tcPr>
          <w:p w14:paraId="592FCBB0" w14:textId="77777777" w:rsidR="00A4612F" w:rsidRPr="00E766A5" w:rsidRDefault="00A4612F" w:rsidP="00AB6E63">
            <w:pPr>
              <w:rPr>
                <w:rFonts w:ascii="Arial" w:hAnsi="Arial" w:cs="Arial"/>
                <w:b/>
                <w:bCs/>
              </w:rPr>
            </w:pPr>
            <w:r w:rsidRPr="00E766A5">
              <w:rPr>
                <w:rFonts w:ascii="Arial" w:hAnsi="Arial" w:cs="Arial"/>
                <w:b/>
                <w:bCs/>
              </w:rPr>
              <w:t>C</w:t>
            </w:r>
            <w:r>
              <w:rPr>
                <w:rFonts w:ascii="Arial" w:hAnsi="Arial" w:cs="Arial"/>
                <w:b/>
                <w:bCs/>
              </w:rPr>
              <w:t>ampaign</w:t>
            </w:r>
            <w:r w:rsidRPr="00E766A5">
              <w:rPr>
                <w:rFonts w:ascii="Arial" w:hAnsi="Arial" w:cs="Arial"/>
                <w:b/>
                <w:bCs/>
              </w:rPr>
              <w:t xml:space="preserve"> Specific Selection Process</w:t>
            </w:r>
          </w:p>
          <w:p w14:paraId="19A60418" w14:textId="77777777" w:rsidR="00A4612F" w:rsidRPr="00E766A5" w:rsidRDefault="00A4612F" w:rsidP="00AB6E63">
            <w:pPr>
              <w:rPr>
                <w:rFonts w:ascii="Arial" w:hAnsi="Arial" w:cs="Arial"/>
                <w:b/>
                <w:bCs/>
              </w:rPr>
            </w:pPr>
          </w:p>
          <w:p w14:paraId="10F7C871" w14:textId="77777777" w:rsidR="00A4612F" w:rsidRPr="00E766A5" w:rsidRDefault="00A4612F" w:rsidP="00AB6E63">
            <w:pPr>
              <w:rPr>
                <w:rFonts w:ascii="Arial" w:hAnsi="Arial" w:cs="Arial"/>
                <w:b/>
                <w:bCs/>
              </w:rPr>
            </w:pPr>
            <w:r w:rsidRPr="00E766A5">
              <w:rPr>
                <w:rFonts w:ascii="Arial" w:hAnsi="Arial" w:cs="Arial"/>
                <w:b/>
                <w:bCs/>
              </w:rPr>
              <w:t>Ranking/Shortlisting / Interview</w:t>
            </w:r>
          </w:p>
        </w:tc>
        <w:tc>
          <w:tcPr>
            <w:tcW w:w="8256" w:type="dxa"/>
          </w:tcPr>
          <w:p w14:paraId="0CD1419D" w14:textId="77777777" w:rsidR="00A4612F" w:rsidRPr="00E766A5" w:rsidRDefault="00A4612F" w:rsidP="00AB6E63">
            <w:pPr>
              <w:rPr>
                <w:rFonts w:ascii="Arial" w:hAnsi="Arial" w:cs="Arial"/>
              </w:rPr>
            </w:pPr>
            <w:r w:rsidRPr="00E766A5">
              <w:rPr>
                <w:rFonts w:ascii="Arial" w:hAnsi="Arial" w:cs="Arial"/>
              </w:rPr>
              <w:t xml:space="preserve">A ranking and or shortlisting exercise may be carried out </w:t>
            </w:r>
            <w:proofErr w:type="gramStart"/>
            <w:r w:rsidRPr="00E766A5">
              <w:rPr>
                <w:rFonts w:ascii="Arial" w:hAnsi="Arial" w:cs="Arial"/>
              </w:rPr>
              <w:t>on the basis of</w:t>
            </w:r>
            <w:proofErr w:type="gramEnd"/>
            <w:r w:rsidRPr="00E766A5">
              <w:rPr>
                <w:rFonts w:ascii="Arial" w:hAnsi="Arial" w:cs="Arial"/>
              </w:rPr>
              <w:t xml:space="preserve"> information supplied in your application form.  The criteria for ranking and or shortlisting are based on the requirements of the post as outlined in the eligibility criteria and skills, competencies and/or knowledge section of this job specification.  </w:t>
            </w:r>
            <w:proofErr w:type="gramStart"/>
            <w:r w:rsidRPr="00E766A5">
              <w:rPr>
                <w:rFonts w:ascii="Arial" w:hAnsi="Arial" w:cs="Arial"/>
              </w:rPr>
              <w:t>Therefore</w:t>
            </w:r>
            <w:proofErr w:type="gramEnd"/>
            <w:r w:rsidRPr="00E766A5">
              <w:rPr>
                <w:rFonts w:ascii="Arial" w:hAnsi="Arial" w:cs="Arial"/>
              </w:rPr>
              <w:t xml:space="preserve"> it is very important that you think about your experience </w:t>
            </w:r>
            <w:proofErr w:type="gramStart"/>
            <w:r w:rsidRPr="00E766A5">
              <w:rPr>
                <w:rFonts w:ascii="Arial" w:hAnsi="Arial" w:cs="Arial"/>
              </w:rPr>
              <w:t>in light of</w:t>
            </w:r>
            <w:proofErr w:type="gramEnd"/>
            <w:r w:rsidRPr="00E766A5">
              <w:rPr>
                <w:rFonts w:ascii="Arial" w:hAnsi="Arial" w:cs="Arial"/>
              </w:rPr>
              <w:t xml:space="preserve"> those requirements.  </w:t>
            </w:r>
          </w:p>
          <w:p w14:paraId="52CEDE1B" w14:textId="77777777" w:rsidR="00A4612F" w:rsidRPr="00E766A5" w:rsidRDefault="00A4612F" w:rsidP="00AB6E63">
            <w:pPr>
              <w:rPr>
                <w:rFonts w:ascii="Arial" w:hAnsi="Arial" w:cs="Arial"/>
              </w:rPr>
            </w:pPr>
          </w:p>
          <w:p w14:paraId="652B82E1" w14:textId="77777777" w:rsidR="00A4612F" w:rsidRPr="00E766A5" w:rsidRDefault="00A4612F" w:rsidP="00AB6E63">
            <w:pPr>
              <w:rPr>
                <w:rFonts w:ascii="Arial" w:hAnsi="Arial" w:cs="Arial"/>
                <w:u w:val="single"/>
              </w:rPr>
            </w:pPr>
            <w:r w:rsidRPr="00E766A5">
              <w:rPr>
                <w:rFonts w:ascii="Arial" w:hAnsi="Arial" w:cs="Arial"/>
                <w:u w:val="single"/>
              </w:rPr>
              <w:t xml:space="preserve">Failure to include information regarding these requirements may result in you not being called forward to the next stage of the selection process.  </w:t>
            </w:r>
          </w:p>
          <w:p w14:paraId="5148E01B" w14:textId="77777777" w:rsidR="00A4612F" w:rsidRPr="00E766A5" w:rsidRDefault="00A4612F" w:rsidP="00AB6E63">
            <w:pPr>
              <w:rPr>
                <w:rFonts w:ascii="Arial" w:hAnsi="Arial" w:cs="Arial"/>
                <w:i/>
                <w:iCs/>
              </w:rPr>
            </w:pPr>
          </w:p>
          <w:p w14:paraId="73CA5B00" w14:textId="77777777" w:rsidR="00A4612F" w:rsidRPr="00E766A5" w:rsidRDefault="00A4612F" w:rsidP="00AB6E63">
            <w:pPr>
              <w:rPr>
                <w:rFonts w:ascii="Arial" w:hAnsi="Arial" w:cs="Arial"/>
                <w:iCs/>
              </w:rPr>
            </w:pPr>
            <w:r w:rsidRPr="00E766A5">
              <w:rPr>
                <w:rFonts w:ascii="Arial" w:hAnsi="Arial" w:cs="Arial"/>
                <w:iCs/>
              </w:rPr>
              <w:t>Those successful at the ranking stage of this process (where applied) will be placed on an order of merit and will be called to interview in ‘bands’ depending on the service needs of the organisation.</w:t>
            </w:r>
          </w:p>
          <w:p w14:paraId="3511FE1F" w14:textId="77777777" w:rsidR="00A4612F" w:rsidRPr="00E766A5" w:rsidRDefault="00A4612F" w:rsidP="00AB6E63">
            <w:pPr>
              <w:rPr>
                <w:rFonts w:ascii="Arial" w:hAnsi="Arial" w:cs="Arial"/>
                <w:i/>
                <w:iCs/>
              </w:rPr>
            </w:pPr>
          </w:p>
        </w:tc>
      </w:tr>
      <w:tr w:rsidR="00A4612F" w:rsidRPr="00E766A5" w14:paraId="428E5ECB" w14:textId="77777777" w:rsidTr="00AB6E63">
        <w:tc>
          <w:tcPr>
            <w:tcW w:w="2364" w:type="dxa"/>
          </w:tcPr>
          <w:p w14:paraId="7B547180" w14:textId="77777777" w:rsidR="00A4612F" w:rsidRPr="00E766A5" w:rsidRDefault="00A4612F" w:rsidP="00AB6E63">
            <w:pPr>
              <w:rPr>
                <w:rFonts w:ascii="Arial" w:hAnsi="Arial" w:cs="Arial"/>
                <w:b/>
                <w:bCs/>
              </w:rPr>
            </w:pPr>
            <w:r w:rsidRPr="00E766A5">
              <w:rPr>
                <w:rFonts w:ascii="Arial" w:hAnsi="Arial" w:cs="Arial"/>
                <w:b/>
                <w:bCs/>
              </w:rPr>
              <w:t>Code of Practice</w:t>
            </w:r>
          </w:p>
        </w:tc>
        <w:tc>
          <w:tcPr>
            <w:tcW w:w="8256" w:type="dxa"/>
          </w:tcPr>
          <w:p w14:paraId="71932346" w14:textId="77777777" w:rsidR="00A4612F" w:rsidRPr="00E766A5" w:rsidRDefault="00A4612F" w:rsidP="00AB6E63">
            <w:pPr>
              <w:rPr>
                <w:rFonts w:ascii="Arial" w:hAnsi="Arial" w:cs="Arial"/>
              </w:rPr>
            </w:pPr>
            <w:r w:rsidRPr="0074463E">
              <w:rPr>
                <w:rFonts w:ascii="Arial" w:hAnsi="Arial" w:cs="Arial"/>
              </w:rPr>
              <w:t xml:space="preserve">The </w:t>
            </w:r>
            <w:r w:rsidRPr="0074463E">
              <w:rPr>
                <w:rFonts w:ascii="Arial" w:hAnsi="Arial" w:cs="Arial"/>
                <w:lang w:val="en-IE"/>
              </w:rPr>
              <w:t>Health Service Executive</w:t>
            </w:r>
            <w:r>
              <w:rPr>
                <w:rFonts w:ascii="Arial" w:hAnsi="Arial" w:cs="Arial"/>
                <w:color w:val="FF0000"/>
                <w:lang w:val="en-IE"/>
              </w:rPr>
              <w:t xml:space="preserve"> </w:t>
            </w:r>
            <w:r w:rsidRPr="00E766A5">
              <w:rPr>
                <w:rFonts w:ascii="Arial" w:hAnsi="Arial" w:cs="Arial"/>
              </w:rPr>
              <w:t>will run this campaign in compliance with the Code of Practi</w:t>
            </w:r>
            <w:r>
              <w:rPr>
                <w:rFonts w:ascii="Arial" w:hAnsi="Arial" w:cs="Arial"/>
              </w:rPr>
              <w:t>ce prepared by the Commission</w:t>
            </w:r>
            <w:r w:rsidRPr="00E766A5">
              <w:rPr>
                <w:rFonts w:ascii="Arial" w:hAnsi="Arial" w:cs="Arial"/>
              </w:rPr>
              <w:t xml:space="preserve"> for Public Service Appointments (CPSA). The Code of Practice sets out how the core principles of probity, merit, equity and fairness might be applied</w:t>
            </w:r>
            <w:r>
              <w:rPr>
                <w:rFonts w:ascii="Arial" w:hAnsi="Arial" w:cs="Arial"/>
              </w:rPr>
              <w:t xml:space="preserve"> on a </w:t>
            </w:r>
            <w:proofErr w:type="gramStart"/>
            <w:r>
              <w:rPr>
                <w:rFonts w:ascii="Arial" w:hAnsi="Arial" w:cs="Arial"/>
              </w:rPr>
              <w:t>principle</w:t>
            </w:r>
            <w:proofErr w:type="gramEnd"/>
            <w:r>
              <w:rPr>
                <w:rFonts w:ascii="Arial" w:hAnsi="Arial" w:cs="Arial"/>
              </w:rPr>
              <w:t xml:space="preserve"> basis. The Code</w:t>
            </w:r>
            <w:r w:rsidRPr="00E766A5">
              <w:rPr>
                <w:rFonts w:ascii="Arial" w:hAnsi="Arial" w:cs="Arial"/>
              </w:rPr>
              <w:t xml:space="preserve"> also specifies the responsibilities placed on candidates, </w:t>
            </w:r>
            <w:r>
              <w:rPr>
                <w:rFonts w:ascii="Arial" w:hAnsi="Arial" w:cs="Arial"/>
                <w:iCs/>
              </w:rPr>
              <w:t>facilities for feedback to applicants</w:t>
            </w:r>
            <w:r w:rsidRPr="00E1460B">
              <w:rPr>
                <w:rFonts w:ascii="Arial" w:hAnsi="Arial" w:cs="Arial"/>
                <w:iCs/>
              </w:rPr>
              <w:t xml:space="preserve"> </w:t>
            </w:r>
            <w:r w:rsidRPr="00E766A5">
              <w:rPr>
                <w:rFonts w:ascii="Arial" w:hAnsi="Arial" w:cs="Arial"/>
              </w:rPr>
              <w:t xml:space="preserve">on matters relating to their application when requested, and </w:t>
            </w:r>
            <w:r w:rsidRPr="00E766A5">
              <w:rPr>
                <w:rFonts w:ascii="Arial" w:hAnsi="Arial" w:cs="Arial"/>
                <w:lang w:val="en-US"/>
              </w:rPr>
              <w:t xml:space="preserve">outlines procedures in relation to requests for a review of the recruitment and selection process and review in relation to allegations of a breach of the Code of Practice. </w:t>
            </w:r>
            <w:r w:rsidRPr="00E766A5">
              <w:rPr>
                <w:rFonts w:ascii="Arial" w:hAnsi="Arial" w:cs="Arial"/>
              </w:rPr>
              <w:t xml:space="preserve"> Additional information on the HSE’s review process is available in the document posted with each vacan</w:t>
            </w:r>
            <w:r>
              <w:rPr>
                <w:rFonts w:ascii="Arial" w:hAnsi="Arial" w:cs="Arial"/>
              </w:rPr>
              <w:t>cy entitled “Code of Practice, Information for C</w:t>
            </w:r>
            <w:r w:rsidRPr="00E766A5">
              <w:rPr>
                <w:rFonts w:ascii="Arial" w:hAnsi="Arial" w:cs="Arial"/>
              </w:rPr>
              <w:t>andidates</w:t>
            </w:r>
            <w:r>
              <w:rPr>
                <w:rFonts w:ascii="Arial" w:hAnsi="Arial" w:cs="Arial"/>
              </w:rPr>
              <w:t>”.</w:t>
            </w:r>
          </w:p>
          <w:p w14:paraId="34BD244C" w14:textId="77777777" w:rsidR="00A4612F" w:rsidRPr="00E766A5" w:rsidRDefault="00A4612F" w:rsidP="00AB6E63">
            <w:pPr>
              <w:ind w:firstLine="720"/>
              <w:rPr>
                <w:rFonts w:ascii="Arial" w:hAnsi="Arial" w:cs="Arial"/>
              </w:rPr>
            </w:pPr>
          </w:p>
          <w:p w14:paraId="572658CA" w14:textId="77777777" w:rsidR="00A4612F" w:rsidRDefault="00A4612F" w:rsidP="00AB6E63">
            <w:pPr>
              <w:rPr>
                <w:rFonts w:ascii="Arial" w:hAnsi="Arial" w:cs="Arial"/>
              </w:rPr>
            </w:pPr>
            <w:r w:rsidRPr="00E766A5">
              <w:rPr>
                <w:rFonts w:ascii="Arial" w:hAnsi="Arial" w:cs="Arial"/>
              </w:rPr>
              <w:t xml:space="preserve">Codes of practice are published by the CPSA and are available on </w:t>
            </w:r>
            <w:hyperlink r:id="rId8" w:history="1">
              <w:r w:rsidRPr="003F0451">
                <w:rPr>
                  <w:rStyle w:val="Hyperlink"/>
                  <w:rFonts w:ascii="Arial" w:hAnsi="Arial" w:cs="Arial"/>
                </w:rPr>
                <w:t>www.hse.ie/eng/staff/jobs</w:t>
              </w:r>
            </w:hyperlink>
            <w:r>
              <w:rPr>
                <w:rFonts w:ascii="Arial" w:hAnsi="Arial" w:cs="Arial"/>
              </w:rPr>
              <w:t xml:space="preserve"> </w:t>
            </w:r>
            <w:r w:rsidRPr="00E766A5">
              <w:rPr>
                <w:rFonts w:ascii="Arial" w:hAnsi="Arial" w:cs="Arial"/>
              </w:rPr>
              <w:t>in the document posted with each vacan</w:t>
            </w:r>
            <w:r>
              <w:rPr>
                <w:rFonts w:ascii="Arial" w:hAnsi="Arial" w:cs="Arial"/>
              </w:rPr>
              <w:t>cy entitled “Code of Practice, I</w:t>
            </w:r>
            <w:r w:rsidRPr="00E766A5">
              <w:rPr>
                <w:rFonts w:ascii="Arial" w:hAnsi="Arial" w:cs="Arial"/>
              </w:rPr>
              <w:t xml:space="preserve">nformation for </w:t>
            </w:r>
            <w:r>
              <w:rPr>
                <w:rFonts w:ascii="Arial" w:hAnsi="Arial" w:cs="Arial"/>
              </w:rPr>
              <w:t xml:space="preserve">Candidates” or on </w:t>
            </w:r>
            <w:hyperlink r:id="rId9" w:history="1">
              <w:r w:rsidRPr="003F0451">
                <w:rPr>
                  <w:rStyle w:val="Hyperlink"/>
                  <w:rFonts w:ascii="Arial" w:hAnsi="Arial" w:cs="Arial"/>
                </w:rPr>
                <w:t>www.cpsa.ie</w:t>
              </w:r>
            </w:hyperlink>
            <w:r>
              <w:rPr>
                <w:rFonts w:ascii="Arial" w:hAnsi="Arial" w:cs="Arial"/>
              </w:rPr>
              <w:t>.</w:t>
            </w:r>
          </w:p>
          <w:p w14:paraId="75292DC6" w14:textId="77777777" w:rsidR="00A4612F" w:rsidRDefault="00A4612F" w:rsidP="00AB6E63">
            <w:pPr>
              <w:rPr>
                <w:rFonts w:ascii="Arial" w:hAnsi="Arial" w:cs="Arial"/>
              </w:rPr>
            </w:pPr>
          </w:p>
          <w:p w14:paraId="47CDF074" w14:textId="77777777" w:rsidR="00A4612F" w:rsidRPr="00E766A5" w:rsidRDefault="00A4612F" w:rsidP="00AB6E63">
            <w:pPr>
              <w:rPr>
                <w:rFonts w:ascii="Arial" w:hAnsi="Arial" w:cs="Arial"/>
              </w:rPr>
            </w:pPr>
          </w:p>
        </w:tc>
      </w:tr>
      <w:tr w:rsidR="00A4612F" w:rsidRPr="00E766A5" w14:paraId="5A14AABB" w14:textId="77777777" w:rsidTr="00AB6E63">
        <w:tc>
          <w:tcPr>
            <w:tcW w:w="10620" w:type="dxa"/>
            <w:gridSpan w:val="2"/>
          </w:tcPr>
          <w:p w14:paraId="6AD7649D" w14:textId="77777777" w:rsidR="00A4612F" w:rsidRDefault="00A4612F" w:rsidP="00AB6E63">
            <w:pPr>
              <w:rPr>
                <w:rFonts w:ascii="Arial" w:hAnsi="Arial" w:cs="Arial"/>
              </w:rPr>
            </w:pPr>
          </w:p>
          <w:p w14:paraId="643BD731" w14:textId="77777777" w:rsidR="00A4612F" w:rsidRPr="00E766A5" w:rsidRDefault="00A4612F" w:rsidP="00AB6E63">
            <w:pPr>
              <w:rPr>
                <w:rFonts w:ascii="Arial" w:hAnsi="Arial" w:cs="Arial"/>
              </w:rPr>
            </w:pPr>
            <w:r w:rsidRPr="00E766A5">
              <w:rPr>
                <w:rFonts w:ascii="Arial" w:hAnsi="Arial" w:cs="Arial"/>
              </w:rPr>
              <w:t>The reform programme outlined for the Health Services may impact on this role and as structures change the job description may be reviewed.</w:t>
            </w:r>
          </w:p>
          <w:p w14:paraId="66BB4BE3" w14:textId="77777777" w:rsidR="00A4612F" w:rsidRPr="00E766A5" w:rsidRDefault="00A4612F" w:rsidP="00AB6E63">
            <w:pPr>
              <w:rPr>
                <w:rFonts w:ascii="Arial" w:hAnsi="Arial" w:cs="Arial"/>
              </w:rPr>
            </w:pPr>
          </w:p>
          <w:p w14:paraId="3A5B428B" w14:textId="77777777" w:rsidR="00A4612F" w:rsidRPr="00E766A5" w:rsidRDefault="00A4612F" w:rsidP="00AB6E63">
            <w:pPr>
              <w:rPr>
                <w:rFonts w:ascii="Arial" w:hAnsi="Arial" w:cs="Arial"/>
              </w:rPr>
            </w:pPr>
            <w:r w:rsidRPr="00E766A5">
              <w:rPr>
                <w:rFonts w:ascii="Arial" w:hAnsi="Arial" w:cs="Arial"/>
              </w:rPr>
              <w:t>This job description is a guide to the general range of duties assigned to the post holder. It is intended to be neither definitive nor restrictive and is subject to periodic review with the employee concerned.</w:t>
            </w:r>
          </w:p>
        </w:tc>
      </w:tr>
    </w:tbl>
    <w:p w14:paraId="65E6B8C6" w14:textId="77777777" w:rsidR="0008038D" w:rsidRDefault="009B6867" w:rsidP="009B6867">
      <w:pPr>
        <w:tabs>
          <w:tab w:val="left" w:pos="283"/>
        </w:tabs>
        <w:rPr>
          <w:rFonts w:ascii="Arial" w:hAnsi="Arial" w:cs="Arial"/>
          <w:b/>
          <w:iCs/>
          <w:lang w:val="fr-FR"/>
        </w:rPr>
      </w:pPr>
      <w:r>
        <w:rPr>
          <w:rFonts w:ascii="Arial" w:hAnsi="Arial" w:cs="Arial"/>
          <w:b/>
          <w:iCs/>
          <w:lang w:val="fr-FR"/>
        </w:rPr>
        <w:tab/>
      </w:r>
      <w:r>
        <w:rPr>
          <w:rFonts w:ascii="Arial" w:hAnsi="Arial" w:cs="Arial"/>
          <w:b/>
          <w:iCs/>
          <w:lang w:val="fr-FR"/>
        </w:rPr>
        <w:tab/>
      </w:r>
      <w:r>
        <w:rPr>
          <w:rFonts w:ascii="Arial" w:hAnsi="Arial" w:cs="Arial"/>
          <w:b/>
          <w:iCs/>
          <w:lang w:val="fr-FR"/>
        </w:rPr>
        <w:tab/>
      </w:r>
      <w:r>
        <w:rPr>
          <w:rFonts w:ascii="Arial" w:hAnsi="Arial" w:cs="Arial"/>
          <w:b/>
          <w:iCs/>
          <w:lang w:val="fr-FR"/>
        </w:rPr>
        <w:tab/>
      </w:r>
      <w:r>
        <w:rPr>
          <w:rFonts w:ascii="Arial" w:hAnsi="Arial" w:cs="Arial"/>
          <w:b/>
          <w:iCs/>
          <w:lang w:val="fr-FR"/>
        </w:rPr>
        <w:tab/>
      </w:r>
      <w:r>
        <w:rPr>
          <w:rFonts w:ascii="Arial" w:hAnsi="Arial" w:cs="Arial"/>
          <w:b/>
          <w:iCs/>
          <w:lang w:val="fr-FR"/>
        </w:rPr>
        <w:tab/>
      </w:r>
    </w:p>
    <w:p w14:paraId="5F4B72E6" w14:textId="77777777" w:rsidR="0008038D" w:rsidRDefault="0008038D" w:rsidP="009B6867">
      <w:pPr>
        <w:tabs>
          <w:tab w:val="left" w:pos="283"/>
        </w:tabs>
        <w:rPr>
          <w:rFonts w:ascii="Arial" w:hAnsi="Arial" w:cs="Arial"/>
          <w:b/>
          <w:iCs/>
          <w:lang w:val="fr-FR"/>
        </w:rPr>
      </w:pPr>
    </w:p>
    <w:p w14:paraId="6C83BBC4" w14:textId="77777777" w:rsidR="0008038D" w:rsidRDefault="0008038D" w:rsidP="009B6867">
      <w:pPr>
        <w:tabs>
          <w:tab w:val="left" w:pos="283"/>
        </w:tabs>
        <w:rPr>
          <w:rFonts w:ascii="Arial" w:hAnsi="Arial" w:cs="Arial"/>
          <w:b/>
          <w:iCs/>
          <w:lang w:val="fr-FR"/>
        </w:rPr>
      </w:pPr>
    </w:p>
    <w:p w14:paraId="14C742B8" w14:textId="77777777" w:rsidR="0008038D" w:rsidRDefault="0008038D" w:rsidP="009B6867">
      <w:pPr>
        <w:tabs>
          <w:tab w:val="left" w:pos="283"/>
        </w:tabs>
        <w:rPr>
          <w:rFonts w:ascii="Arial" w:hAnsi="Arial" w:cs="Arial"/>
          <w:b/>
          <w:iCs/>
          <w:lang w:val="fr-FR"/>
        </w:rPr>
      </w:pPr>
    </w:p>
    <w:p w14:paraId="3B5751B4" w14:textId="77777777" w:rsidR="009B6867" w:rsidRPr="00AB565C" w:rsidRDefault="009B6867" w:rsidP="009B6867">
      <w:pPr>
        <w:tabs>
          <w:tab w:val="left" w:pos="283"/>
        </w:tabs>
        <w:rPr>
          <w:rFonts w:ascii="Arial" w:hAnsi="Arial" w:cs="Arial"/>
          <w:b/>
          <w:iCs/>
          <w:lang w:val="fr-FR"/>
        </w:rPr>
      </w:pPr>
      <w:r>
        <w:rPr>
          <w:rFonts w:ascii="Arial" w:hAnsi="Arial" w:cs="Arial"/>
          <w:b/>
          <w:iCs/>
          <w:lang w:val="fr-FR"/>
        </w:rPr>
        <w:t>Catering Attendant</w:t>
      </w:r>
    </w:p>
    <w:p w14:paraId="1FE63D76" w14:textId="77777777" w:rsidR="00826E81" w:rsidRPr="000425AC" w:rsidRDefault="00826E81" w:rsidP="00826E81">
      <w:pPr>
        <w:spacing w:after="120"/>
        <w:jc w:val="center"/>
        <w:rPr>
          <w:rFonts w:ascii="Arial" w:hAnsi="Arial" w:cs="Arial"/>
          <w:b/>
        </w:rPr>
      </w:pPr>
      <w:r w:rsidRPr="000425AC">
        <w:rPr>
          <w:rFonts w:ascii="Arial" w:hAnsi="Arial" w:cs="Arial"/>
          <w:b/>
        </w:rPr>
        <w:t>Terms and Conditions of Employment</w:t>
      </w: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4"/>
        <w:gridCol w:w="6745"/>
      </w:tblGrid>
      <w:tr w:rsidR="00826E81" w:rsidRPr="000425AC" w14:paraId="2CA4E969" w14:textId="77777777" w:rsidTr="00826E81">
        <w:tc>
          <w:tcPr>
            <w:tcW w:w="2411" w:type="dxa"/>
          </w:tcPr>
          <w:p w14:paraId="5ED08DE4" w14:textId="77777777" w:rsidR="00826E81" w:rsidRPr="000425AC" w:rsidRDefault="00826E81" w:rsidP="00826E81">
            <w:pPr>
              <w:rPr>
                <w:rFonts w:ascii="Arial" w:hAnsi="Arial" w:cs="Arial"/>
                <w:b/>
                <w:bCs/>
              </w:rPr>
            </w:pPr>
            <w:r w:rsidRPr="000425AC">
              <w:rPr>
                <w:rFonts w:ascii="Arial" w:hAnsi="Arial" w:cs="Arial"/>
                <w:b/>
                <w:bCs/>
              </w:rPr>
              <w:t xml:space="preserve">Tenure </w:t>
            </w:r>
          </w:p>
        </w:tc>
        <w:tc>
          <w:tcPr>
            <w:tcW w:w="7512" w:type="dxa"/>
          </w:tcPr>
          <w:p w14:paraId="01E03C3F" w14:textId="77777777" w:rsidR="00826E81" w:rsidRDefault="00826E81" w:rsidP="00826E81">
            <w:pPr>
              <w:tabs>
                <w:tab w:val="left" w:pos="-720"/>
                <w:tab w:val="left" w:pos="0"/>
                <w:tab w:val="left" w:pos="720"/>
              </w:tabs>
              <w:suppressAutoHyphens/>
              <w:rPr>
                <w:rFonts w:ascii="Arial" w:hAnsi="Arial" w:cs="Arial"/>
                <w:spacing w:val="-3"/>
              </w:rPr>
            </w:pPr>
            <w:r>
              <w:rPr>
                <w:rFonts w:ascii="Arial" w:hAnsi="Arial" w:cs="Arial"/>
                <w:spacing w:val="-3"/>
              </w:rPr>
              <w:t>The</w:t>
            </w:r>
            <w:r w:rsidR="003B543F">
              <w:rPr>
                <w:rFonts w:ascii="Arial" w:hAnsi="Arial" w:cs="Arial"/>
                <w:spacing w:val="-3"/>
              </w:rPr>
              <w:t xml:space="preserve">re </w:t>
            </w:r>
            <w:r w:rsidR="009B6867">
              <w:rPr>
                <w:rFonts w:ascii="Arial" w:hAnsi="Arial" w:cs="Arial"/>
                <w:spacing w:val="-3"/>
              </w:rPr>
              <w:t>are currently Permanent Whole-time and Part Time vacancies</w:t>
            </w:r>
            <w:r w:rsidR="00A4612F">
              <w:rPr>
                <w:rFonts w:ascii="Arial" w:hAnsi="Arial" w:cs="Arial"/>
                <w:spacing w:val="-3"/>
              </w:rPr>
              <w:t xml:space="preserve"> </w:t>
            </w:r>
            <w:r w:rsidR="003B543F">
              <w:rPr>
                <w:rFonts w:ascii="Arial" w:hAnsi="Arial" w:cs="Arial"/>
                <w:spacing w:val="-3"/>
              </w:rPr>
              <w:t>available.</w:t>
            </w:r>
          </w:p>
          <w:p w14:paraId="1273FD41" w14:textId="77777777" w:rsidR="00826E81" w:rsidRDefault="00826E81" w:rsidP="00826E81">
            <w:pPr>
              <w:tabs>
                <w:tab w:val="left" w:pos="-720"/>
                <w:tab w:val="left" w:pos="0"/>
                <w:tab w:val="left" w:pos="720"/>
              </w:tabs>
              <w:suppressAutoHyphens/>
              <w:rPr>
                <w:rFonts w:ascii="Arial" w:hAnsi="Arial" w:cs="Arial"/>
                <w:spacing w:val="-3"/>
              </w:rPr>
            </w:pPr>
          </w:p>
          <w:p w14:paraId="06C75B38" w14:textId="77777777" w:rsidR="00826E81" w:rsidRPr="000425AC" w:rsidRDefault="00826E81" w:rsidP="00826E81">
            <w:pPr>
              <w:tabs>
                <w:tab w:val="left" w:pos="-720"/>
                <w:tab w:val="left" w:pos="0"/>
                <w:tab w:val="left" w:pos="720"/>
              </w:tabs>
              <w:suppressAutoHyphens/>
              <w:rPr>
                <w:rFonts w:ascii="Arial" w:hAnsi="Arial" w:cs="Arial"/>
                <w:spacing w:val="-3"/>
              </w:rPr>
            </w:pPr>
            <w:r w:rsidRPr="000425AC">
              <w:rPr>
                <w:rFonts w:ascii="Arial" w:hAnsi="Arial" w:cs="Arial"/>
                <w:spacing w:val="-3"/>
              </w:rPr>
              <w:t>Th</w:t>
            </w:r>
            <w:r>
              <w:rPr>
                <w:rFonts w:ascii="Arial" w:hAnsi="Arial" w:cs="Arial"/>
                <w:spacing w:val="-3"/>
              </w:rPr>
              <w:t>e</w:t>
            </w:r>
            <w:r w:rsidRPr="000425AC">
              <w:rPr>
                <w:rFonts w:ascii="Arial" w:hAnsi="Arial" w:cs="Arial"/>
                <w:spacing w:val="-3"/>
              </w:rPr>
              <w:t xml:space="preserve"> </w:t>
            </w:r>
            <w:r w:rsidR="009B6867" w:rsidRPr="000425AC">
              <w:rPr>
                <w:rFonts w:ascii="Arial" w:hAnsi="Arial" w:cs="Arial"/>
                <w:spacing w:val="-3"/>
              </w:rPr>
              <w:t>po</w:t>
            </w:r>
            <w:r w:rsidR="009B6867">
              <w:rPr>
                <w:rFonts w:ascii="Arial" w:hAnsi="Arial" w:cs="Arial"/>
                <w:spacing w:val="-3"/>
              </w:rPr>
              <w:t>sts are</w:t>
            </w:r>
            <w:r>
              <w:rPr>
                <w:rFonts w:ascii="Arial" w:hAnsi="Arial" w:cs="Arial"/>
                <w:spacing w:val="-3"/>
              </w:rPr>
              <w:t xml:space="preserve"> pensionable.  A panel may</w:t>
            </w:r>
            <w:r w:rsidRPr="000425AC">
              <w:rPr>
                <w:rFonts w:ascii="Arial" w:hAnsi="Arial" w:cs="Arial"/>
                <w:spacing w:val="-3"/>
              </w:rPr>
              <w:t xml:space="preserve"> be formed from this recruitment </w:t>
            </w:r>
            <w:proofErr w:type="gramStart"/>
            <w:r w:rsidRPr="000425AC">
              <w:rPr>
                <w:rFonts w:ascii="Arial" w:hAnsi="Arial" w:cs="Arial"/>
                <w:spacing w:val="-3"/>
              </w:rPr>
              <w:t>campaign</w:t>
            </w:r>
            <w:proofErr w:type="gramEnd"/>
            <w:r w:rsidRPr="000425AC">
              <w:rPr>
                <w:rFonts w:ascii="Arial" w:hAnsi="Arial" w:cs="Arial"/>
                <w:spacing w:val="-3"/>
              </w:rPr>
              <w:t xml:space="preserve"> and future permanent or specified purpose vacancies of full time or part time hours will be filled from this panel.  The tenure of these posts will be indicated at “expression of interest” stage.</w:t>
            </w:r>
          </w:p>
          <w:p w14:paraId="29032B18" w14:textId="77777777" w:rsidR="00826E81" w:rsidRPr="000425AC" w:rsidRDefault="00826E81" w:rsidP="00826E81">
            <w:pPr>
              <w:tabs>
                <w:tab w:val="left" w:pos="-720"/>
                <w:tab w:val="left" w:pos="0"/>
                <w:tab w:val="left" w:pos="720"/>
              </w:tabs>
              <w:suppressAutoHyphens/>
              <w:rPr>
                <w:rFonts w:ascii="Arial" w:hAnsi="Arial" w:cs="Arial"/>
                <w:spacing w:val="-3"/>
              </w:rPr>
            </w:pPr>
          </w:p>
          <w:p w14:paraId="7998F096" w14:textId="77777777" w:rsidR="00826E81" w:rsidRDefault="00826E81" w:rsidP="00826E81">
            <w:pPr>
              <w:tabs>
                <w:tab w:val="left" w:pos="-720"/>
                <w:tab w:val="left" w:pos="0"/>
                <w:tab w:val="left" w:pos="720"/>
              </w:tabs>
              <w:suppressAutoHyphens/>
              <w:rPr>
                <w:rFonts w:ascii="Arial" w:hAnsi="Arial" w:cs="Arial"/>
                <w:spacing w:val="-3"/>
              </w:rPr>
            </w:pPr>
            <w:r w:rsidRPr="00295C01">
              <w:rPr>
                <w:rFonts w:ascii="Arial" w:hAnsi="Arial" w:cs="Arial"/>
                <w:spacing w:val="-3"/>
              </w:rPr>
              <w:t>Appointment as an employee of the Health Service Executive is governed by the Health Act 2004 and the Public Service Management (Recrui</w:t>
            </w:r>
            <w:r>
              <w:rPr>
                <w:rFonts w:ascii="Arial" w:hAnsi="Arial" w:cs="Arial"/>
                <w:spacing w:val="-3"/>
              </w:rPr>
              <w:t xml:space="preserve">tment and Appointments) Act 2004 and </w:t>
            </w:r>
            <w:r w:rsidRPr="00295C01">
              <w:rPr>
                <w:rFonts w:ascii="Arial" w:hAnsi="Arial" w:cs="Arial"/>
                <w:spacing w:val="-3"/>
              </w:rPr>
              <w:t>Public Service Management (Recruitment and Appointment</w:t>
            </w:r>
            <w:r>
              <w:rPr>
                <w:rFonts w:ascii="Arial" w:hAnsi="Arial" w:cs="Arial"/>
                <w:spacing w:val="-3"/>
              </w:rPr>
              <w:t>s</w:t>
            </w:r>
            <w:r w:rsidRPr="00295C01">
              <w:rPr>
                <w:rFonts w:ascii="Arial" w:hAnsi="Arial" w:cs="Arial"/>
                <w:spacing w:val="-3"/>
              </w:rPr>
              <w:t xml:space="preserve">) </w:t>
            </w:r>
            <w:r>
              <w:rPr>
                <w:rFonts w:ascii="Arial" w:hAnsi="Arial" w:cs="Arial"/>
                <w:spacing w:val="-3"/>
              </w:rPr>
              <w:t>Amendment Act 2013</w:t>
            </w:r>
            <w:r w:rsidRPr="00295C01">
              <w:rPr>
                <w:rFonts w:ascii="Arial" w:hAnsi="Arial" w:cs="Arial"/>
                <w:spacing w:val="-3"/>
              </w:rPr>
              <w:t>.</w:t>
            </w:r>
          </w:p>
          <w:p w14:paraId="7B52A585" w14:textId="77777777" w:rsidR="00826E81" w:rsidRPr="000425AC" w:rsidRDefault="00826E81" w:rsidP="00826E81">
            <w:pPr>
              <w:tabs>
                <w:tab w:val="left" w:pos="-720"/>
                <w:tab w:val="left" w:pos="0"/>
                <w:tab w:val="left" w:pos="720"/>
              </w:tabs>
              <w:suppressAutoHyphens/>
              <w:rPr>
                <w:rFonts w:ascii="Arial" w:hAnsi="Arial" w:cs="Arial"/>
                <w:spacing w:val="-3"/>
              </w:rPr>
            </w:pPr>
          </w:p>
        </w:tc>
      </w:tr>
      <w:tr w:rsidR="00826E81" w:rsidRPr="000425AC" w14:paraId="58BB4388" w14:textId="77777777" w:rsidTr="00826E81">
        <w:tc>
          <w:tcPr>
            <w:tcW w:w="2411" w:type="dxa"/>
          </w:tcPr>
          <w:p w14:paraId="4D9B31FE" w14:textId="77777777" w:rsidR="00826E81" w:rsidRPr="000425AC" w:rsidRDefault="00826E81" w:rsidP="00826E81">
            <w:pPr>
              <w:rPr>
                <w:rFonts w:ascii="Arial" w:hAnsi="Arial" w:cs="Arial"/>
                <w:b/>
                <w:bCs/>
              </w:rPr>
            </w:pPr>
            <w:r w:rsidRPr="000425AC">
              <w:rPr>
                <w:rFonts w:ascii="Arial" w:hAnsi="Arial" w:cs="Arial"/>
                <w:b/>
                <w:bCs/>
              </w:rPr>
              <w:t xml:space="preserve">Remuneration </w:t>
            </w:r>
          </w:p>
        </w:tc>
        <w:tc>
          <w:tcPr>
            <w:tcW w:w="7512" w:type="dxa"/>
          </w:tcPr>
          <w:p w14:paraId="55D9B6BD" w14:textId="77777777" w:rsidR="00826E81" w:rsidRPr="00E55963" w:rsidRDefault="00826E81" w:rsidP="00826E81">
            <w:pPr>
              <w:rPr>
                <w:rFonts w:ascii="Arial" w:hAnsi="Arial" w:cs="Arial"/>
              </w:rPr>
            </w:pPr>
            <w:r w:rsidRPr="00E55963">
              <w:rPr>
                <w:rFonts w:ascii="Arial" w:hAnsi="Arial" w:cs="Arial"/>
              </w:rPr>
              <w:t>The Salary Scale for the post is</w:t>
            </w:r>
            <w:r w:rsidR="009B6867" w:rsidRPr="00E55963">
              <w:rPr>
                <w:rFonts w:ascii="Arial" w:hAnsi="Arial" w:cs="Arial"/>
              </w:rPr>
              <w:t xml:space="preserve"> (</w:t>
            </w:r>
            <w:r w:rsidR="00E55963" w:rsidRPr="00E55963">
              <w:rPr>
                <w:rFonts w:ascii="Arial" w:hAnsi="Arial" w:cs="Arial"/>
              </w:rPr>
              <w:t>1/10/21</w:t>
            </w:r>
            <w:r w:rsidRPr="00E55963">
              <w:rPr>
                <w:rFonts w:ascii="Arial" w:hAnsi="Arial" w:cs="Arial"/>
              </w:rPr>
              <w:t xml:space="preserve">): </w:t>
            </w:r>
          </w:p>
          <w:p w14:paraId="1C4445DB" w14:textId="77777777" w:rsidR="00E55963" w:rsidRDefault="00E55963" w:rsidP="00826E81">
            <w:pPr>
              <w:rPr>
                <w:rFonts w:ascii="Arial" w:hAnsi="Arial" w:cs="Arial"/>
                <w:color w:val="FF0000"/>
              </w:rPr>
            </w:pPr>
          </w:p>
          <w:p w14:paraId="0238AA32" w14:textId="77777777" w:rsidR="00E55963" w:rsidRDefault="00E55963" w:rsidP="00826E81">
            <w:pPr>
              <w:rPr>
                <w:rFonts w:ascii="Arial" w:hAnsi="Arial" w:cs="Arial"/>
              </w:rPr>
            </w:pPr>
            <w:r>
              <w:rPr>
                <w:rFonts w:ascii="Arial" w:hAnsi="Arial" w:cs="Arial"/>
              </w:rPr>
              <w:t>€</w:t>
            </w:r>
            <w:r w:rsidRPr="00E55963">
              <w:rPr>
                <w:rFonts w:ascii="Arial" w:hAnsi="Arial" w:cs="Arial"/>
              </w:rPr>
              <w:t>28,442</w:t>
            </w:r>
            <w:r>
              <w:rPr>
                <w:rFonts w:ascii="Arial" w:hAnsi="Arial" w:cs="Arial"/>
              </w:rPr>
              <w:t xml:space="preserve"> - €30,153 - €</w:t>
            </w:r>
            <w:r w:rsidRPr="00E55963">
              <w:rPr>
                <w:rFonts w:ascii="Arial" w:hAnsi="Arial" w:cs="Arial"/>
              </w:rPr>
              <w:t>31,427</w:t>
            </w:r>
            <w:r>
              <w:rPr>
                <w:rFonts w:ascii="Arial" w:hAnsi="Arial" w:cs="Arial"/>
              </w:rPr>
              <w:t xml:space="preserve"> - €</w:t>
            </w:r>
            <w:r w:rsidRPr="00E55963">
              <w:rPr>
                <w:rFonts w:ascii="Arial" w:hAnsi="Arial" w:cs="Arial"/>
              </w:rPr>
              <w:t>31,959</w:t>
            </w:r>
            <w:r>
              <w:rPr>
                <w:rFonts w:ascii="Arial" w:hAnsi="Arial" w:cs="Arial"/>
              </w:rPr>
              <w:t xml:space="preserve"> - €</w:t>
            </w:r>
            <w:r w:rsidRPr="00E55963">
              <w:rPr>
                <w:rFonts w:ascii="Arial" w:hAnsi="Arial" w:cs="Arial"/>
              </w:rPr>
              <w:t>32,185</w:t>
            </w:r>
            <w:r>
              <w:rPr>
                <w:rFonts w:ascii="Arial" w:hAnsi="Arial" w:cs="Arial"/>
              </w:rPr>
              <w:t xml:space="preserve"> - €32,715 - €</w:t>
            </w:r>
            <w:r w:rsidRPr="00E55963">
              <w:rPr>
                <w:rFonts w:ascii="Arial" w:hAnsi="Arial" w:cs="Arial"/>
              </w:rPr>
              <w:t>33,258</w:t>
            </w:r>
            <w:r>
              <w:rPr>
                <w:rFonts w:ascii="Arial" w:hAnsi="Arial" w:cs="Arial"/>
              </w:rPr>
              <w:t xml:space="preserve"> - €</w:t>
            </w:r>
            <w:r w:rsidRPr="00E55963">
              <w:rPr>
                <w:rFonts w:ascii="Arial" w:hAnsi="Arial" w:cs="Arial"/>
              </w:rPr>
              <w:t>33,685</w:t>
            </w:r>
            <w:r>
              <w:rPr>
                <w:rFonts w:ascii="Arial" w:hAnsi="Arial" w:cs="Arial"/>
              </w:rPr>
              <w:t xml:space="preserve"> - €</w:t>
            </w:r>
            <w:r w:rsidRPr="00E55963">
              <w:rPr>
                <w:rFonts w:ascii="Arial" w:hAnsi="Arial" w:cs="Arial"/>
              </w:rPr>
              <w:t>34,199</w:t>
            </w:r>
          </w:p>
          <w:p w14:paraId="52E5E627" w14:textId="77777777" w:rsidR="00826E81" w:rsidRPr="000425AC" w:rsidRDefault="00826E81" w:rsidP="00826E81">
            <w:pPr>
              <w:rPr>
                <w:rFonts w:ascii="Arial" w:hAnsi="Arial" w:cs="Arial"/>
              </w:rPr>
            </w:pPr>
          </w:p>
        </w:tc>
      </w:tr>
      <w:tr w:rsidR="00826E81" w:rsidRPr="000425AC" w14:paraId="1ED03A60" w14:textId="77777777" w:rsidTr="00826E81">
        <w:tc>
          <w:tcPr>
            <w:tcW w:w="2411" w:type="dxa"/>
          </w:tcPr>
          <w:p w14:paraId="231A8F53" w14:textId="77777777" w:rsidR="00826E81" w:rsidRPr="000425AC" w:rsidRDefault="00826E81" w:rsidP="00826E81">
            <w:pPr>
              <w:rPr>
                <w:rFonts w:ascii="Arial" w:hAnsi="Arial" w:cs="Arial"/>
                <w:b/>
                <w:bCs/>
              </w:rPr>
            </w:pPr>
            <w:r w:rsidRPr="000425AC">
              <w:rPr>
                <w:rFonts w:ascii="Arial" w:hAnsi="Arial" w:cs="Arial"/>
                <w:b/>
                <w:bCs/>
              </w:rPr>
              <w:t>Working Week</w:t>
            </w:r>
          </w:p>
          <w:p w14:paraId="4CF9319A" w14:textId="77777777" w:rsidR="00826E81" w:rsidRPr="000425AC" w:rsidRDefault="00826E81" w:rsidP="00826E81">
            <w:pPr>
              <w:rPr>
                <w:rFonts w:ascii="Arial" w:hAnsi="Arial" w:cs="Arial"/>
                <w:b/>
                <w:bCs/>
              </w:rPr>
            </w:pPr>
          </w:p>
        </w:tc>
        <w:tc>
          <w:tcPr>
            <w:tcW w:w="7512" w:type="dxa"/>
          </w:tcPr>
          <w:p w14:paraId="0EF0C19B" w14:textId="77777777" w:rsidR="00826E81" w:rsidRPr="000425AC" w:rsidRDefault="00826E81" w:rsidP="00826E81">
            <w:pPr>
              <w:rPr>
                <w:rFonts w:ascii="Arial" w:hAnsi="Arial" w:cs="Arial"/>
              </w:rPr>
            </w:pPr>
            <w:r w:rsidRPr="000425AC">
              <w:rPr>
                <w:rFonts w:ascii="Arial" w:hAnsi="Arial" w:cs="Arial"/>
              </w:rPr>
              <w:t xml:space="preserve">The standard working week applying to the post </w:t>
            </w:r>
            <w:r w:rsidRPr="00FC6822">
              <w:rPr>
                <w:rFonts w:ascii="Arial" w:hAnsi="Arial" w:cs="Arial"/>
              </w:rPr>
              <w:t xml:space="preserve">will be </w:t>
            </w:r>
            <w:r w:rsidR="009B6867">
              <w:rPr>
                <w:rFonts w:ascii="Arial" w:hAnsi="Arial" w:cs="Arial"/>
              </w:rPr>
              <w:t>39 hours per week. The hours may vary according to the needs of the service.</w:t>
            </w:r>
          </w:p>
          <w:p w14:paraId="454016EC" w14:textId="77777777" w:rsidR="00826E81" w:rsidRPr="000425AC" w:rsidRDefault="00826E81" w:rsidP="00826E81">
            <w:pPr>
              <w:rPr>
                <w:rFonts w:ascii="Arial" w:hAnsi="Arial" w:cs="Arial"/>
              </w:rPr>
            </w:pPr>
          </w:p>
          <w:p w14:paraId="46BC3DBE" w14:textId="77777777" w:rsidR="00826E81" w:rsidRDefault="00826E81" w:rsidP="00826E81">
            <w:pPr>
              <w:rPr>
                <w:rFonts w:ascii="Arial" w:hAnsi="Arial" w:cs="Arial"/>
              </w:rPr>
            </w:pPr>
            <w:r w:rsidRPr="000425AC">
              <w:rPr>
                <w:rFonts w:ascii="Arial" w:hAnsi="Arial" w:cs="Arial"/>
              </w:rPr>
              <w:t>HSE Circular 003-2009 “Matching Working Patterns to Service Needs (Extended Working Day / Week Arrangements); Framework for Implementation of Clause 30.4 of Towards 2016” applies. Under the terms of this circular, all new entrants and staff appointed to promotional posts from Dec 16</w:t>
            </w:r>
            <w:r w:rsidRPr="000425AC">
              <w:rPr>
                <w:rFonts w:ascii="Arial" w:hAnsi="Arial" w:cs="Arial"/>
                <w:vertAlign w:val="superscript"/>
              </w:rPr>
              <w:t>th</w:t>
            </w:r>
            <w:proofErr w:type="gramStart"/>
            <w:r w:rsidRPr="000425AC">
              <w:rPr>
                <w:rFonts w:ascii="Arial" w:hAnsi="Arial" w:cs="Arial"/>
              </w:rPr>
              <w:t xml:space="preserve"> 2008</w:t>
            </w:r>
            <w:proofErr w:type="gramEnd"/>
            <w:r w:rsidRPr="000425AC">
              <w:rPr>
                <w:rFonts w:ascii="Arial" w:hAnsi="Arial" w:cs="Arial"/>
              </w:rPr>
              <w:t xml:space="preserve"> will be required to work agreed roster / on call arrangements as advised by their line manager. Contracted hours of work are liable to change between the hours of 8am-8pm over seven days to meet the requirements for extended day services in accordance with the terms of the Framework Agreement (Implementation of Clause 30.4 of Towards 2016).</w:t>
            </w:r>
          </w:p>
          <w:p w14:paraId="3E996BFA" w14:textId="77777777" w:rsidR="00826E81" w:rsidRPr="000425AC" w:rsidRDefault="00826E81" w:rsidP="00826E81">
            <w:pPr>
              <w:rPr>
                <w:rFonts w:ascii="Arial" w:hAnsi="Arial" w:cs="Arial"/>
              </w:rPr>
            </w:pPr>
          </w:p>
        </w:tc>
      </w:tr>
      <w:tr w:rsidR="00826E81" w:rsidRPr="000425AC" w14:paraId="60F0846F" w14:textId="77777777" w:rsidTr="00826E81">
        <w:tc>
          <w:tcPr>
            <w:tcW w:w="2411" w:type="dxa"/>
          </w:tcPr>
          <w:p w14:paraId="355C4593" w14:textId="77777777" w:rsidR="00826E81" w:rsidRPr="000425AC" w:rsidRDefault="00826E81" w:rsidP="00826E81">
            <w:pPr>
              <w:rPr>
                <w:rFonts w:ascii="Arial" w:hAnsi="Arial" w:cs="Arial"/>
                <w:b/>
                <w:bCs/>
              </w:rPr>
            </w:pPr>
            <w:r w:rsidRPr="000425AC">
              <w:rPr>
                <w:rFonts w:ascii="Arial" w:hAnsi="Arial" w:cs="Arial"/>
                <w:b/>
                <w:bCs/>
              </w:rPr>
              <w:t>Annual Leave</w:t>
            </w:r>
          </w:p>
        </w:tc>
        <w:tc>
          <w:tcPr>
            <w:tcW w:w="7512" w:type="dxa"/>
          </w:tcPr>
          <w:p w14:paraId="2FE5E3EE" w14:textId="77777777" w:rsidR="00826E81" w:rsidRPr="000425AC" w:rsidRDefault="00826E81" w:rsidP="00826E81">
            <w:pPr>
              <w:rPr>
                <w:rFonts w:ascii="Arial" w:hAnsi="Arial" w:cs="Arial"/>
              </w:rPr>
            </w:pPr>
            <w:r w:rsidRPr="000425AC">
              <w:rPr>
                <w:rFonts w:ascii="Arial" w:hAnsi="Arial" w:cs="Arial"/>
              </w:rPr>
              <w:t>The annual leave associated with the post will be confirmed at Job Offer Stage</w:t>
            </w:r>
            <w:r>
              <w:rPr>
                <w:rFonts w:ascii="Arial" w:hAnsi="Arial" w:cs="Arial"/>
              </w:rPr>
              <w:t>.</w:t>
            </w:r>
          </w:p>
          <w:p w14:paraId="2165FEE6" w14:textId="77777777" w:rsidR="00826E81" w:rsidRPr="000425AC" w:rsidRDefault="00826E81" w:rsidP="00826E81">
            <w:pPr>
              <w:rPr>
                <w:rFonts w:ascii="Arial" w:hAnsi="Arial" w:cs="Arial"/>
              </w:rPr>
            </w:pPr>
          </w:p>
        </w:tc>
      </w:tr>
      <w:tr w:rsidR="00826E81" w:rsidRPr="000425AC" w14:paraId="1E50B9C6" w14:textId="77777777" w:rsidTr="00826E81">
        <w:tc>
          <w:tcPr>
            <w:tcW w:w="2411" w:type="dxa"/>
          </w:tcPr>
          <w:p w14:paraId="06159016" w14:textId="77777777" w:rsidR="00826E81" w:rsidRPr="000425AC" w:rsidRDefault="00826E81" w:rsidP="00826E81">
            <w:pPr>
              <w:rPr>
                <w:rFonts w:ascii="Arial" w:hAnsi="Arial" w:cs="Arial"/>
                <w:b/>
                <w:bCs/>
              </w:rPr>
            </w:pPr>
            <w:r w:rsidRPr="000425AC">
              <w:rPr>
                <w:rFonts w:ascii="Arial" w:hAnsi="Arial" w:cs="Arial"/>
                <w:b/>
                <w:bCs/>
              </w:rPr>
              <w:t>Superannuation</w:t>
            </w:r>
          </w:p>
          <w:p w14:paraId="044555D7" w14:textId="77777777" w:rsidR="00826E81" w:rsidRPr="000425AC" w:rsidRDefault="00826E81" w:rsidP="00826E81">
            <w:pPr>
              <w:rPr>
                <w:rFonts w:ascii="Arial" w:hAnsi="Arial" w:cs="Arial"/>
                <w:b/>
                <w:bCs/>
              </w:rPr>
            </w:pPr>
          </w:p>
          <w:p w14:paraId="72FAD545" w14:textId="77777777" w:rsidR="00826E81" w:rsidRPr="000425AC" w:rsidRDefault="00826E81" w:rsidP="00826E81">
            <w:pPr>
              <w:rPr>
                <w:rFonts w:ascii="Arial" w:hAnsi="Arial" w:cs="Arial"/>
                <w:b/>
                <w:bCs/>
              </w:rPr>
            </w:pPr>
          </w:p>
        </w:tc>
        <w:tc>
          <w:tcPr>
            <w:tcW w:w="7512" w:type="dxa"/>
          </w:tcPr>
          <w:p w14:paraId="1BD4B2CD" w14:textId="77777777" w:rsidR="00826E81" w:rsidRDefault="00826E81" w:rsidP="00826E81">
            <w:pPr>
              <w:rPr>
                <w:rFonts w:ascii="Arial" w:hAnsi="Arial" w:cs="Arial"/>
              </w:rPr>
            </w:pPr>
            <w:r>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the </w:t>
            </w:r>
            <w:proofErr w:type="gramStart"/>
            <w:r>
              <w:rPr>
                <w:rFonts w:ascii="Arial" w:hAnsi="Arial" w:cs="Arial"/>
              </w:rPr>
              <w:t>01</w:t>
            </w:r>
            <w:r w:rsidRPr="00527F3F">
              <w:rPr>
                <w:rFonts w:ascii="Arial" w:hAnsi="Arial" w:cs="Arial"/>
                <w:vertAlign w:val="superscript"/>
              </w:rPr>
              <w:t>st</w:t>
            </w:r>
            <w:proofErr w:type="gramEnd"/>
            <w:r>
              <w:rPr>
                <w:rFonts w:ascii="Arial" w:hAnsi="Arial" w:cs="Arial"/>
              </w:rPr>
              <w:t xml:space="preserve"> January 2005 pursuant to Section 60 of the Health Act 2004 are entitled to superannuation benefit terms under the HSE Scheme which are no less favourable to those which they were entitled to </w:t>
            </w:r>
            <w:proofErr w:type="gramStart"/>
            <w:r>
              <w:rPr>
                <w:rFonts w:ascii="Arial" w:hAnsi="Arial" w:cs="Arial"/>
              </w:rPr>
              <w:t>at</w:t>
            </w:r>
            <w:proofErr w:type="gramEnd"/>
            <w:r>
              <w:rPr>
                <w:rFonts w:ascii="Arial" w:hAnsi="Arial" w:cs="Arial"/>
              </w:rPr>
              <w:t xml:space="preserve"> 31</w:t>
            </w:r>
            <w:r w:rsidRPr="00527F3F">
              <w:rPr>
                <w:rFonts w:ascii="Arial" w:hAnsi="Arial" w:cs="Arial"/>
                <w:vertAlign w:val="superscript"/>
              </w:rPr>
              <w:t>st</w:t>
            </w:r>
            <w:r>
              <w:rPr>
                <w:rFonts w:ascii="Arial" w:hAnsi="Arial" w:cs="Arial"/>
              </w:rPr>
              <w:t xml:space="preserve"> December 2004.</w:t>
            </w:r>
          </w:p>
          <w:p w14:paraId="49DC2A54" w14:textId="77777777" w:rsidR="00826E81" w:rsidRPr="000425AC" w:rsidRDefault="00826E81" w:rsidP="00826E81">
            <w:pPr>
              <w:rPr>
                <w:rFonts w:ascii="Arial" w:hAnsi="Arial" w:cs="Arial"/>
              </w:rPr>
            </w:pPr>
          </w:p>
        </w:tc>
      </w:tr>
      <w:tr w:rsidR="00826E81" w:rsidRPr="000425AC" w14:paraId="690BD185" w14:textId="77777777" w:rsidTr="00826E81">
        <w:tc>
          <w:tcPr>
            <w:tcW w:w="2411" w:type="dxa"/>
          </w:tcPr>
          <w:p w14:paraId="19F3B1EE" w14:textId="77777777" w:rsidR="00826E81" w:rsidRPr="000425AC" w:rsidRDefault="00826E81" w:rsidP="00826E81">
            <w:pPr>
              <w:rPr>
                <w:rFonts w:ascii="Arial" w:hAnsi="Arial" w:cs="Arial"/>
                <w:b/>
                <w:bCs/>
              </w:rPr>
            </w:pPr>
            <w:r w:rsidRPr="000425AC">
              <w:rPr>
                <w:rFonts w:ascii="Arial" w:hAnsi="Arial" w:cs="Arial"/>
                <w:b/>
                <w:bCs/>
              </w:rPr>
              <w:t>Probation</w:t>
            </w:r>
          </w:p>
        </w:tc>
        <w:tc>
          <w:tcPr>
            <w:tcW w:w="7512" w:type="dxa"/>
          </w:tcPr>
          <w:p w14:paraId="34FDB880" w14:textId="77777777" w:rsidR="00826E81" w:rsidRDefault="00826E81" w:rsidP="00826E81">
            <w:pPr>
              <w:pStyle w:val="Heading7"/>
              <w:rPr>
                <w:rFonts w:cs="Arial"/>
                <w:b w:val="0"/>
                <w:sz w:val="20"/>
              </w:rPr>
            </w:pPr>
            <w:r w:rsidRPr="000425AC">
              <w:rPr>
                <w:rFonts w:cs="Arial"/>
                <w:b w:val="0"/>
                <w:sz w:val="20"/>
              </w:rPr>
              <w:t xml:space="preserve">Every appointment of a person who is not already a permanent officer of the </w:t>
            </w:r>
            <w:r w:rsidRPr="000425AC">
              <w:rPr>
                <w:rFonts w:cs="Arial"/>
                <w:b w:val="0"/>
                <w:sz w:val="20"/>
                <w:shd w:val="clear" w:color="auto" w:fill="FFFFFF"/>
              </w:rPr>
              <w:t>Health Service Executive or of a Local Authority</w:t>
            </w:r>
            <w:r w:rsidRPr="000425AC">
              <w:rPr>
                <w:rFonts w:cs="Arial"/>
                <w:b w:val="0"/>
                <w:sz w:val="20"/>
              </w:rPr>
              <w:t xml:space="preserve"> shall be subject to a probationary period of 12 months as stipulated in the Department of Health Circular No.10/71.</w:t>
            </w:r>
          </w:p>
          <w:p w14:paraId="049BD375" w14:textId="77777777" w:rsidR="00826E81" w:rsidRPr="009075B6" w:rsidRDefault="00826E81" w:rsidP="00826E81">
            <w:pPr>
              <w:rPr>
                <w:lang w:eastAsia="en-US"/>
              </w:rPr>
            </w:pPr>
          </w:p>
        </w:tc>
      </w:tr>
      <w:tr w:rsidR="00826E81" w:rsidRPr="000425AC" w14:paraId="07D795B8" w14:textId="77777777" w:rsidTr="00826E81">
        <w:trPr>
          <w:trHeight w:val="1138"/>
        </w:trPr>
        <w:tc>
          <w:tcPr>
            <w:tcW w:w="2411" w:type="dxa"/>
            <w:tcBorders>
              <w:top w:val="single" w:sz="4" w:space="0" w:color="auto"/>
              <w:left w:val="single" w:sz="4" w:space="0" w:color="auto"/>
              <w:bottom w:val="single" w:sz="4" w:space="0" w:color="auto"/>
              <w:right w:val="single" w:sz="4" w:space="0" w:color="auto"/>
            </w:tcBorders>
          </w:tcPr>
          <w:p w14:paraId="0571C6FE" w14:textId="77777777" w:rsidR="00826E81" w:rsidRPr="000425AC" w:rsidRDefault="00826E81" w:rsidP="00826E81">
            <w:pPr>
              <w:rPr>
                <w:rFonts w:ascii="Arial" w:hAnsi="Arial" w:cs="Arial"/>
                <w:b/>
                <w:bCs/>
              </w:rPr>
            </w:pPr>
            <w:r w:rsidRPr="000425AC">
              <w:rPr>
                <w:rFonts w:ascii="Arial" w:hAnsi="Arial" w:cs="Arial"/>
                <w:b/>
                <w:bCs/>
              </w:rPr>
              <w:t>Infection Control</w:t>
            </w:r>
          </w:p>
        </w:tc>
        <w:tc>
          <w:tcPr>
            <w:tcW w:w="7512" w:type="dxa"/>
            <w:tcBorders>
              <w:top w:val="single" w:sz="4" w:space="0" w:color="auto"/>
              <w:left w:val="single" w:sz="4" w:space="0" w:color="auto"/>
              <w:bottom w:val="single" w:sz="4" w:space="0" w:color="auto"/>
              <w:right w:val="single" w:sz="4" w:space="0" w:color="auto"/>
            </w:tcBorders>
          </w:tcPr>
          <w:p w14:paraId="78EBB26C" w14:textId="77777777" w:rsidR="00826E81" w:rsidRPr="000425AC" w:rsidRDefault="00826E81" w:rsidP="00826E81">
            <w:pPr>
              <w:rPr>
                <w:rFonts w:ascii="Arial" w:hAnsi="Arial" w:cs="Arial"/>
              </w:rPr>
            </w:pPr>
            <w:r w:rsidRPr="000425AC">
              <w:rPr>
                <w:rFonts w:ascii="Arial" w:hAnsi="Arial" w:cs="Arial"/>
              </w:rPr>
              <w:t>Have a working knowledge of Health Information and Quality Authority (HIQA) Standards as they apply to the role for example, Standards for Healthcare, National Standards for the Prevention and Control of Healthcare Associated Infections, Hygiene Standards etc.</w:t>
            </w:r>
          </w:p>
          <w:p w14:paraId="0528C343" w14:textId="77777777" w:rsidR="00826E81" w:rsidRPr="000425AC" w:rsidRDefault="00826E81" w:rsidP="00826E81">
            <w:pPr>
              <w:rPr>
                <w:rFonts w:ascii="Arial" w:hAnsi="Arial" w:cs="Arial"/>
              </w:rPr>
            </w:pPr>
          </w:p>
        </w:tc>
      </w:tr>
      <w:tr w:rsidR="00826E81" w:rsidRPr="00B44E44" w14:paraId="28D06E56" w14:textId="77777777" w:rsidTr="00826E81">
        <w:trPr>
          <w:trHeight w:val="1138"/>
        </w:trPr>
        <w:tc>
          <w:tcPr>
            <w:tcW w:w="2411" w:type="dxa"/>
            <w:tcBorders>
              <w:top w:val="single" w:sz="4" w:space="0" w:color="auto"/>
              <w:left w:val="single" w:sz="4" w:space="0" w:color="auto"/>
              <w:bottom w:val="single" w:sz="4" w:space="0" w:color="auto"/>
              <w:right w:val="single" w:sz="4" w:space="0" w:color="auto"/>
            </w:tcBorders>
          </w:tcPr>
          <w:p w14:paraId="7497660B" w14:textId="77777777" w:rsidR="00826E81" w:rsidRPr="00B44E44" w:rsidRDefault="00826E81" w:rsidP="00826E81">
            <w:pPr>
              <w:rPr>
                <w:rFonts w:ascii="Arial" w:hAnsi="Arial" w:cs="Arial"/>
                <w:b/>
                <w:bCs/>
              </w:rPr>
            </w:pPr>
            <w:r w:rsidRPr="00FC6822">
              <w:rPr>
                <w:rFonts w:ascii="Arial" w:hAnsi="Arial" w:cs="Arial"/>
                <w:b/>
                <w:bCs/>
              </w:rPr>
              <w:lastRenderedPageBreak/>
              <w:t>Health &amp; Safety</w:t>
            </w:r>
          </w:p>
        </w:tc>
        <w:tc>
          <w:tcPr>
            <w:tcW w:w="7512" w:type="dxa"/>
            <w:tcBorders>
              <w:top w:val="single" w:sz="4" w:space="0" w:color="auto"/>
              <w:left w:val="single" w:sz="4" w:space="0" w:color="auto"/>
              <w:bottom w:val="single" w:sz="4" w:space="0" w:color="auto"/>
              <w:right w:val="single" w:sz="4" w:space="0" w:color="auto"/>
            </w:tcBorders>
          </w:tcPr>
          <w:p w14:paraId="6F32A8A8" w14:textId="77777777" w:rsidR="00826E81" w:rsidRPr="007978A2" w:rsidRDefault="00826E81" w:rsidP="00826E81">
            <w:pPr>
              <w:rPr>
                <w:rFonts w:ascii="Arial" w:hAnsi="Arial" w:cs="Arial"/>
              </w:rPr>
            </w:pPr>
            <w:r w:rsidRPr="007978A2">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proofErr w:type="gramStart"/>
            <w:r w:rsidRPr="007978A2">
              <w:rPr>
                <w:rFonts w:ascii="Arial" w:hAnsi="Arial" w:cs="Arial"/>
              </w:rPr>
              <w:t>Site Specific</w:t>
            </w:r>
            <w:proofErr w:type="gramEnd"/>
            <w:r w:rsidRPr="007978A2">
              <w:rPr>
                <w:rFonts w:ascii="Arial" w:hAnsi="Arial" w:cs="Arial"/>
              </w:rPr>
              <w:t xml:space="preserve"> Safety Statement (SSSS). </w:t>
            </w:r>
          </w:p>
          <w:p w14:paraId="057D2E32" w14:textId="77777777" w:rsidR="00826E81" w:rsidRPr="007978A2" w:rsidRDefault="00826E81" w:rsidP="00826E81">
            <w:pPr>
              <w:rPr>
                <w:rFonts w:ascii="Arial" w:hAnsi="Arial" w:cs="Arial"/>
              </w:rPr>
            </w:pPr>
          </w:p>
          <w:p w14:paraId="2E61DCB4" w14:textId="77777777" w:rsidR="00826E81" w:rsidRPr="007978A2" w:rsidRDefault="00826E81" w:rsidP="00826E81">
            <w:pPr>
              <w:rPr>
                <w:rFonts w:ascii="Arial" w:hAnsi="Arial" w:cs="Arial"/>
              </w:rPr>
            </w:pPr>
            <w:r w:rsidRPr="007978A2">
              <w:rPr>
                <w:rFonts w:ascii="Arial" w:hAnsi="Arial" w:cs="Arial"/>
              </w:rPr>
              <w:t>Key responsibilities include:</w:t>
            </w:r>
          </w:p>
          <w:p w14:paraId="7B5CA321" w14:textId="77777777" w:rsidR="00826E81" w:rsidRPr="00FC6822" w:rsidRDefault="00826E81" w:rsidP="00826E81">
            <w:pPr>
              <w:rPr>
                <w:rFonts w:ascii="Arial" w:hAnsi="Arial" w:cs="Arial"/>
              </w:rPr>
            </w:pPr>
          </w:p>
          <w:p w14:paraId="2BEB1C9B" w14:textId="77777777" w:rsidR="00826E81" w:rsidRPr="00122305" w:rsidRDefault="00551CE0" w:rsidP="00826E81">
            <w:pPr>
              <w:pStyle w:val="ListParagraph"/>
              <w:numPr>
                <w:ilvl w:val="0"/>
                <w:numId w:val="16"/>
              </w:numPr>
              <w:ind w:left="714" w:hanging="357"/>
              <w:rPr>
                <w:rFonts w:ascii="Arial" w:hAnsi="Arial" w:cs="Arial"/>
              </w:rPr>
            </w:pPr>
            <w:r>
              <w:rPr>
                <w:rFonts w:ascii="Arial" w:hAnsi="Arial" w:cs="Arial"/>
              </w:rPr>
              <w:t>Assisting with developing a Safety Statement</w:t>
            </w:r>
            <w:r w:rsidR="00826E81" w:rsidRPr="00122305">
              <w:rPr>
                <w:rFonts w:ascii="Arial" w:hAnsi="Arial" w:cs="Arial"/>
              </w:rPr>
              <w:t xml:space="preserve"> for the department/service</w:t>
            </w:r>
            <w:r w:rsidR="00826E81" w:rsidRPr="00FC6822">
              <w:rPr>
                <w:rStyle w:val="FootnoteReference"/>
                <w:rFonts w:ascii="Arial" w:hAnsi="Arial" w:cs="Arial"/>
              </w:rPr>
              <w:footnoteReference w:id="1"/>
            </w:r>
            <w:r w:rsidR="00826E81" w:rsidRPr="00122305">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r w:rsidR="00826E81">
              <w:rPr>
                <w:rFonts w:ascii="Arial" w:hAnsi="Arial" w:cs="Arial"/>
              </w:rPr>
              <w:t>.</w:t>
            </w:r>
          </w:p>
          <w:p w14:paraId="75B52445" w14:textId="77777777" w:rsidR="00826E81" w:rsidRPr="00122305" w:rsidRDefault="00826E81" w:rsidP="00826E81">
            <w:pPr>
              <w:pStyle w:val="ListParagraph"/>
              <w:numPr>
                <w:ilvl w:val="0"/>
                <w:numId w:val="16"/>
              </w:numPr>
              <w:ind w:left="714" w:hanging="357"/>
              <w:rPr>
                <w:rFonts w:ascii="Arial" w:hAnsi="Arial" w:cs="Arial"/>
              </w:rPr>
            </w:pPr>
            <w:r w:rsidRPr="00122305">
              <w:rPr>
                <w:rFonts w:ascii="Arial" w:hAnsi="Arial" w:cs="Arial"/>
              </w:rPr>
              <w:t xml:space="preserve">Ensuring that Occupational Safety and Health (OSH) </w:t>
            </w:r>
            <w:proofErr w:type="gramStart"/>
            <w:r w:rsidRPr="00122305">
              <w:rPr>
                <w:rFonts w:ascii="Arial" w:hAnsi="Arial" w:cs="Arial"/>
              </w:rPr>
              <w:t>is</w:t>
            </w:r>
            <w:proofErr w:type="gramEnd"/>
            <w:r w:rsidRPr="00122305">
              <w:rPr>
                <w:rFonts w:ascii="Arial" w:hAnsi="Arial" w:cs="Arial"/>
              </w:rPr>
              <w:t xml:space="preserve"> integrated into day-to-day business, providing Systems </w:t>
            </w:r>
            <w:proofErr w:type="gramStart"/>
            <w:r w:rsidRPr="00122305">
              <w:rPr>
                <w:rFonts w:ascii="Arial" w:hAnsi="Arial" w:cs="Arial"/>
              </w:rPr>
              <w:t>Of</w:t>
            </w:r>
            <w:proofErr w:type="gramEnd"/>
            <w:r w:rsidRPr="00122305">
              <w:rPr>
                <w:rFonts w:ascii="Arial" w:hAnsi="Arial" w:cs="Arial"/>
              </w:rPr>
              <w:t xml:space="preserve"> Work (SOW) that are planned, organised, performed, maintained and revised as appropriate, and ensuring that all safety related records are maintained and available for inspection</w:t>
            </w:r>
            <w:r>
              <w:rPr>
                <w:rFonts w:ascii="Arial" w:hAnsi="Arial" w:cs="Arial"/>
              </w:rPr>
              <w:t>.</w:t>
            </w:r>
          </w:p>
          <w:p w14:paraId="413D7396" w14:textId="77777777" w:rsidR="00826E81" w:rsidRPr="00122305" w:rsidRDefault="00826E81" w:rsidP="00826E81">
            <w:pPr>
              <w:pStyle w:val="ListParagraph"/>
              <w:numPr>
                <w:ilvl w:val="0"/>
                <w:numId w:val="16"/>
              </w:numPr>
              <w:ind w:left="714" w:hanging="357"/>
              <w:rPr>
                <w:rFonts w:ascii="Arial" w:hAnsi="Arial" w:cs="Arial"/>
              </w:rPr>
            </w:pPr>
            <w:r w:rsidRPr="00122305">
              <w:rPr>
                <w:rFonts w:ascii="Arial" w:hAnsi="Arial" w:cs="Arial"/>
              </w:rPr>
              <w:t>Consulting and communicating with staff and safety representatives on OSH matters</w:t>
            </w:r>
            <w:r>
              <w:rPr>
                <w:rFonts w:ascii="Arial" w:hAnsi="Arial" w:cs="Arial"/>
              </w:rPr>
              <w:t>.</w:t>
            </w:r>
          </w:p>
          <w:p w14:paraId="6D881988" w14:textId="77777777" w:rsidR="00826E81" w:rsidRPr="00122305" w:rsidRDefault="00826E81" w:rsidP="00826E81">
            <w:pPr>
              <w:pStyle w:val="ListParagraph"/>
              <w:numPr>
                <w:ilvl w:val="0"/>
                <w:numId w:val="16"/>
              </w:numPr>
              <w:ind w:left="714" w:hanging="357"/>
              <w:rPr>
                <w:rFonts w:ascii="Arial" w:hAnsi="Arial" w:cs="Arial"/>
              </w:rPr>
            </w:pPr>
            <w:r w:rsidRPr="00122305">
              <w:rPr>
                <w:rFonts w:ascii="Arial" w:hAnsi="Arial" w:cs="Arial"/>
              </w:rPr>
              <w:t xml:space="preserve">Ensuring </w:t>
            </w:r>
            <w:r w:rsidR="005D0596" w:rsidRPr="00122305">
              <w:rPr>
                <w:rFonts w:ascii="Arial" w:hAnsi="Arial" w:cs="Arial"/>
              </w:rPr>
              <w:t>training needs</w:t>
            </w:r>
            <w:r w:rsidRPr="00122305">
              <w:rPr>
                <w:rFonts w:ascii="Arial" w:hAnsi="Arial" w:cs="Arial"/>
              </w:rPr>
              <w:t xml:space="preserve"> assessment (TNA) is undertaken for employees, facilitating their attendance at statutory OSH training, and ensuring records are maintained for each employee</w:t>
            </w:r>
            <w:r>
              <w:rPr>
                <w:rFonts w:ascii="Arial" w:hAnsi="Arial" w:cs="Arial"/>
              </w:rPr>
              <w:t>.</w:t>
            </w:r>
          </w:p>
          <w:p w14:paraId="194860A8" w14:textId="77777777" w:rsidR="00826E81" w:rsidRPr="00122305" w:rsidRDefault="00826E81" w:rsidP="00826E81">
            <w:pPr>
              <w:pStyle w:val="ListParagraph"/>
              <w:numPr>
                <w:ilvl w:val="0"/>
                <w:numId w:val="16"/>
              </w:numPr>
              <w:ind w:left="714" w:hanging="357"/>
              <w:rPr>
                <w:rFonts w:ascii="Arial" w:hAnsi="Arial" w:cs="Arial"/>
              </w:rPr>
            </w:pPr>
            <w:r w:rsidRPr="00122305">
              <w:rPr>
                <w:rFonts w:ascii="Arial" w:hAnsi="Arial" w:cs="Arial"/>
              </w:rPr>
              <w:t>Ensuring that all incidents occurring within the relevant department/service are appropriately managed and investigated in accordance with HSE procedures</w:t>
            </w:r>
            <w:r w:rsidRPr="00FC6822">
              <w:rPr>
                <w:rStyle w:val="FootnoteReference"/>
                <w:rFonts w:ascii="Arial" w:hAnsi="Arial" w:cs="Arial"/>
              </w:rPr>
              <w:footnoteReference w:id="2"/>
            </w:r>
            <w:r>
              <w:rPr>
                <w:rFonts w:ascii="Arial" w:hAnsi="Arial" w:cs="Arial"/>
              </w:rPr>
              <w:t>.</w:t>
            </w:r>
          </w:p>
          <w:p w14:paraId="08B0D664" w14:textId="77777777" w:rsidR="00826E81" w:rsidRPr="00122305" w:rsidRDefault="00826E81" w:rsidP="00826E81">
            <w:pPr>
              <w:pStyle w:val="ListParagraph"/>
              <w:numPr>
                <w:ilvl w:val="0"/>
                <w:numId w:val="16"/>
              </w:numPr>
              <w:ind w:left="714" w:hanging="357"/>
              <w:rPr>
                <w:rFonts w:ascii="Arial" w:hAnsi="Arial" w:cs="Arial"/>
              </w:rPr>
            </w:pPr>
            <w:r w:rsidRPr="00122305">
              <w:rPr>
                <w:rFonts w:ascii="Arial" w:hAnsi="Arial" w:cs="Arial"/>
              </w:rPr>
              <w:t>Seeking advice from health and safety professionals through the National Health and Safety Function Helpdesk as appropriate.</w:t>
            </w:r>
          </w:p>
          <w:p w14:paraId="031D6724" w14:textId="77777777" w:rsidR="00826E81" w:rsidRPr="00122305" w:rsidRDefault="00826E81" w:rsidP="00826E81">
            <w:pPr>
              <w:pStyle w:val="ListParagraph"/>
              <w:numPr>
                <w:ilvl w:val="0"/>
                <w:numId w:val="16"/>
              </w:numPr>
              <w:ind w:left="714" w:hanging="357"/>
              <w:rPr>
                <w:rFonts w:ascii="Arial" w:hAnsi="Arial" w:cs="Arial"/>
              </w:rPr>
            </w:pPr>
            <w:r w:rsidRPr="00FC6822">
              <w:rPr>
                <w:rFonts w:ascii="Arial" w:hAnsi="Arial" w:cs="Arial"/>
              </w:rPr>
              <w:t>Reviewing the health and safety performance of the ward/department/service and staff through, respectively, local audit and performance achievement meetings for example.</w:t>
            </w:r>
          </w:p>
          <w:p w14:paraId="1A0A7505" w14:textId="77777777" w:rsidR="00826E81" w:rsidRPr="00122305" w:rsidRDefault="00826E81" w:rsidP="00826E81">
            <w:pPr>
              <w:rPr>
                <w:rFonts w:ascii="Arial" w:hAnsi="Arial" w:cs="Arial"/>
              </w:rPr>
            </w:pPr>
          </w:p>
          <w:p w14:paraId="1E38095A" w14:textId="77777777" w:rsidR="00826E81" w:rsidRPr="00B44E44" w:rsidRDefault="00826E81" w:rsidP="00826E81">
            <w:pPr>
              <w:rPr>
                <w:rFonts w:ascii="Arial" w:hAnsi="Arial" w:cs="Arial"/>
              </w:rPr>
            </w:pPr>
            <w:r w:rsidRPr="00FC6822">
              <w:rPr>
                <w:rFonts w:ascii="Arial" w:hAnsi="Arial" w:cs="Arial"/>
              </w:rPr>
              <w:t>Note</w:t>
            </w:r>
            <w:r w:rsidRPr="00122305">
              <w:rPr>
                <w:rFonts w:ascii="Arial" w:hAnsi="Arial" w:cs="Arial"/>
              </w:rPr>
              <w:t xml:space="preserve">: Detailed roles and responsibilities of Line Managers are outlined in local </w:t>
            </w:r>
            <w:r w:rsidRPr="00393DF0">
              <w:rPr>
                <w:rFonts w:ascii="Arial" w:hAnsi="Arial" w:cs="Arial"/>
              </w:rPr>
              <w:t>SSSS</w:t>
            </w:r>
            <w:r w:rsidRPr="00122305">
              <w:rPr>
                <w:rFonts w:ascii="Arial" w:hAnsi="Arial" w:cs="Arial"/>
              </w:rPr>
              <w:t>.</w:t>
            </w:r>
            <w:r w:rsidRPr="00B44E44">
              <w:rPr>
                <w:rFonts w:ascii="Arial" w:hAnsi="Arial" w:cs="Arial"/>
              </w:rPr>
              <w:t xml:space="preserve"> </w:t>
            </w:r>
          </w:p>
          <w:p w14:paraId="66CB8594" w14:textId="77777777" w:rsidR="00826E81" w:rsidRPr="00B44E44" w:rsidRDefault="00826E81" w:rsidP="00826E81">
            <w:pPr>
              <w:rPr>
                <w:rFonts w:ascii="Arial" w:hAnsi="Arial" w:cs="Arial"/>
              </w:rPr>
            </w:pPr>
          </w:p>
        </w:tc>
      </w:tr>
    </w:tbl>
    <w:p w14:paraId="5F259E79" w14:textId="77777777" w:rsidR="00826E81" w:rsidRPr="00E766A5" w:rsidRDefault="00826E81" w:rsidP="00826E81">
      <w:pPr>
        <w:ind w:left="-1260"/>
        <w:outlineLvl w:val="0"/>
        <w:rPr>
          <w:rFonts w:ascii="Arial" w:hAnsi="Arial" w:cs="Arial"/>
        </w:rPr>
      </w:pPr>
    </w:p>
    <w:sectPr w:rsidR="00826E81" w:rsidRPr="00E766A5" w:rsidSect="001D6D93">
      <w:headerReference w:type="default" r:id="rId1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2F82B7" w14:textId="77777777" w:rsidR="00F86663" w:rsidRDefault="00F86663" w:rsidP="00826E81">
      <w:r>
        <w:separator/>
      </w:r>
    </w:p>
  </w:endnote>
  <w:endnote w:type="continuationSeparator" w:id="0">
    <w:p w14:paraId="76C6D488" w14:textId="77777777" w:rsidR="00F86663" w:rsidRDefault="00F86663" w:rsidP="00826E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Helvetica">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6C5ED6" w14:textId="77777777" w:rsidR="00F86663" w:rsidRDefault="00F86663" w:rsidP="00826E81">
      <w:r>
        <w:separator/>
      </w:r>
    </w:p>
  </w:footnote>
  <w:footnote w:type="continuationSeparator" w:id="0">
    <w:p w14:paraId="13CA613B" w14:textId="77777777" w:rsidR="00F86663" w:rsidRDefault="00F86663" w:rsidP="00826E81">
      <w:r>
        <w:continuationSeparator/>
      </w:r>
    </w:p>
  </w:footnote>
  <w:footnote w:id="1">
    <w:p w14:paraId="77BF0C52" w14:textId="77777777" w:rsidR="005D0596" w:rsidRDefault="005D0596" w:rsidP="00826E81">
      <w:pPr>
        <w:pStyle w:val="FootnoteText"/>
      </w:pPr>
      <w:r>
        <w:rPr>
          <w:rStyle w:val="FootnoteReference"/>
        </w:rPr>
        <w:footnoteRef/>
      </w:r>
      <w:r>
        <w:t xml:space="preserve"> A template SSSS and guidelines are available on the National Health and Safety Function/H&amp;S </w:t>
      </w:r>
      <w:proofErr w:type="gramStart"/>
      <w:r>
        <w:t>web-pages</w:t>
      </w:r>
      <w:proofErr w:type="gramEnd"/>
    </w:p>
  </w:footnote>
  <w:footnote w:id="2">
    <w:p w14:paraId="77488B17" w14:textId="77777777" w:rsidR="005D0596" w:rsidRPr="00DD13C2" w:rsidRDefault="005D0596" w:rsidP="00826E81">
      <w:pPr>
        <w:pStyle w:val="FootnoteText"/>
      </w:pPr>
      <w:r w:rsidRPr="00DD13C2">
        <w:rPr>
          <w:rStyle w:val="FootnoteReference"/>
        </w:rPr>
        <w:footnoteRef/>
      </w:r>
      <w:r w:rsidRPr="00DD13C2">
        <w:t xml:space="preserve"> See link on health and safety </w:t>
      </w:r>
      <w:proofErr w:type="gramStart"/>
      <w:r w:rsidRPr="00DD13C2">
        <w:t>web-pages</w:t>
      </w:r>
      <w:proofErr w:type="gramEnd"/>
      <w:r w:rsidRPr="00DD13C2">
        <w:t xml:space="preserve"> to latest Incident Management Policy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AD0EA" w14:textId="77777777" w:rsidR="003B543F" w:rsidRDefault="003B543F">
    <w:pPr>
      <w:pStyle w:val="Header"/>
    </w:pPr>
    <w:r>
      <w:rPr>
        <w:rFonts w:ascii="Arial" w:hAnsi="Arial" w:cs="Arial"/>
        <w:b/>
        <w:noProof/>
        <w:sz w:val="24"/>
        <w:szCs w:val="24"/>
        <w:lang w:val="en-IE" w:eastAsia="en-IE"/>
      </w:rPr>
      <w:drawing>
        <wp:anchor distT="0" distB="0" distL="114300" distR="114300" simplePos="0" relativeHeight="251659264" behindDoc="0" locked="0" layoutInCell="1" allowOverlap="1" wp14:anchorId="6BA88E36" wp14:editId="3C64A5E1">
          <wp:simplePos x="0" y="0"/>
          <wp:positionH relativeFrom="column">
            <wp:posOffset>-638175</wp:posOffset>
          </wp:positionH>
          <wp:positionV relativeFrom="paragraph">
            <wp:posOffset>-405765</wp:posOffset>
          </wp:positionV>
          <wp:extent cx="1257300" cy="776605"/>
          <wp:effectExtent l="0" t="0" r="0" b="4445"/>
          <wp:wrapNone/>
          <wp:docPr id="2" name="Picture 2" descr="hse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selogojpg"/>
                  <pic:cNvPicPr>
                    <a:picLocks noChangeAspect="1" noChangeArrowheads="1"/>
                  </pic:cNvPicPr>
                </pic:nvPicPr>
                <pic:blipFill>
                  <a:blip r:embed="rId1" cstate="print"/>
                  <a:srcRect/>
                  <a:stretch>
                    <a:fillRect/>
                  </a:stretch>
                </pic:blipFill>
                <pic:spPr bwMode="auto">
                  <a:xfrm>
                    <a:off x="0" y="0"/>
                    <a:ext cx="1257300" cy="77660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90F46"/>
    <w:multiLevelType w:val="hybridMultilevel"/>
    <w:tmpl w:val="4A02C546"/>
    <w:lvl w:ilvl="0" w:tplc="18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5B63AE"/>
    <w:multiLevelType w:val="hybridMultilevel"/>
    <w:tmpl w:val="39106D16"/>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5A62AE9"/>
    <w:multiLevelType w:val="hybridMultilevel"/>
    <w:tmpl w:val="A02433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7E70796"/>
    <w:multiLevelType w:val="hybridMultilevel"/>
    <w:tmpl w:val="1376E7F2"/>
    <w:lvl w:ilvl="0" w:tplc="83A01858">
      <w:start w:val="1"/>
      <w:numFmt w:val="lowerRoman"/>
      <w:lvlText w:val="%1)"/>
      <w:lvlJc w:val="righ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2B9E0851"/>
    <w:multiLevelType w:val="hybridMultilevel"/>
    <w:tmpl w:val="83F48BD8"/>
    <w:lvl w:ilvl="0" w:tplc="18090001">
      <w:start w:val="1"/>
      <w:numFmt w:val="bullet"/>
      <w:lvlText w:val=""/>
      <w:lvlJc w:val="left"/>
      <w:pPr>
        <w:ind w:left="1080" w:hanging="360"/>
      </w:pPr>
      <w:rPr>
        <w:rFonts w:ascii="Symbol" w:hAnsi="Symbol" w:hint="default"/>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2DB24B5E"/>
    <w:multiLevelType w:val="hybridMultilevel"/>
    <w:tmpl w:val="4B0EA6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34D519C8"/>
    <w:multiLevelType w:val="hybridMultilevel"/>
    <w:tmpl w:val="67B05EC0"/>
    <w:lvl w:ilvl="0" w:tplc="18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AFB6A5F"/>
    <w:multiLevelType w:val="hybridMultilevel"/>
    <w:tmpl w:val="0812D582"/>
    <w:lvl w:ilvl="0" w:tplc="18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CFA0D5D"/>
    <w:multiLevelType w:val="hybridMultilevel"/>
    <w:tmpl w:val="D4F41568"/>
    <w:lvl w:ilvl="0" w:tplc="0409000F">
      <w:start w:val="1"/>
      <w:numFmt w:val="decimal"/>
      <w:lvlText w:val="%1."/>
      <w:lvlJc w:val="left"/>
      <w:pPr>
        <w:tabs>
          <w:tab w:val="num" w:pos="1080"/>
        </w:tabs>
        <w:ind w:left="1080" w:hanging="360"/>
      </w:pPr>
    </w:lvl>
    <w:lvl w:ilvl="1" w:tplc="18090005">
      <w:start w:val="1"/>
      <w:numFmt w:val="bullet"/>
      <w:lvlText w:val=""/>
      <w:lvlJc w:val="left"/>
      <w:pPr>
        <w:tabs>
          <w:tab w:val="num" w:pos="1800"/>
        </w:tabs>
        <w:ind w:left="1800" w:hanging="360"/>
      </w:pPr>
      <w:rPr>
        <w:rFonts w:ascii="Wingdings" w:hAnsi="Wingding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400E23F3"/>
    <w:multiLevelType w:val="hybridMultilevel"/>
    <w:tmpl w:val="8996C0BE"/>
    <w:lvl w:ilvl="0" w:tplc="0366E1C4">
      <w:start w:val="1"/>
      <w:numFmt w:val="lowerLetter"/>
      <w:lvlText w:val="%1)"/>
      <w:lvlJc w:val="righ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4503379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4A805CB6"/>
    <w:multiLevelType w:val="hybridMultilevel"/>
    <w:tmpl w:val="E93AD40E"/>
    <w:lvl w:ilvl="0" w:tplc="18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3240"/>
        </w:tabs>
        <w:ind w:left="3240" w:hanging="360"/>
      </w:pPr>
      <w:rPr>
        <w:rFonts w:ascii="Courier New" w:hAnsi="Courier New" w:cs="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cs="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cs="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12" w15:restartNumberingAfterBreak="0">
    <w:nsid w:val="4FA36C9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563C07AE"/>
    <w:multiLevelType w:val="hybridMultilevel"/>
    <w:tmpl w:val="C3AA0324"/>
    <w:lvl w:ilvl="0" w:tplc="1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6900C1D"/>
    <w:multiLevelType w:val="hybridMultilevel"/>
    <w:tmpl w:val="E874577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8E625BA"/>
    <w:multiLevelType w:val="hybridMultilevel"/>
    <w:tmpl w:val="F73EA9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58EB0509"/>
    <w:multiLevelType w:val="hybridMultilevel"/>
    <w:tmpl w:val="7D1AF452"/>
    <w:lvl w:ilvl="0" w:tplc="B9187BF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BFA4641"/>
    <w:multiLevelType w:val="hybridMultilevel"/>
    <w:tmpl w:val="A9D85DDC"/>
    <w:lvl w:ilvl="0" w:tplc="08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8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E4967F2"/>
    <w:multiLevelType w:val="hybridMultilevel"/>
    <w:tmpl w:val="D7F0B0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5EFD5B63"/>
    <w:multiLevelType w:val="hybridMultilevel"/>
    <w:tmpl w:val="4206745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5A93E47"/>
    <w:multiLevelType w:val="hybridMultilevel"/>
    <w:tmpl w:val="EFECF91E"/>
    <w:lvl w:ilvl="0" w:tplc="18090005">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1" w15:restartNumberingAfterBreak="0">
    <w:nsid w:val="73EE4044"/>
    <w:multiLevelType w:val="hybridMultilevel"/>
    <w:tmpl w:val="532AD340"/>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B140BEF"/>
    <w:multiLevelType w:val="hybridMultilevel"/>
    <w:tmpl w:val="04FA4264"/>
    <w:lvl w:ilvl="0" w:tplc="04090001">
      <w:start w:val="1"/>
      <w:numFmt w:val="bullet"/>
      <w:lvlText w:val=""/>
      <w:lvlJc w:val="left"/>
      <w:pPr>
        <w:tabs>
          <w:tab w:val="num" w:pos="720"/>
        </w:tabs>
        <w:ind w:left="720" w:hanging="360"/>
      </w:pPr>
      <w:rPr>
        <w:rFonts w:ascii="Symbol" w:hAnsi="Symbol" w:hint="default"/>
      </w:rPr>
    </w:lvl>
    <w:lvl w:ilvl="1" w:tplc="04090005">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FDD03B1"/>
    <w:multiLevelType w:val="hybridMultilevel"/>
    <w:tmpl w:val="92B25BAA"/>
    <w:lvl w:ilvl="0" w:tplc="18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20840417">
    <w:abstractNumId w:val="16"/>
  </w:num>
  <w:num w:numId="2" w16cid:durableId="1876842371">
    <w:abstractNumId w:val="14"/>
  </w:num>
  <w:num w:numId="3" w16cid:durableId="981230584">
    <w:abstractNumId w:val="2"/>
  </w:num>
  <w:num w:numId="4" w16cid:durableId="346757712">
    <w:abstractNumId w:val="19"/>
  </w:num>
  <w:num w:numId="5" w16cid:durableId="1399785064">
    <w:abstractNumId w:val="5"/>
  </w:num>
  <w:num w:numId="6" w16cid:durableId="1905136376">
    <w:abstractNumId w:val="15"/>
  </w:num>
  <w:num w:numId="7" w16cid:durableId="1500850965">
    <w:abstractNumId w:val="13"/>
  </w:num>
  <w:num w:numId="8" w16cid:durableId="1323700987">
    <w:abstractNumId w:val="12"/>
  </w:num>
  <w:num w:numId="9" w16cid:durableId="580719022">
    <w:abstractNumId w:val="10"/>
  </w:num>
  <w:num w:numId="10" w16cid:durableId="61216902">
    <w:abstractNumId w:val="17"/>
  </w:num>
  <w:num w:numId="11" w16cid:durableId="966740407">
    <w:abstractNumId w:val="1"/>
  </w:num>
  <w:num w:numId="12" w16cid:durableId="1300765502">
    <w:abstractNumId w:val="21"/>
  </w:num>
  <w:num w:numId="13" w16cid:durableId="1382439424">
    <w:abstractNumId w:val="22"/>
  </w:num>
  <w:num w:numId="14" w16cid:durableId="1324821246">
    <w:abstractNumId w:val="3"/>
  </w:num>
  <w:num w:numId="15" w16cid:durableId="698315922">
    <w:abstractNumId w:val="9"/>
  </w:num>
  <w:num w:numId="16" w16cid:durableId="1438480170">
    <w:abstractNumId w:val="4"/>
  </w:num>
  <w:num w:numId="17" w16cid:durableId="1518422639">
    <w:abstractNumId w:val="7"/>
  </w:num>
  <w:num w:numId="18" w16cid:durableId="1021787517">
    <w:abstractNumId w:val="8"/>
  </w:num>
  <w:num w:numId="19" w16cid:durableId="2012028797">
    <w:abstractNumId w:val="11"/>
  </w:num>
  <w:num w:numId="20" w16cid:durableId="437651239">
    <w:abstractNumId w:val="20"/>
  </w:num>
  <w:num w:numId="21" w16cid:durableId="2084257357">
    <w:abstractNumId w:val="23"/>
  </w:num>
  <w:num w:numId="22" w16cid:durableId="295723546">
    <w:abstractNumId w:val="6"/>
  </w:num>
  <w:num w:numId="23" w16cid:durableId="73744492">
    <w:abstractNumId w:val="0"/>
  </w:num>
  <w:num w:numId="24" w16cid:durableId="6102773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6DE"/>
    <w:rsid w:val="000628D7"/>
    <w:rsid w:val="0008038D"/>
    <w:rsid w:val="001A4A1F"/>
    <w:rsid w:val="001D6D93"/>
    <w:rsid w:val="00275B03"/>
    <w:rsid w:val="002A525B"/>
    <w:rsid w:val="003B543F"/>
    <w:rsid w:val="00425B83"/>
    <w:rsid w:val="00426873"/>
    <w:rsid w:val="0052539D"/>
    <w:rsid w:val="00551CE0"/>
    <w:rsid w:val="0056286D"/>
    <w:rsid w:val="00586347"/>
    <w:rsid w:val="005B6DBD"/>
    <w:rsid w:val="005D0596"/>
    <w:rsid w:val="006478C8"/>
    <w:rsid w:val="006D6650"/>
    <w:rsid w:val="00826E81"/>
    <w:rsid w:val="00846E2B"/>
    <w:rsid w:val="00975047"/>
    <w:rsid w:val="00990600"/>
    <w:rsid w:val="00995C1B"/>
    <w:rsid w:val="009A4B9F"/>
    <w:rsid w:val="009B6867"/>
    <w:rsid w:val="009F015B"/>
    <w:rsid w:val="00A11AB7"/>
    <w:rsid w:val="00A4612F"/>
    <w:rsid w:val="00A77A83"/>
    <w:rsid w:val="00AB6E63"/>
    <w:rsid w:val="00B555EA"/>
    <w:rsid w:val="00B9726F"/>
    <w:rsid w:val="00BB0C4D"/>
    <w:rsid w:val="00BF6377"/>
    <w:rsid w:val="00BF794F"/>
    <w:rsid w:val="00C140F9"/>
    <w:rsid w:val="00C37005"/>
    <w:rsid w:val="00C5282D"/>
    <w:rsid w:val="00D106DE"/>
    <w:rsid w:val="00D206FE"/>
    <w:rsid w:val="00D51486"/>
    <w:rsid w:val="00D70DBF"/>
    <w:rsid w:val="00DB1633"/>
    <w:rsid w:val="00DF2D29"/>
    <w:rsid w:val="00E51D7C"/>
    <w:rsid w:val="00E55963"/>
    <w:rsid w:val="00F02B7F"/>
    <w:rsid w:val="00F574E3"/>
    <w:rsid w:val="00F6106F"/>
    <w:rsid w:val="00F8666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9F50A4"/>
  <w15:docId w15:val="{F3034513-0893-4B4E-B354-E2667B592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pPr>
        <w:jc w:val="both"/>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6DE"/>
    <w:rPr>
      <w:lang w:val="en-GB" w:eastAsia="en-GB"/>
    </w:rPr>
  </w:style>
  <w:style w:type="paragraph" w:styleId="Heading7">
    <w:name w:val="heading 7"/>
    <w:basedOn w:val="Normal"/>
    <w:next w:val="Normal"/>
    <w:link w:val="Heading7Char"/>
    <w:qFormat/>
    <w:rsid w:val="00826E81"/>
    <w:pPr>
      <w:keepNext/>
      <w:tabs>
        <w:tab w:val="left" w:pos="-720"/>
        <w:tab w:val="left" w:pos="0"/>
        <w:tab w:val="left" w:pos="720"/>
      </w:tabs>
      <w:suppressAutoHyphens/>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106DE"/>
    <w:rPr>
      <w:color w:val="0000FF"/>
      <w:u w:val="single"/>
    </w:rPr>
  </w:style>
  <w:style w:type="paragraph" w:styleId="ListParagraph">
    <w:name w:val="List Paragraph"/>
    <w:basedOn w:val="Normal"/>
    <w:link w:val="ListParagraphChar"/>
    <w:uiPriority w:val="34"/>
    <w:qFormat/>
    <w:rsid w:val="00D106DE"/>
    <w:pPr>
      <w:ind w:left="720"/>
    </w:pPr>
  </w:style>
  <w:style w:type="character" w:customStyle="1" w:styleId="st1">
    <w:name w:val="st1"/>
    <w:basedOn w:val="DefaultParagraphFont"/>
    <w:rsid w:val="00D106DE"/>
  </w:style>
  <w:style w:type="paragraph" w:styleId="NormalWeb">
    <w:name w:val="Normal (Web)"/>
    <w:basedOn w:val="Normal"/>
    <w:rsid w:val="002A525B"/>
    <w:rPr>
      <w:rFonts w:ascii="Verdana, Helvetica" w:hAnsi="Verdana, Helvetica"/>
      <w:lang w:eastAsia="en-US"/>
    </w:rPr>
  </w:style>
  <w:style w:type="character" w:customStyle="1" w:styleId="ListParagraphChar">
    <w:name w:val="List Paragraph Char"/>
    <w:link w:val="ListParagraph"/>
    <w:uiPriority w:val="34"/>
    <w:locked/>
    <w:rsid w:val="0056286D"/>
    <w:rPr>
      <w:lang w:val="en-GB" w:eastAsia="en-GB"/>
    </w:rPr>
  </w:style>
  <w:style w:type="character" w:customStyle="1" w:styleId="Heading7Char">
    <w:name w:val="Heading 7 Char"/>
    <w:basedOn w:val="DefaultParagraphFont"/>
    <w:link w:val="Heading7"/>
    <w:rsid w:val="00826E81"/>
    <w:rPr>
      <w:rFonts w:ascii="Arial" w:hAnsi="Arial"/>
      <w:b/>
      <w:spacing w:val="-3"/>
      <w:sz w:val="24"/>
      <w:lang w:val="en-GB" w:eastAsia="en-US"/>
    </w:rPr>
  </w:style>
  <w:style w:type="paragraph" w:styleId="FootnoteText">
    <w:name w:val="footnote text"/>
    <w:basedOn w:val="Normal"/>
    <w:link w:val="FootnoteTextChar"/>
    <w:uiPriority w:val="99"/>
    <w:unhideWhenUsed/>
    <w:rsid w:val="00826E81"/>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826E81"/>
    <w:rPr>
      <w:rFonts w:asciiTheme="minorHAnsi" w:eastAsiaTheme="minorHAnsi" w:hAnsiTheme="minorHAnsi" w:cstheme="minorBidi"/>
      <w:lang w:eastAsia="en-US"/>
    </w:rPr>
  </w:style>
  <w:style w:type="character" w:styleId="FootnoteReference">
    <w:name w:val="footnote reference"/>
    <w:basedOn w:val="DefaultParagraphFont"/>
    <w:uiPriority w:val="99"/>
    <w:unhideWhenUsed/>
    <w:rsid w:val="00826E81"/>
    <w:rPr>
      <w:vertAlign w:val="superscript"/>
    </w:rPr>
  </w:style>
  <w:style w:type="paragraph" w:styleId="Header">
    <w:name w:val="header"/>
    <w:basedOn w:val="Normal"/>
    <w:link w:val="HeaderChar"/>
    <w:rsid w:val="005D0596"/>
    <w:pPr>
      <w:tabs>
        <w:tab w:val="center" w:pos="4513"/>
        <w:tab w:val="right" w:pos="9026"/>
      </w:tabs>
    </w:pPr>
  </w:style>
  <w:style w:type="character" w:customStyle="1" w:styleId="HeaderChar">
    <w:name w:val="Header Char"/>
    <w:basedOn w:val="DefaultParagraphFont"/>
    <w:link w:val="Header"/>
    <w:rsid w:val="005D0596"/>
    <w:rPr>
      <w:lang w:val="en-GB" w:eastAsia="en-GB"/>
    </w:rPr>
  </w:style>
  <w:style w:type="paragraph" w:styleId="Footer">
    <w:name w:val="footer"/>
    <w:basedOn w:val="Normal"/>
    <w:link w:val="FooterChar"/>
    <w:rsid w:val="005D0596"/>
    <w:pPr>
      <w:tabs>
        <w:tab w:val="center" w:pos="4513"/>
        <w:tab w:val="right" w:pos="9026"/>
      </w:tabs>
    </w:pPr>
  </w:style>
  <w:style w:type="character" w:customStyle="1" w:styleId="FooterChar">
    <w:name w:val="Footer Char"/>
    <w:basedOn w:val="DefaultParagraphFont"/>
    <w:link w:val="Footer"/>
    <w:rsid w:val="005D0596"/>
    <w:rPr>
      <w:lang w:val="en-GB" w:eastAsia="en-GB"/>
    </w:rPr>
  </w:style>
  <w:style w:type="paragraph" w:styleId="BalloonText">
    <w:name w:val="Balloon Text"/>
    <w:basedOn w:val="Normal"/>
    <w:link w:val="BalloonTextChar"/>
    <w:rsid w:val="00586347"/>
    <w:rPr>
      <w:rFonts w:ascii="Tahoma" w:hAnsi="Tahoma" w:cs="Tahoma"/>
      <w:sz w:val="16"/>
      <w:szCs w:val="16"/>
    </w:rPr>
  </w:style>
  <w:style w:type="character" w:customStyle="1" w:styleId="BalloonTextChar">
    <w:name w:val="Balloon Text Char"/>
    <w:basedOn w:val="DefaultParagraphFont"/>
    <w:link w:val="BalloonText"/>
    <w:rsid w:val="00586347"/>
    <w:rPr>
      <w:rFonts w:ascii="Tahoma" w:hAnsi="Tahoma" w:cs="Tahoma"/>
      <w:sz w:val="16"/>
      <w:szCs w:val="16"/>
      <w:lang w:val="en-GB" w:eastAsia="en-GB"/>
    </w:rPr>
  </w:style>
  <w:style w:type="paragraph" w:styleId="BodyTextIndent">
    <w:name w:val="Body Text Indent"/>
    <w:basedOn w:val="Normal"/>
    <w:link w:val="BodyTextIndentChar"/>
    <w:rsid w:val="00A4612F"/>
    <w:pPr>
      <w:spacing w:after="120"/>
      <w:ind w:left="283"/>
      <w:jc w:val="left"/>
    </w:pPr>
    <w:rPr>
      <w:sz w:val="24"/>
      <w:szCs w:val="24"/>
      <w:lang w:val="en-US" w:eastAsia="en-US"/>
    </w:rPr>
  </w:style>
  <w:style w:type="character" w:customStyle="1" w:styleId="BodyTextIndentChar">
    <w:name w:val="Body Text Indent Char"/>
    <w:basedOn w:val="DefaultParagraphFont"/>
    <w:link w:val="BodyTextIndent"/>
    <w:rsid w:val="00A4612F"/>
    <w:rPr>
      <w:sz w:val="24"/>
      <w:szCs w:val="24"/>
      <w:lang w:val="en-US" w:eastAsia="en-US"/>
    </w:rPr>
  </w:style>
  <w:style w:type="paragraph" w:styleId="BodyTextIndent2">
    <w:name w:val="Body Text Indent 2"/>
    <w:basedOn w:val="Normal"/>
    <w:link w:val="BodyTextIndent2Char"/>
    <w:rsid w:val="00A4612F"/>
    <w:pPr>
      <w:spacing w:after="120" w:line="480" w:lineRule="auto"/>
      <w:ind w:left="283"/>
      <w:jc w:val="left"/>
    </w:pPr>
  </w:style>
  <w:style w:type="character" w:customStyle="1" w:styleId="BodyTextIndent2Char">
    <w:name w:val="Body Text Indent 2 Char"/>
    <w:basedOn w:val="DefaultParagraphFont"/>
    <w:link w:val="BodyTextIndent2"/>
    <w:rsid w:val="00A4612F"/>
    <w:rPr>
      <w:lang w:val="en-GB" w:eastAsia="en-GB"/>
    </w:rPr>
  </w:style>
  <w:style w:type="paragraph" w:styleId="BodyText2">
    <w:name w:val="Body Text 2"/>
    <w:basedOn w:val="Normal"/>
    <w:link w:val="BodyText2Char"/>
    <w:rsid w:val="00A4612F"/>
    <w:pPr>
      <w:spacing w:after="120" w:line="480" w:lineRule="auto"/>
      <w:jc w:val="left"/>
    </w:pPr>
  </w:style>
  <w:style w:type="character" w:customStyle="1" w:styleId="BodyText2Char">
    <w:name w:val="Body Text 2 Char"/>
    <w:basedOn w:val="DefaultParagraphFont"/>
    <w:link w:val="BodyText2"/>
    <w:rsid w:val="00A4612F"/>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hse.ie/eng/staff/job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psa.i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6FC221-A27C-4C28-8DA2-506768B984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2190</Words>
  <Characters>12489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14650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PatriciaO.Healy</dc:creator>
  <cp:lastModifiedBy>Aileen Munnelly</cp:lastModifiedBy>
  <cp:revision>2</cp:revision>
  <cp:lastPrinted>2019-02-06T09:23:00Z</cp:lastPrinted>
  <dcterms:created xsi:type="dcterms:W3CDTF">2026-10-07T14:09:00Z</dcterms:created>
  <dcterms:modified xsi:type="dcterms:W3CDTF">2026-10-07T14:09:00Z</dcterms:modified>
</cp:coreProperties>
</file>