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1633FA04" w:rsidR="00543F98" w:rsidRPr="00457917" w:rsidRDefault="0014023F" w:rsidP="00D26771">
      <w:pPr>
        <w:pStyle w:val="Heading7"/>
        <w:ind w:hanging="1134"/>
        <w:jc w:val="center"/>
        <w:rPr>
          <w:rFonts w:asciiTheme="minorHAnsi" w:hAnsiTheme="minorHAnsi" w:cstheme="minorHAnsi"/>
          <w:sz w:val="22"/>
          <w:szCs w:val="22"/>
        </w:rPr>
      </w:pPr>
      <w:r w:rsidRPr="00457917">
        <w:rPr>
          <w:rFonts w:asciiTheme="minorHAnsi" w:hAnsiTheme="minorHAnsi" w:cstheme="minorHAnsi"/>
          <w:noProof/>
          <w:sz w:val="22"/>
          <w:szCs w:val="22"/>
          <w:lang w:val="en-IE"/>
        </w:rPr>
        <w:t>Care Assistant 6482 Residential</w:t>
      </w:r>
    </w:p>
    <w:p w14:paraId="5C10BE80" w14:textId="77777777" w:rsidR="00543F98" w:rsidRPr="00457917" w:rsidRDefault="00543F98" w:rsidP="00D26771">
      <w:pPr>
        <w:jc w:val="center"/>
        <w:rPr>
          <w:rFonts w:asciiTheme="minorHAnsi" w:hAnsiTheme="minorHAnsi" w:cstheme="minorHAnsi"/>
          <w:b/>
          <w:sz w:val="22"/>
          <w:szCs w:val="22"/>
        </w:rPr>
      </w:pPr>
    </w:p>
    <w:p w14:paraId="09692A5E" w14:textId="4C53F9B8" w:rsidR="00543F98" w:rsidRPr="00457917" w:rsidRDefault="00505D6F" w:rsidP="00543F98">
      <w:pPr>
        <w:ind w:left="-1260"/>
        <w:jc w:val="right"/>
        <w:rPr>
          <w:rFonts w:asciiTheme="minorHAnsi" w:hAnsiTheme="minorHAnsi" w:cstheme="minorHAnsi"/>
          <w:b/>
          <w:sz w:val="22"/>
          <w:szCs w:val="22"/>
        </w:rPr>
      </w:pPr>
      <w:r>
        <w:rPr>
          <w:rFonts w:asciiTheme="minorHAnsi" w:hAnsiTheme="minorHAnsi" w:cstheme="minorHAnsi"/>
          <w:b/>
          <w:sz w:val="22"/>
          <w:szCs w:val="22"/>
        </w:rPr>
        <w:t>Care Assistant</w:t>
      </w:r>
    </w:p>
    <w:p w14:paraId="228B00E9" w14:textId="77777777" w:rsidR="00543F98" w:rsidRPr="00457917" w:rsidRDefault="00543F98" w:rsidP="00543F98">
      <w:pPr>
        <w:ind w:left="-1260"/>
        <w:jc w:val="right"/>
        <w:rPr>
          <w:rFonts w:asciiTheme="minorHAnsi" w:hAnsiTheme="minorHAnsi" w:cstheme="minorHAnsi"/>
          <w:b/>
          <w:sz w:val="22"/>
          <w:szCs w:val="22"/>
        </w:rPr>
      </w:pPr>
      <w:r w:rsidRPr="00457917">
        <w:rPr>
          <w:rFonts w:asciiTheme="minorHAnsi" w:hAnsiTheme="minorHAnsi" w:cstheme="minorHAnsi"/>
          <w:b/>
          <w:sz w:val="22"/>
          <w:szCs w:val="22"/>
        </w:rPr>
        <w:t>Job Specification &amp; Terms and Conditions</w:t>
      </w:r>
    </w:p>
    <w:p w14:paraId="49AEBD4A" w14:textId="77777777" w:rsidR="00543F98" w:rsidRPr="00457917" w:rsidRDefault="00543F98" w:rsidP="00543F98">
      <w:pPr>
        <w:jc w:val="both"/>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457917" w14:paraId="4807B6F6" w14:textId="77777777" w:rsidTr="574761CC">
        <w:tc>
          <w:tcPr>
            <w:tcW w:w="2364" w:type="dxa"/>
          </w:tcPr>
          <w:p w14:paraId="4FA0A722" w14:textId="77777777" w:rsidR="00543F98" w:rsidRPr="00457917" w:rsidRDefault="00F6254C" w:rsidP="00F6254C">
            <w:pPr>
              <w:rPr>
                <w:rFonts w:asciiTheme="minorHAnsi" w:hAnsiTheme="minorHAnsi" w:cstheme="minorHAnsi"/>
                <w:b/>
                <w:bCs/>
                <w:sz w:val="22"/>
                <w:szCs w:val="22"/>
              </w:rPr>
            </w:pPr>
            <w:r w:rsidRPr="00457917">
              <w:rPr>
                <w:rFonts w:asciiTheme="minorHAnsi" w:hAnsiTheme="minorHAnsi" w:cstheme="minorHAnsi"/>
                <w:b/>
                <w:bCs/>
                <w:sz w:val="22"/>
                <w:szCs w:val="22"/>
              </w:rPr>
              <w:t xml:space="preserve">Job Title, </w:t>
            </w:r>
            <w:r w:rsidR="00543F98" w:rsidRPr="00457917">
              <w:rPr>
                <w:rFonts w:asciiTheme="minorHAnsi" w:hAnsiTheme="minorHAnsi" w:cstheme="minorHAnsi"/>
                <w:b/>
                <w:bCs/>
                <w:sz w:val="22"/>
                <w:szCs w:val="22"/>
              </w:rPr>
              <w:t>Grade</w:t>
            </w:r>
            <w:r w:rsidRPr="00457917">
              <w:rPr>
                <w:rFonts w:asciiTheme="minorHAnsi" w:hAnsiTheme="minorHAnsi" w:cstheme="minorHAnsi"/>
                <w:b/>
                <w:bCs/>
                <w:sz w:val="22"/>
                <w:szCs w:val="22"/>
              </w:rPr>
              <w:t xml:space="preserve"> Code</w:t>
            </w:r>
          </w:p>
        </w:tc>
        <w:tc>
          <w:tcPr>
            <w:tcW w:w="8256" w:type="dxa"/>
          </w:tcPr>
          <w:p w14:paraId="6138A8BA" w14:textId="1D9D1D49" w:rsidR="00E23FD8" w:rsidRPr="00457917" w:rsidRDefault="00D26771" w:rsidP="007F0BB1">
            <w:pPr>
              <w:pStyle w:val="Heading7"/>
              <w:rPr>
                <w:rFonts w:asciiTheme="minorHAnsi" w:hAnsiTheme="minorHAnsi" w:cstheme="minorHAnsi"/>
                <w:b w:val="0"/>
                <w:sz w:val="22"/>
                <w:szCs w:val="22"/>
              </w:rPr>
            </w:pPr>
            <w:r w:rsidRPr="00457917">
              <w:rPr>
                <w:rFonts w:asciiTheme="minorHAnsi" w:hAnsiTheme="minorHAnsi" w:cstheme="minorHAnsi"/>
                <w:sz w:val="22"/>
                <w:szCs w:val="22"/>
              </w:rPr>
              <w:t>Care Assistant</w:t>
            </w:r>
            <w:r w:rsidR="00E23FD8" w:rsidRPr="00457917">
              <w:rPr>
                <w:rFonts w:asciiTheme="minorHAnsi" w:hAnsiTheme="minorHAnsi" w:cstheme="minorHAnsi"/>
                <w:sz w:val="22"/>
                <w:szCs w:val="22"/>
              </w:rPr>
              <w:t xml:space="preserve"> </w:t>
            </w:r>
            <w:r w:rsidR="00E23FD8" w:rsidRPr="00457917">
              <w:rPr>
                <w:rFonts w:asciiTheme="minorHAnsi" w:hAnsiTheme="minorHAnsi" w:cstheme="minorHAnsi"/>
                <w:b w:val="0"/>
                <w:sz w:val="22"/>
                <w:szCs w:val="22"/>
              </w:rPr>
              <w:t>(Grade Code</w:t>
            </w:r>
            <w:r w:rsidR="007F0BB1" w:rsidRPr="00457917">
              <w:rPr>
                <w:rFonts w:asciiTheme="minorHAnsi" w:hAnsiTheme="minorHAnsi" w:cstheme="minorHAnsi"/>
                <w:b w:val="0"/>
                <w:sz w:val="22"/>
                <w:szCs w:val="22"/>
              </w:rPr>
              <w:t xml:space="preserve">: </w:t>
            </w:r>
            <w:r w:rsidRPr="00457917">
              <w:rPr>
                <w:rFonts w:asciiTheme="minorHAnsi" w:hAnsiTheme="minorHAnsi" w:cstheme="minorHAnsi"/>
                <w:b w:val="0"/>
                <w:sz w:val="22"/>
                <w:szCs w:val="22"/>
              </w:rPr>
              <w:t>6482</w:t>
            </w:r>
            <w:r w:rsidR="00E23FD8" w:rsidRPr="00457917">
              <w:rPr>
                <w:rFonts w:asciiTheme="minorHAnsi" w:hAnsiTheme="minorHAnsi" w:cstheme="minorHAnsi"/>
                <w:b w:val="0"/>
                <w:sz w:val="22"/>
                <w:szCs w:val="22"/>
              </w:rPr>
              <w:t>)</w:t>
            </w:r>
          </w:p>
          <w:p w14:paraId="55ADDE8E" w14:textId="77777777" w:rsidR="007F0BB1" w:rsidRPr="00457917" w:rsidRDefault="007F0BB1" w:rsidP="007F0BB1">
            <w:pPr>
              <w:rPr>
                <w:rFonts w:asciiTheme="minorHAnsi" w:hAnsiTheme="minorHAnsi" w:cstheme="minorHAnsi"/>
                <w:sz w:val="22"/>
                <w:szCs w:val="22"/>
                <w:lang w:eastAsia="en-US"/>
              </w:rPr>
            </w:pPr>
          </w:p>
          <w:p w14:paraId="1A2CE988" w14:textId="4BE0D8BA" w:rsidR="00543F98" w:rsidRPr="00457917" w:rsidRDefault="00543F98" w:rsidP="00F6254C">
            <w:pPr>
              <w:tabs>
                <w:tab w:val="left" w:pos="283"/>
              </w:tabs>
              <w:rPr>
                <w:rFonts w:asciiTheme="minorHAnsi" w:hAnsiTheme="minorHAnsi" w:cstheme="minorHAnsi"/>
                <w:iCs/>
                <w:sz w:val="22"/>
                <w:szCs w:val="22"/>
              </w:rPr>
            </w:pPr>
          </w:p>
        </w:tc>
      </w:tr>
      <w:tr w:rsidR="00792F91" w:rsidRPr="00457917" w14:paraId="73D3EA52" w14:textId="77777777" w:rsidTr="574761CC">
        <w:tc>
          <w:tcPr>
            <w:tcW w:w="2364" w:type="dxa"/>
          </w:tcPr>
          <w:p w14:paraId="73532034" w14:textId="77777777" w:rsidR="00792F91" w:rsidRPr="00457917" w:rsidRDefault="00792F91" w:rsidP="00792F91">
            <w:pPr>
              <w:jc w:val="both"/>
              <w:rPr>
                <w:rFonts w:asciiTheme="minorHAnsi" w:hAnsiTheme="minorHAnsi" w:cstheme="minorHAnsi"/>
                <w:b/>
                <w:bCs/>
                <w:sz w:val="22"/>
                <w:szCs w:val="22"/>
              </w:rPr>
            </w:pPr>
            <w:r w:rsidRPr="00457917">
              <w:rPr>
                <w:rFonts w:asciiTheme="minorHAnsi" w:hAnsiTheme="minorHAnsi" w:cstheme="minorHAnsi"/>
                <w:b/>
                <w:bCs/>
                <w:sz w:val="22"/>
                <w:szCs w:val="22"/>
              </w:rPr>
              <w:t>Remuneration</w:t>
            </w:r>
          </w:p>
          <w:p w14:paraId="5707719C" w14:textId="77777777" w:rsidR="00792F91" w:rsidRPr="00457917" w:rsidRDefault="00792F91" w:rsidP="00792F91">
            <w:pPr>
              <w:rPr>
                <w:rFonts w:asciiTheme="minorHAnsi" w:hAnsiTheme="minorHAnsi" w:cstheme="minorHAnsi"/>
                <w:b/>
                <w:bCs/>
                <w:sz w:val="22"/>
                <w:szCs w:val="22"/>
              </w:rPr>
            </w:pPr>
          </w:p>
          <w:p w14:paraId="70EB06C6" w14:textId="77777777" w:rsidR="00792F91" w:rsidRPr="00457917" w:rsidRDefault="00792F91" w:rsidP="00792F91">
            <w:pPr>
              <w:rPr>
                <w:rFonts w:asciiTheme="minorHAnsi" w:hAnsiTheme="minorHAnsi" w:cstheme="minorHAnsi"/>
                <w:b/>
                <w:bCs/>
                <w:sz w:val="22"/>
                <w:szCs w:val="22"/>
              </w:rPr>
            </w:pPr>
          </w:p>
        </w:tc>
        <w:tc>
          <w:tcPr>
            <w:tcW w:w="8256" w:type="dxa"/>
          </w:tcPr>
          <w:p w14:paraId="539E5E4A" w14:textId="77777777" w:rsidR="00792F91" w:rsidRPr="00457917" w:rsidRDefault="00792F91" w:rsidP="00792F91">
            <w:pPr>
              <w:spacing w:after="120"/>
              <w:jc w:val="both"/>
              <w:rPr>
                <w:rFonts w:asciiTheme="minorHAnsi" w:hAnsiTheme="minorHAnsi" w:cstheme="minorHAnsi"/>
                <w:sz w:val="22"/>
                <w:szCs w:val="22"/>
              </w:rPr>
            </w:pPr>
            <w:r w:rsidRPr="00457917">
              <w:rPr>
                <w:rFonts w:asciiTheme="minorHAnsi" w:hAnsiTheme="minorHAnsi" w:cstheme="minorHAnsi"/>
                <w:sz w:val="22"/>
                <w:szCs w:val="22"/>
              </w:rPr>
              <w:t xml:space="preserve">The salary scale for the post is: </w:t>
            </w:r>
          </w:p>
          <w:p w14:paraId="2BE98C4B" w14:textId="2B43748F" w:rsidR="00C205CA" w:rsidRDefault="00C205CA" w:rsidP="00C205CA">
            <w:pPr>
              <w:spacing w:after="120"/>
              <w:contextualSpacing/>
              <w:rPr>
                <w:rFonts w:asciiTheme="minorHAnsi" w:hAnsiTheme="minorHAnsi" w:cstheme="minorHAnsi"/>
                <w:bCs/>
                <w:iCs/>
                <w:sz w:val="22"/>
                <w:szCs w:val="22"/>
              </w:rPr>
            </w:pPr>
            <w:r>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34,881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36,034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37,602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38,122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38,965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40,603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42,362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42,976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44,504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45,647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46,578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47,624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48,434LSI</w:t>
            </w:r>
          </w:p>
          <w:p w14:paraId="74B133C5" w14:textId="77777777" w:rsidR="0073379F" w:rsidRPr="00457917" w:rsidRDefault="0073379F" w:rsidP="00792F91">
            <w:pPr>
              <w:spacing w:after="120"/>
              <w:contextualSpacing/>
              <w:rPr>
                <w:rFonts w:asciiTheme="minorHAnsi" w:hAnsiTheme="minorHAnsi" w:cstheme="minorHAnsi"/>
                <w:bCs/>
                <w:iCs/>
                <w:sz w:val="22"/>
                <w:szCs w:val="22"/>
              </w:rPr>
            </w:pPr>
          </w:p>
          <w:p w14:paraId="036FD1E5" w14:textId="6E33CFC3" w:rsidR="00792F91" w:rsidRPr="00457917" w:rsidRDefault="00792F91" w:rsidP="00792F91">
            <w:pPr>
              <w:spacing w:after="120"/>
              <w:contextualSpacing/>
              <w:rPr>
                <w:rFonts w:asciiTheme="minorHAnsi" w:hAnsiTheme="minorHAnsi" w:cstheme="minorHAnsi"/>
                <w:bCs/>
                <w:iCs/>
                <w:sz w:val="22"/>
                <w:szCs w:val="22"/>
              </w:rPr>
            </w:pPr>
            <w:r w:rsidRPr="00457917">
              <w:rPr>
                <w:rFonts w:asciiTheme="minorHAnsi" w:hAnsiTheme="minorHAnsi" w:cstheme="minorHAnsi"/>
                <w:bCs/>
                <w:iCs/>
                <w:sz w:val="22"/>
                <w:szCs w:val="22"/>
              </w:rPr>
              <w:t xml:space="preserve">Salary Scales are updated periodically and the most up to date versions can be found here: </w:t>
            </w:r>
            <w:hyperlink r:id="rId10" w:history="1">
              <w:r w:rsidR="00DA34B5" w:rsidRPr="00DA34B5">
                <w:rPr>
                  <w:rStyle w:val="Hyperlink"/>
                  <w:rFonts w:asciiTheme="minorHAnsi" w:hAnsiTheme="minorHAnsi" w:cstheme="minorHAnsi"/>
                  <w:bCs/>
                  <w:iCs/>
                  <w:sz w:val="22"/>
                  <w:szCs w:val="22"/>
                </w:rPr>
                <w:t>Pay scales</w:t>
              </w:r>
            </w:hyperlink>
          </w:p>
        </w:tc>
      </w:tr>
      <w:tr w:rsidR="00792F91" w:rsidRPr="00457917" w14:paraId="6531EE8E" w14:textId="77777777" w:rsidTr="574761CC">
        <w:tc>
          <w:tcPr>
            <w:tcW w:w="2364" w:type="dxa"/>
          </w:tcPr>
          <w:p w14:paraId="6B02C9D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Reference</w:t>
            </w:r>
          </w:p>
        </w:tc>
        <w:tc>
          <w:tcPr>
            <w:tcW w:w="8256" w:type="dxa"/>
          </w:tcPr>
          <w:p w14:paraId="14323542" w14:textId="2BB8D4AB" w:rsidR="00792F91" w:rsidRPr="00457917" w:rsidRDefault="00D90DEE" w:rsidP="00792F91">
            <w:pPr>
              <w:rPr>
                <w:rFonts w:asciiTheme="minorHAnsi" w:hAnsiTheme="minorHAnsi" w:cstheme="minorHAnsi"/>
                <w:bCs/>
                <w:iCs/>
                <w:sz w:val="22"/>
                <w:szCs w:val="22"/>
              </w:rPr>
            </w:pPr>
            <w:r>
              <w:rPr>
                <w:rFonts w:asciiTheme="minorHAnsi" w:hAnsiTheme="minorHAnsi" w:cstheme="minorHAnsi"/>
                <w:bCs/>
                <w:iCs/>
                <w:sz w:val="22"/>
                <w:szCs w:val="22"/>
              </w:rPr>
              <w:t>104974</w:t>
            </w:r>
          </w:p>
        </w:tc>
      </w:tr>
      <w:tr w:rsidR="00792F91" w:rsidRPr="00457917" w14:paraId="6F292485" w14:textId="77777777" w:rsidTr="574761CC">
        <w:tc>
          <w:tcPr>
            <w:tcW w:w="2364" w:type="dxa"/>
          </w:tcPr>
          <w:p w14:paraId="17C0A5F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Taking up Appointment</w:t>
            </w:r>
          </w:p>
        </w:tc>
        <w:tc>
          <w:tcPr>
            <w:tcW w:w="8256" w:type="dxa"/>
          </w:tcPr>
          <w:p w14:paraId="54AC403C" w14:textId="77777777" w:rsidR="00792F91" w:rsidRPr="00457917" w:rsidRDefault="00792F91" w:rsidP="00792F91">
            <w:pPr>
              <w:rPr>
                <w:rFonts w:asciiTheme="minorHAnsi" w:hAnsiTheme="minorHAnsi" w:cstheme="minorHAnsi"/>
                <w:iCs/>
                <w:sz w:val="22"/>
                <w:szCs w:val="22"/>
              </w:rPr>
            </w:pPr>
            <w:r w:rsidRPr="00457917">
              <w:rPr>
                <w:rFonts w:asciiTheme="minorHAnsi" w:hAnsiTheme="minorHAnsi" w:cstheme="minorHAnsi"/>
                <w:iCs/>
                <w:sz w:val="22"/>
                <w:szCs w:val="22"/>
              </w:rPr>
              <w:t>A start date will be indicated at job offer stage.</w:t>
            </w:r>
          </w:p>
        </w:tc>
      </w:tr>
      <w:tr w:rsidR="00792F91" w:rsidRPr="00457917" w14:paraId="00B58942" w14:textId="77777777" w:rsidTr="574761CC">
        <w:tc>
          <w:tcPr>
            <w:tcW w:w="2364" w:type="dxa"/>
          </w:tcPr>
          <w:p w14:paraId="186B03A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Location of Post</w:t>
            </w:r>
          </w:p>
        </w:tc>
        <w:tc>
          <w:tcPr>
            <w:tcW w:w="8256" w:type="dxa"/>
          </w:tcPr>
          <w:p w14:paraId="5C779832" w14:textId="3A8B0CB1" w:rsidR="00792F91" w:rsidRPr="00457917" w:rsidRDefault="00D90DEE" w:rsidP="00792F91">
            <w:pPr>
              <w:rPr>
                <w:rFonts w:asciiTheme="minorHAnsi" w:hAnsiTheme="minorHAnsi" w:cstheme="minorHAnsi"/>
                <w:bCs/>
                <w:iCs/>
                <w:sz w:val="22"/>
                <w:szCs w:val="22"/>
              </w:rPr>
            </w:pPr>
            <w:r>
              <w:rPr>
                <w:rFonts w:asciiTheme="minorHAnsi" w:hAnsiTheme="minorHAnsi" w:cstheme="minorHAnsi"/>
                <w:bCs/>
                <w:iCs/>
                <w:sz w:val="22"/>
                <w:szCs w:val="22"/>
              </w:rPr>
              <w:t>Ardbrae, Bray.</w:t>
            </w:r>
            <w:r w:rsidR="002A5D92">
              <w:rPr>
                <w:rFonts w:asciiTheme="minorHAnsi" w:hAnsiTheme="minorHAnsi" w:cstheme="minorHAnsi"/>
                <w:bCs/>
                <w:iCs/>
                <w:sz w:val="22"/>
                <w:szCs w:val="22"/>
              </w:rPr>
              <w:t xml:space="preserve"> Co. Wicklow</w:t>
            </w:r>
          </w:p>
          <w:p w14:paraId="7316AC66" w14:textId="77777777" w:rsidR="00792F91" w:rsidRPr="00457917" w:rsidRDefault="00792F91" w:rsidP="00792F91">
            <w:pPr>
              <w:rPr>
                <w:rFonts w:asciiTheme="minorHAnsi" w:hAnsiTheme="minorHAnsi" w:cstheme="minorHAnsi"/>
                <w:iCs/>
                <w:sz w:val="22"/>
                <w:szCs w:val="22"/>
              </w:rPr>
            </w:pPr>
          </w:p>
          <w:p w14:paraId="47E0B705" w14:textId="552C8857" w:rsidR="00792F91" w:rsidRPr="00457917" w:rsidRDefault="00792F91" w:rsidP="00792F91">
            <w:pPr>
              <w:rPr>
                <w:rFonts w:asciiTheme="minorHAnsi" w:hAnsiTheme="minorHAnsi" w:cstheme="minorHAnsi"/>
                <w:b/>
                <w:bCs/>
                <w:iCs/>
                <w:sz w:val="22"/>
                <w:szCs w:val="22"/>
              </w:rPr>
            </w:pPr>
            <w:r w:rsidRPr="00457917">
              <w:rPr>
                <w:rFonts w:asciiTheme="minorHAnsi" w:hAnsiTheme="minorHAnsi" w:cstheme="minorHAnsi"/>
                <w:iCs/>
                <w:sz w:val="22"/>
                <w:szCs w:val="22"/>
              </w:rPr>
              <w:t xml:space="preserve">There is currently </w:t>
            </w:r>
            <w:r w:rsidR="002A5D92">
              <w:rPr>
                <w:rFonts w:asciiTheme="minorHAnsi" w:hAnsiTheme="minorHAnsi" w:cstheme="minorHAnsi"/>
                <w:iCs/>
                <w:sz w:val="22"/>
                <w:szCs w:val="22"/>
              </w:rPr>
              <w:t xml:space="preserve">one </w:t>
            </w:r>
            <w:r w:rsidRPr="00457917">
              <w:rPr>
                <w:rFonts w:asciiTheme="minorHAnsi" w:hAnsiTheme="minorHAnsi" w:cstheme="minorHAnsi"/>
                <w:bCs/>
                <w:iCs/>
                <w:sz w:val="22"/>
                <w:szCs w:val="22"/>
              </w:rPr>
              <w:t xml:space="preserve">permanent </w:t>
            </w:r>
            <w:r w:rsidR="00D90DEE">
              <w:rPr>
                <w:rFonts w:asciiTheme="minorHAnsi" w:hAnsiTheme="minorHAnsi" w:cstheme="minorHAnsi"/>
                <w:bCs/>
                <w:iCs/>
                <w:sz w:val="22"/>
                <w:szCs w:val="22"/>
              </w:rPr>
              <w:t>full</w:t>
            </w:r>
            <w:r w:rsidR="00D90DEE" w:rsidRPr="00457917">
              <w:rPr>
                <w:rFonts w:asciiTheme="minorHAnsi" w:hAnsiTheme="minorHAnsi" w:cstheme="minorHAnsi"/>
                <w:bCs/>
                <w:iCs/>
                <w:sz w:val="22"/>
                <w:szCs w:val="22"/>
              </w:rPr>
              <w:t>-time</w:t>
            </w:r>
            <w:r w:rsidR="002A5D92">
              <w:rPr>
                <w:rFonts w:asciiTheme="minorHAnsi" w:hAnsiTheme="minorHAnsi" w:cstheme="minorHAnsi"/>
                <w:bCs/>
                <w:iCs/>
                <w:sz w:val="22"/>
                <w:szCs w:val="22"/>
              </w:rPr>
              <w:t xml:space="preserve"> </w:t>
            </w:r>
            <w:r w:rsidRPr="00457917">
              <w:rPr>
                <w:rFonts w:asciiTheme="minorHAnsi" w:hAnsiTheme="minorHAnsi" w:cstheme="minorHAnsi"/>
                <w:iCs/>
                <w:sz w:val="22"/>
                <w:szCs w:val="22"/>
              </w:rPr>
              <w:t>vacancy available</w:t>
            </w:r>
            <w:r w:rsidR="00D90DEE">
              <w:rPr>
                <w:rFonts w:asciiTheme="minorHAnsi" w:hAnsiTheme="minorHAnsi" w:cstheme="minorHAnsi"/>
                <w:iCs/>
                <w:sz w:val="22"/>
                <w:szCs w:val="22"/>
              </w:rPr>
              <w:t>.</w:t>
            </w:r>
            <w:r w:rsidR="002A5D92">
              <w:rPr>
                <w:rFonts w:asciiTheme="minorHAnsi" w:hAnsiTheme="minorHAnsi" w:cstheme="minorHAnsi"/>
                <w:iCs/>
                <w:sz w:val="22"/>
                <w:szCs w:val="22"/>
              </w:rPr>
              <w:t xml:space="preserve"> </w:t>
            </w:r>
          </w:p>
          <w:p w14:paraId="12DA1F4C" w14:textId="77777777" w:rsidR="00792F91" w:rsidRPr="00457917" w:rsidRDefault="00792F91" w:rsidP="00792F91">
            <w:pPr>
              <w:rPr>
                <w:rFonts w:asciiTheme="minorHAnsi" w:hAnsiTheme="minorHAnsi" w:cstheme="minorHAnsi"/>
                <w:iCs/>
                <w:sz w:val="22"/>
                <w:szCs w:val="22"/>
              </w:rPr>
            </w:pPr>
          </w:p>
          <w:p w14:paraId="54EF7056" w14:textId="78675927" w:rsidR="00792F91" w:rsidRPr="00457917" w:rsidRDefault="00792F91" w:rsidP="00792F91">
            <w:pPr>
              <w:rPr>
                <w:rFonts w:asciiTheme="minorHAnsi" w:hAnsiTheme="minorHAnsi" w:cstheme="minorHAnsi"/>
                <w:sz w:val="22"/>
                <w:szCs w:val="22"/>
              </w:rPr>
            </w:pPr>
          </w:p>
        </w:tc>
      </w:tr>
      <w:tr w:rsidR="00792F91" w:rsidRPr="00457917" w14:paraId="1669EECD" w14:textId="77777777" w:rsidTr="574761CC">
        <w:tc>
          <w:tcPr>
            <w:tcW w:w="2364" w:type="dxa"/>
          </w:tcPr>
          <w:p w14:paraId="4F5F5FAC"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Informal Enquiries</w:t>
            </w:r>
          </w:p>
        </w:tc>
        <w:tc>
          <w:tcPr>
            <w:tcW w:w="8256" w:type="dxa"/>
          </w:tcPr>
          <w:p w14:paraId="18E63A41" w14:textId="1E24F2BD" w:rsidR="00792F91" w:rsidRPr="00457917" w:rsidRDefault="002A5D92" w:rsidP="00792F91">
            <w:pPr>
              <w:rPr>
                <w:rFonts w:asciiTheme="minorHAnsi" w:hAnsiTheme="minorHAnsi" w:cstheme="minorHAnsi"/>
                <w:sz w:val="22"/>
                <w:szCs w:val="22"/>
              </w:rPr>
            </w:pPr>
            <w:r>
              <w:rPr>
                <w:rFonts w:asciiTheme="minorHAnsi" w:hAnsiTheme="minorHAnsi" w:cstheme="minorHAnsi"/>
                <w:sz w:val="22"/>
                <w:szCs w:val="22"/>
              </w:rPr>
              <w:t xml:space="preserve">Lorraine Collins – </w:t>
            </w:r>
            <w:hyperlink r:id="rId11" w:history="1">
              <w:r w:rsidRPr="001615B0">
                <w:rPr>
                  <w:rStyle w:val="Hyperlink"/>
                  <w:rFonts w:asciiTheme="minorHAnsi" w:hAnsiTheme="minorHAnsi" w:cstheme="minorHAnsi"/>
                  <w:sz w:val="22"/>
                  <w:szCs w:val="22"/>
                </w:rPr>
                <w:t>talent@sunbeam.ie</w:t>
              </w:r>
            </w:hyperlink>
            <w:r>
              <w:rPr>
                <w:rFonts w:asciiTheme="minorHAnsi" w:hAnsiTheme="minorHAnsi" w:cstheme="minorHAnsi"/>
                <w:sz w:val="22"/>
                <w:szCs w:val="22"/>
              </w:rPr>
              <w:t xml:space="preserve"> </w:t>
            </w:r>
          </w:p>
          <w:p w14:paraId="53559CB7" w14:textId="77777777" w:rsidR="00792F91" w:rsidRPr="00457917" w:rsidRDefault="00792F91" w:rsidP="00792F91">
            <w:pPr>
              <w:rPr>
                <w:rFonts w:asciiTheme="minorHAnsi" w:hAnsiTheme="minorHAnsi" w:cstheme="minorHAnsi"/>
                <w:sz w:val="22"/>
                <w:szCs w:val="22"/>
              </w:rPr>
            </w:pPr>
          </w:p>
        </w:tc>
      </w:tr>
      <w:tr w:rsidR="00792F91" w:rsidRPr="00457917" w14:paraId="03188742" w14:textId="77777777" w:rsidTr="574761CC">
        <w:tc>
          <w:tcPr>
            <w:tcW w:w="2364" w:type="dxa"/>
          </w:tcPr>
          <w:p w14:paraId="78FAEB8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Details of Service</w:t>
            </w:r>
          </w:p>
          <w:p w14:paraId="4D2AE865" w14:textId="77777777" w:rsidR="00792F91" w:rsidRPr="00457917" w:rsidRDefault="00792F91" w:rsidP="00792F91">
            <w:pPr>
              <w:rPr>
                <w:rFonts w:asciiTheme="minorHAnsi" w:hAnsiTheme="minorHAnsi" w:cstheme="minorHAnsi"/>
                <w:b/>
                <w:bCs/>
                <w:sz w:val="22"/>
                <w:szCs w:val="22"/>
              </w:rPr>
            </w:pPr>
          </w:p>
        </w:tc>
        <w:tc>
          <w:tcPr>
            <w:tcW w:w="8256" w:type="dxa"/>
          </w:tcPr>
          <w:p w14:paraId="3A52552A" w14:textId="77777777" w:rsidR="00D90DEE" w:rsidRDefault="00E7689C" w:rsidP="00D90DEE">
            <w:pPr>
              <w:rPr>
                <w:rFonts w:ascii="Calibri" w:hAnsi="Calibri" w:cs="Calibri"/>
                <w:iCs/>
                <w:sz w:val="22"/>
                <w:szCs w:val="22"/>
              </w:rPr>
            </w:pPr>
            <w:r w:rsidRPr="00E7689C">
              <w:rPr>
                <w:rFonts w:asciiTheme="minorHAnsi" w:hAnsiTheme="minorHAnsi" w:cstheme="minorHAnsi"/>
                <w:iCs/>
                <w:sz w:val="22"/>
                <w:szCs w:val="22"/>
                <w:lang w:val="en-IE"/>
              </w:rPr>
              <w:t> </w:t>
            </w:r>
            <w:r w:rsidR="00D90DEE">
              <w:rPr>
                <w:rFonts w:ascii="Calibri" w:hAnsi="Calibri" w:cs="Calibri"/>
                <w:iCs/>
                <w:sz w:val="22"/>
                <w:szCs w:val="22"/>
              </w:rPr>
              <w:t>This is a residential setting in Bray, County Wicklow</w:t>
            </w:r>
          </w:p>
          <w:p w14:paraId="039A117D" w14:textId="77777777" w:rsidR="00D90DEE" w:rsidRDefault="00D90DEE" w:rsidP="00D90DEE">
            <w:pPr>
              <w:rPr>
                <w:rFonts w:ascii="Calibri" w:hAnsi="Calibri" w:cs="Calibri"/>
                <w:iCs/>
                <w:sz w:val="22"/>
                <w:szCs w:val="22"/>
              </w:rPr>
            </w:pPr>
          </w:p>
          <w:p w14:paraId="489DAB19" w14:textId="77777777" w:rsidR="00D90DEE" w:rsidRDefault="00D90DEE" w:rsidP="00D90DEE">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The service provides a Day Service (Mon-Fri) 09.00-17.00, a Personal Assistant 1:1 with one client and residential staff</w:t>
            </w:r>
            <w:r>
              <w:rPr>
                <w:rStyle w:val="normaltextrun"/>
                <w:rFonts w:ascii="Calibri" w:hAnsi="Calibri" w:cs="Calibri"/>
                <w:sz w:val="22"/>
                <w:szCs w:val="22"/>
              </w:rPr>
              <w:t>.</w:t>
            </w:r>
          </w:p>
          <w:p w14:paraId="63B9AAE2" w14:textId="77777777" w:rsidR="00D90DEE" w:rsidRDefault="00D90DEE" w:rsidP="00D90DEE">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Four ladies living with Mild- Moderate ID.</w:t>
            </w:r>
          </w:p>
          <w:p w14:paraId="64DD80E8" w14:textId="77777777" w:rsidR="00D90DEE" w:rsidRDefault="00D90DEE" w:rsidP="00D90DEE">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We are currently developing a comprehensive Daily Activities Plan.</w:t>
            </w:r>
          </w:p>
          <w:p w14:paraId="20A73833" w14:textId="77777777" w:rsidR="00D90DEE" w:rsidRPr="002E26CE" w:rsidRDefault="00D90DEE" w:rsidP="00D90DEE">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Our team is made up of Social Care Workers and Care Assistants.</w:t>
            </w:r>
          </w:p>
          <w:p w14:paraId="4A23AFEE" w14:textId="77777777" w:rsidR="00D90DEE" w:rsidRDefault="00D90DEE" w:rsidP="00D90DEE">
            <w:pPr>
              <w:pStyle w:val="paragraph"/>
              <w:numPr>
                <w:ilvl w:val="0"/>
                <w:numId w:val="28"/>
              </w:numPr>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You will work alongside approachable dedicated staff, a DSM and PIC who will induct you into the team and provide all required mandatory training. </w:t>
            </w:r>
          </w:p>
          <w:p w14:paraId="0AE4B5A1" w14:textId="5621082A" w:rsidR="00792F91" w:rsidRPr="00457917" w:rsidRDefault="00E7689C" w:rsidP="00E7689C">
            <w:pPr>
              <w:rPr>
                <w:rFonts w:asciiTheme="minorHAnsi" w:hAnsiTheme="minorHAnsi" w:cstheme="minorHAnsi"/>
                <w:iCs/>
                <w:sz w:val="22"/>
                <w:szCs w:val="22"/>
              </w:rPr>
            </w:pPr>
            <w:r w:rsidRPr="00E7689C">
              <w:rPr>
                <w:rFonts w:asciiTheme="minorHAnsi" w:hAnsiTheme="minorHAnsi" w:cstheme="minorHAnsi"/>
                <w:b/>
                <w:bCs/>
                <w:iCs/>
                <w:sz w:val="22"/>
                <w:szCs w:val="22"/>
                <w:lang w:val="en-IE"/>
              </w:rPr>
              <w:t> </w:t>
            </w:r>
          </w:p>
        </w:tc>
      </w:tr>
      <w:tr w:rsidR="00792F91" w:rsidRPr="00457917" w14:paraId="2344165A" w14:textId="77777777" w:rsidTr="574761CC">
        <w:tc>
          <w:tcPr>
            <w:tcW w:w="2364" w:type="dxa"/>
          </w:tcPr>
          <w:p w14:paraId="5F09911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Reporting Relationship</w:t>
            </w:r>
          </w:p>
        </w:tc>
        <w:tc>
          <w:tcPr>
            <w:tcW w:w="8256" w:type="dxa"/>
          </w:tcPr>
          <w:p w14:paraId="142DD120" w14:textId="0BD98319" w:rsidR="00792F91" w:rsidRPr="00457917" w:rsidRDefault="008B558F" w:rsidP="00BB1E82">
            <w:pPr>
              <w:pStyle w:val="ListParagraph"/>
              <w:numPr>
                <w:ilvl w:val="0"/>
                <w:numId w:val="5"/>
              </w:numPr>
              <w:rPr>
                <w:rFonts w:asciiTheme="minorHAnsi" w:hAnsiTheme="minorHAnsi" w:cstheme="minorHAnsi"/>
                <w:iCs/>
                <w:sz w:val="22"/>
                <w:szCs w:val="22"/>
              </w:rPr>
            </w:pPr>
            <w:r w:rsidRPr="00457917">
              <w:rPr>
                <w:rFonts w:asciiTheme="minorHAnsi" w:hAnsiTheme="minorHAnsi" w:cstheme="minorHAnsi"/>
                <w:iCs/>
                <w:sz w:val="22"/>
                <w:szCs w:val="22"/>
              </w:rPr>
              <w:t>Reporting to the Person in Charge (PIC)</w:t>
            </w:r>
          </w:p>
          <w:p w14:paraId="3CBC6A3A" w14:textId="77777777" w:rsidR="00792F91" w:rsidRPr="00457917" w:rsidRDefault="00792F91" w:rsidP="00792F91">
            <w:pPr>
              <w:pStyle w:val="ListParagraph"/>
              <w:ind w:left="360"/>
              <w:rPr>
                <w:rFonts w:asciiTheme="minorHAnsi" w:hAnsiTheme="minorHAnsi" w:cstheme="minorHAnsi"/>
                <w:iCs/>
                <w:sz w:val="22"/>
                <w:szCs w:val="22"/>
              </w:rPr>
            </w:pPr>
          </w:p>
        </w:tc>
      </w:tr>
      <w:tr w:rsidR="00792F91" w:rsidRPr="00457917" w14:paraId="0E89F2ED" w14:textId="77777777" w:rsidTr="574761CC">
        <w:tc>
          <w:tcPr>
            <w:tcW w:w="2364" w:type="dxa"/>
          </w:tcPr>
          <w:p w14:paraId="061A480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Key Working Relationships</w:t>
            </w:r>
          </w:p>
          <w:p w14:paraId="3949D30A" w14:textId="77777777" w:rsidR="00792F91" w:rsidRPr="00457917" w:rsidRDefault="00792F91" w:rsidP="00792F91">
            <w:pPr>
              <w:rPr>
                <w:rFonts w:asciiTheme="minorHAnsi" w:hAnsiTheme="minorHAnsi" w:cstheme="minorHAnsi"/>
                <w:b/>
                <w:bCs/>
                <w:sz w:val="22"/>
                <w:szCs w:val="22"/>
              </w:rPr>
            </w:pPr>
          </w:p>
        </w:tc>
        <w:tc>
          <w:tcPr>
            <w:tcW w:w="8256" w:type="dxa"/>
          </w:tcPr>
          <w:p w14:paraId="6031FDB3" w14:textId="2FDECAB2" w:rsidR="00792F91" w:rsidRPr="00457917" w:rsidRDefault="00264D19" w:rsidP="00792F91">
            <w:pPr>
              <w:rPr>
                <w:rFonts w:asciiTheme="minorHAnsi" w:hAnsiTheme="minorHAnsi" w:cstheme="minorHAnsi"/>
                <w:iCs/>
                <w:sz w:val="22"/>
                <w:szCs w:val="22"/>
              </w:rPr>
            </w:pPr>
            <w:r>
              <w:rPr>
                <w:rFonts w:asciiTheme="minorHAnsi" w:hAnsiTheme="minorHAnsi" w:cstheme="minorHAnsi"/>
                <w:iCs/>
                <w:sz w:val="22"/>
                <w:szCs w:val="22"/>
              </w:rPr>
              <w:t xml:space="preserve">Clients, </w:t>
            </w:r>
            <w:r w:rsidR="003D2438">
              <w:rPr>
                <w:rFonts w:asciiTheme="minorHAnsi" w:hAnsiTheme="minorHAnsi" w:cstheme="minorHAnsi"/>
                <w:iCs/>
                <w:sz w:val="22"/>
                <w:szCs w:val="22"/>
              </w:rPr>
              <w:t>Staff, Persons In Charge, DSM, Families</w:t>
            </w:r>
          </w:p>
          <w:p w14:paraId="78DE9869" w14:textId="77777777" w:rsidR="00792F91" w:rsidRPr="00457917" w:rsidRDefault="00792F91" w:rsidP="00792F91">
            <w:pPr>
              <w:rPr>
                <w:rFonts w:asciiTheme="minorHAnsi" w:hAnsiTheme="minorHAnsi" w:cstheme="minorHAnsi"/>
                <w:iCs/>
                <w:sz w:val="22"/>
                <w:szCs w:val="22"/>
              </w:rPr>
            </w:pPr>
          </w:p>
        </w:tc>
      </w:tr>
      <w:tr w:rsidR="00792F91" w:rsidRPr="00457917" w14:paraId="11F49E6D" w14:textId="77777777" w:rsidTr="574761CC">
        <w:tc>
          <w:tcPr>
            <w:tcW w:w="2364" w:type="dxa"/>
          </w:tcPr>
          <w:p w14:paraId="5D392E7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 xml:space="preserve">Purpose of the Post </w:t>
            </w:r>
          </w:p>
        </w:tc>
        <w:tc>
          <w:tcPr>
            <w:tcW w:w="8256" w:type="dxa"/>
          </w:tcPr>
          <w:p w14:paraId="75B83FD4" w14:textId="41B617B5" w:rsidR="00792F91" w:rsidRPr="00D90DEE" w:rsidRDefault="000162F1" w:rsidP="00792F91">
            <w:pPr>
              <w:rPr>
                <w:rFonts w:ascii="Calibri" w:hAnsi="Calibri" w:cs="Calibri"/>
                <w:iCs/>
                <w:sz w:val="22"/>
                <w:szCs w:val="22"/>
              </w:rPr>
            </w:pPr>
            <w:r w:rsidRPr="00D90DEE">
              <w:rPr>
                <w:rFonts w:ascii="Calibri" w:hAnsi="Calibri" w:cs="Calibri"/>
                <w:iCs/>
                <w:sz w:val="22"/>
                <w:szCs w:val="22"/>
              </w:rPr>
              <w:t xml:space="preserve">To promote independence for the client’s day to day living and support in educating them to live a full and meaningful life. </w:t>
            </w:r>
          </w:p>
          <w:p w14:paraId="3875957D" w14:textId="77777777" w:rsidR="00792F91" w:rsidRPr="00457917" w:rsidRDefault="00792F91" w:rsidP="00792F91">
            <w:pPr>
              <w:rPr>
                <w:rFonts w:asciiTheme="minorHAnsi" w:hAnsiTheme="minorHAnsi" w:cstheme="minorHAnsi"/>
                <w:iCs/>
                <w:sz w:val="22"/>
                <w:szCs w:val="22"/>
              </w:rPr>
            </w:pPr>
          </w:p>
        </w:tc>
      </w:tr>
      <w:tr w:rsidR="00792F91" w:rsidRPr="00457917" w14:paraId="6FC4F317" w14:textId="77777777" w:rsidTr="574761CC">
        <w:tc>
          <w:tcPr>
            <w:tcW w:w="2364" w:type="dxa"/>
          </w:tcPr>
          <w:p w14:paraId="706E700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Principal Duties and Responsibilities</w:t>
            </w:r>
          </w:p>
          <w:p w14:paraId="57CD5BE4" w14:textId="77777777" w:rsidR="00792F91" w:rsidRPr="00457917" w:rsidRDefault="00792F91" w:rsidP="00792F91">
            <w:pPr>
              <w:rPr>
                <w:rFonts w:asciiTheme="minorHAnsi" w:hAnsiTheme="minorHAnsi" w:cstheme="minorHAnsi"/>
                <w:b/>
                <w:bCs/>
                <w:sz w:val="22"/>
                <w:szCs w:val="22"/>
              </w:rPr>
            </w:pPr>
          </w:p>
        </w:tc>
        <w:tc>
          <w:tcPr>
            <w:tcW w:w="8256" w:type="dxa"/>
          </w:tcPr>
          <w:p w14:paraId="2E1BAA3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The provision of a quality of life and a supportive atmosphere for individuals which always acknowledges and respects the rights and equality and personal dignity of the individual and promotes their independence.</w:t>
            </w:r>
          </w:p>
          <w:p w14:paraId="765E6FE6"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Participating as a team member in the provision of support to the client.</w:t>
            </w:r>
          </w:p>
          <w:p w14:paraId="1FF7BBEC"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Implementation of all company policies and local policies.</w:t>
            </w:r>
          </w:p>
          <w:p w14:paraId="7DF11FD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Reporting to the Person in Charge on a regular basis on the effective operation of the Location.</w:t>
            </w:r>
          </w:p>
          <w:p w14:paraId="265EF2B7"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lastRenderedPageBreak/>
              <w:t>Acting in such a manner as to assure a safe and effective work and living environment.</w:t>
            </w:r>
          </w:p>
          <w:p w14:paraId="2392232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 xml:space="preserve">It is the duty of staff to report all concerns about the safety and well-being of all clients as per section 3.2 of Trust in Care.  </w:t>
            </w:r>
          </w:p>
          <w:p w14:paraId="385AA239"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Attending regular meetings as agreed.</w:t>
            </w:r>
          </w:p>
          <w:p w14:paraId="080E3A81"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that all written records are completed and up to date as appropriate.</w:t>
            </w:r>
          </w:p>
          <w:p w14:paraId="24E7198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Address the basic health care needs of the individual in the Location.</w:t>
            </w:r>
          </w:p>
          <w:p w14:paraId="50CAAEB3"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Offering general assistance and support to clients as necessary.</w:t>
            </w:r>
          </w:p>
          <w:p w14:paraId="0A9CE9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the general involvement and participation of all clients in the activities of the Location.</w:t>
            </w:r>
          </w:p>
          <w:p w14:paraId="40B2451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Encouraging the active participation of volunteers, clients’ friends and relatives in the activities of the Location, as approved.</w:t>
            </w:r>
          </w:p>
          <w:p w14:paraId="12108FA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Developing close contacts with the local community and actively encouraging community integration for the individuals living or working in the house, as approved.</w:t>
            </w:r>
          </w:p>
          <w:p w14:paraId="20645B9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Being a proactive advocate on behalf of the individual.</w:t>
            </w:r>
          </w:p>
          <w:p w14:paraId="451A090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Where necessary, implementing programmes designed to assist a client in learning new skills.</w:t>
            </w:r>
          </w:p>
          <w:p w14:paraId="12D9C1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Assisting in the provision of a high standard of hygiene and organisation within the house.</w:t>
            </w:r>
          </w:p>
          <w:p w14:paraId="46DCDD5D"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22250FEE"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Administering Medication in line with company policy</w:t>
            </w:r>
          </w:p>
          <w:p w14:paraId="02E0DA75"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Driving company vehicle and/or own vehicle</w:t>
            </w:r>
          </w:p>
          <w:p w14:paraId="07296870"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Participating in swimming activities as required</w:t>
            </w:r>
          </w:p>
          <w:p w14:paraId="1B6D7593" w14:textId="2CA14D29" w:rsidR="00C91DD5" w:rsidRPr="00457917" w:rsidRDefault="00CD6DEC" w:rsidP="00CD6DEC">
            <w:pPr>
              <w:pStyle w:val="BodyTextIndent3"/>
              <w:numPr>
                <w:ilvl w:val="0"/>
                <w:numId w:val="18"/>
              </w:numPr>
              <w:spacing w:after="0" w:line="276" w:lineRule="auto"/>
              <w:rPr>
                <w:rFonts w:asciiTheme="minorHAnsi" w:hAnsiTheme="minorHAnsi" w:cstheme="minorHAnsi"/>
                <w:sz w:val="22"/>
                <w:szCs w:val="22"/>
                <w:lang w:eastAsia="en-IE"/>
              </w:rPr>
            </w:pPr>
            <w:r w:rsidRPr="00457917">
              <w:rPr>
                <w:rFonts w:asciiTheme="minorHAnsi" w:hAnsiTheme="minorHAnsi" w:cstheme="minorHAnsi"/>
                <w:sz w:val="22"/>
                <w:szCs w:val="22"/>
                <w:lang w:eastAsia="en-IE"/>
              </w:rPr>
              <w:t xml:space="preserve">To implement the Outcomes Star process and to ensure Person Centred Plans are developed in consultation with clients, are carefully monitored and reviewed and are available for inspection during reviews.  </w:t>
            </w:r>
          </w:p>
          <w:p w14:paraId="2078B109"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Support the general appearance of clients as well as respect for the overall cleanliness, hygiene and standard of assigned area.</w:t>
            </w:r>
          </w:p>
          <w:p w14:paraId="512C66C8"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2F6FEF8F"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participate/support in meal preparation, cooking and assisting with feeding as required.  </w:t>
            </w:r>
          </w:p>
          <w:p w14:paraId="7445FFD0"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3C73B79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communicate with and assist parents, families and visitors in a pleasant and professional manner.</w:t>
            </w:r>
          </w:p>
          <w:p w14:paraId="3E57CEF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communicate relevant information in an accurate and timely manner to all relevant persons as required.  </w:t>
            </w:r>
          </w:p>
          <w:p w14:paraId="49AC884A"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report and record all relevant details of any issues of concerns. </w:t>
            </w:r>
          </w:p>
          <w:p w14:paraId="7AF56A8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be flexible and willing to work in various areas of the service as needs arise.</w:t>
            </w:r>
          </w:p>
          <w:p w14:paraId="3405A41A"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participate in staff development and in-service training relevant to the post as may be organised from time to time.</w:t>
            </w:r>
          </w:p>
          <w:p w14:paraId="57753D1B"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dress appropriately as per policy.</w:t>
            </w:r>
          </w:p>
          <w:p w14:paraId="7A576FCA"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lastRenderedPageBreak/>
              <w:t>To ensure that all files are maintained in a professional manner and in keeping with regulations, policies and best practice.</w:t>
            </w:r>
          </w:p>
          <w:p w14:paraId="076884CC"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utilise facilities, equipment and materials responsibly ensuring minimum waste at all times.</w:t>
            </w:r>
          </w:p>
          <w:p w14:paraId="4FBB4A5E"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assist in maintaining the House/Location/Facilities/Equipment in a clean and tidy condition, always complying with local Policies &amp; Procedures in relation to Health &amp; Safety and Infection Control.</w:t>
            </w:r>
          </w:p>
          <w:p w14:paraId="6B28C312" w14:textId="77777777" w:rsidR="0016440A"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hAnsiTheme="minorHAnsi" w:cstheme="minorHAnsi"/>
                <w:sz w:val="22"/>
                <w:szCs w:val="22"/>
                <w:lang w:val="en-IE"/>
              </w:rPr>
              <w:t xml:space="preserve">Ensure confidentiality is always followed as per policy. </w:t>
            </w:r>
          </w:p>
          <w:p w14:paraId="049ABB25" w14:textId="2671F604" w:rsidR="00110BAB"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eastAsiaTheme="minorHAnsi" w:hAnsiTheme="minorHAnsi" w:cstheme="minorHAnsi"/>
                <w:sz w:val="22"/>
                <w:szCs w:val="22"/>
                <w:lang w:val="en-IE"/>
              </w:rPr>
              <w:t>Any other duties as may be assigned from time to time by the Person in Charge.</w:t>
            </w:r>
          </w:p>
          <w:p w14:paraId="30779EF9" w14:textId="77777777" w:rsidR="00DA6923" w:rsidRPr="00457917" w:rsidRDefault="00DA6923" w:rsidP="00B30972">
            <w:pPr>
              <w:rPr>
                <w:rFonts w:asciiTheme="minorHAnsi" w:hAnsiTheme="minorHAnsi" w:cstheme="minorHAnsi"/>
                <w:iCs/>
                <w:sz w:val="22"/>
                <w:szCs w:val="22"/>
              </w:rPr>
            </w:pPr>
          </w:p>
          <w:p w14:paraId="25B6B43A" w14:textId="77777777" w:rsidR="00792F91" w:rsidRPr="00457917" w:rsidRDefault="00792F91" w:rsidP="00792F91">
            <w:pPr>
              <w:ind w:left="360"/>
              <w:rPr>
                <w:rFonts w:asciiTheme="minorHAnsi" w:hAnsiTheme="minorHAnsi" w:cstheme="minorHAnsi"/>
                <w:iCs/>
                <w:sz w:val="22"/>
                <w:szCs w:val="22"/>
              </w:rPr>
            </w:pPr>
          </w:p>
          <w:p w14:paraId="6D2CEE75"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57917">
              <w:rPr>
                <w:rFonts w:asciiTheme="minorHAnsi" w:hAnsiTheme="minorHAnsi" w:cstheme="minorHAnsi"/>
                <w:b/>
                <w:sz w:val="22"/>
                <w:szCs w:val="22"/>
              </w:rPr>
              <w:t xml:space="preserve">  </w:t>
            </w:r>
          </w:p>
        </w:tc>
      </w:tr>
      <w:tr w:rsidR="00BB21C7" w:rsidRPr="00457917" w14:paraId="6EC04C4B" w14:textId="77777777" w:rsidTr="574761CC">
        <w:tc>
          <w:tcPr>
            <w:tcW w:w="2364" w:type="dxa"/>
          </w:tcPr>
          <w:p w14:paraId="61C0D518" w14:textId="10BBA74E" w:rsidR="00BB21C7" w:rsidRPr="00457917" w:rsidRDefault="00FC2E4D" w:rsidP="00792F91">
            <w:pPr>
              <w:rPr>
                <w:rFonts w:asciiTheme="minorHAnsi" w:hAnsiTheme="minorHAnsi" w:cstheme="minorHAnsi"/>
                <w:b/>
                <w:bCs/>
                <w:sz w:val="22"/>
                <w:szCs w:val="22"/>
              </w:rPr>
            </w:pPr>
            <w:r w:rsidRPr="00457917">
              <w:rPr>
                <w:rFonts w:asciiTheme="minorHAnsi" w:hAnsiTheme="minorHAnsi" w:cstheme="minorHAnsi"/>
                <w:b/>
                <w:iCs/>
                <w:sz w:val="22"/>
                <w:szCs w:val="22"/>
              </w:rPr>
              <w:lastRenderedPageBreak/>
              <w:t>Risk Management, Quality, Health &amp; Safety</w:t>
            </w:r>
            <w:r w:rsidRPr="00457917">
              <w:rPr>
                <w:rFonts w:asciiTheme="minorHAnsi" w:hAnsiTheme="minorHAnsi" w:cstheme="minorHAnsi"/>
                <w:iCs/>
                <w:sz w:val="22"/>
                <w:szCs w:val="22"/>
              </w:rPr>
              <w:t>”</w:t>
            </w:r>
          </w:p>
        </w:tc>
        <w:tc>
          <w:tcPr>
            <w:tcW w:w="8256" w:type="dxa"/>
          </w:tcPr>
          <w:p w14:paraId="02F70A7A" w14:textId="05EE4148" w:rsidR="00BE1416" w:rsidRPr="00457917" w:rsidRDefault="00844B44" w:rsidP="00BE1416">
            <w:pPr>
              <w:jc w:val="both"/>
              <w:rPr>
                <w:rFonts w:asciiTheme="minorHAnsi" w:hAnsiTheme="minorHAnsi" w:cstheme="minorHAnsi"/>
                <w:spacing w:val="-3"/>
                <w:sz w:val="22"/>
                <w:szCs w:val="22"/>
                <w:lang w:val="en-US"/>
              </w:rPr>
            </w:pPr>
            <w:r w:rsidRPr="00457917">
              <w:rPr>
                <w:rFonts w:asciiTheme="minorHAnsi" w:hAnsiTheme="minorHAnsi" w:cstheme="minorHAnsi"/>
                <w:bCs/>
                <w:spacing w:val="-3"/>
                <w:sz w:val="22"/>
                <w:szCs w:val="22"/>
                <w:lang w:val="en-US"/>
              </w:rPr>
              <w:t xml:space="preserve">All employees </w:t>
            </w:r>
            <w:r w:rsidRPr="00457917">
              <w:rPr>
                <w:rFonts w:asciiTheme="minorHAnsi" w:hAnsiTheme="minorHAnsi" w:cstheme="minorHAnsi"/>
                <w:spacing w:val="-3"/>
                <w:sz w:val="22"/>
                <w:szCs w:val="22"/>
                <w:lang w:val="en-US"/>
              </w:rPr>
              <w:t>have general statutory obligations under Section 13 and 14 of the Safety Health and Welfare at Work Act 2005 as follows:</w:t>
            </w:r>
          </w:p>
          <w:p w14:paraId="330D38CE" w14:textId="5A598DAF" w:rsidR="00844B44" w:rsidRPr="00457917" w:rsidRDefault="00BE1416" w:rsidP="00BB1E82">
            <w:pPr>
              <w:pStyle w:val="ListParagraph"/>
              <w:widowControl w:val="0"/>
              <w:numPr>
                <w:ilvl w:val="0"/>
                <w:numId w:val="19"/>
              </w:numPr>
              <w:jc w:val="both"/>
              <w:rPr>
                <w:rFonts w:asciiTheme="minorHAnsi" w:hAnsiTheme="minorHAnsi" w:cstheme="minorHAnsi"/>
                <w:sz w:val="22"/>
                <w:szCs w:val="22"/>
              </w:rPr>
            </w:pPr>
            <w:r w:rsidRPr="00457917">
              <w:rPr>
                <w:rFonts w:asciiTheme="minorHAnsi" w:hAnsiTheme="minorHAnsi" w:cstheme="minorHAnsi"/>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role.</w:t>
            </w:r>
            <w:r w:rsidR="00844B44" w:rsidRPr="00457917">
              <w:rPr>
                <w:rFonts w:asciiTheme="minorHAnsi" w:hAnsiTheme="minorHAnsi" w:cstheme="minorHAnsi"/>
                <w:sz w:val="22"/>
                <w:szCs w:val="22"/>
              </w:rPr>
              <w:t>Comply with relevant statutory provisions and take reasonable care for their own safety, health and welfare and that of any other person who may be affected by their acts or omissions at work.</w:t>
            </w:r>
          </w:p>
          <w:p w14:paraId="1D4917C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z w:val="22"/>
                <w:szCs w:val="22"/>
              </w:rPr>
              <w:t>Co-operate with Sunbeam House Services and</w:t>
            </w:r>
            <w:r w:rsidRPr="00457917">
              <w:rPr>
                <w:rFonts w:asciiTheme="minorHAnsi" w:hAnsiTheme="minorHAnsi" w:cstheme="minorHAnsi"/>
                <w:spacing w:val="-3"/>
                <w:sz w:val="22"/>
                <w:szCs w:val="22"/>
                <w:lang w:val="en-US"/>
              </w:rPr>
              <w:t xml:space="preserve"> any other person to enable relevant statutory provisions to be complied with.</w:t>
            </w:r>
          </w:p>
          <w:p w14:paraId="1822A23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Not engage in improper conduct or other behavior that is likely to endanger their own safety, health and welfare at work or that of any other person.</w:t>
            </w:r>
          </w:p>
          <w:p w14:paraId="03B6A953"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Attend training as required particularly training in relation to safety, health and welfare at work or relating to the job carried out.</w:t>
            </w:r>
          </w:p>
          <w:p w14:paraId="118A7A3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 xml:space="preserve">Make correct use of the safety equipment, clothing or training provided, or other items provided for their safety, health and welfare while at work. </w:t>
            </w:r>
          </w:p>
          <w:p w14:paraId="088072F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or recklessly place at risk the safety, health or welfare of other staff, clients, contractors or visitors or any person in connection with work activities.</w:t>
            </w:r>
          </w:p>
          <w:p w14:paraId="181687D1"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all accidents immediately no matter how trivial to the Operations </w:t>
            </w:r>
            <w:r w:rsidRPr="00457917">
              <w:rPr>
                <w:rFonts w:asciiTheme="minorHAnsi" w:hAnsiTheme="minorHAnsi" w:cstheme="minorHAnsi"/>
                <w:spacing w:val="-3"/>
                <w:sz w:val="22"/>
                <w:szCs w:val="22"/>
                <w:lang w:val="en-US"/>
              </w:rPr>
              <w:lastRenderedPageBreak/>
              <w:t xml:space="preserve">Manager/Senior Operations Manager/Person in Charge and Safety Officer using the organisation’s Accident Report Form. </w:t>
            </w:r>
          </w:p>
          <w:p w14:paraId="6972124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p>
          <w:p w14:paraId="40C085FC" w14:textId="77777777" w:rsidR="000C3E8C" w:rsidRPr="00457917" w:rsidRDefault="000C3E8C" w:rsidP="000C3E8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r w:rsidRPr="00457917">
              <w:rPr>
                <w:rFonts w:asciiTheme="minorHAnsi" w:hAnsiTheme="minorHAnsi" w:cstheme="minorHAnsi"/>
                <w:b/>
                <w:spacing w:val="-3"/>
                <w:sz w:val="22"/>
                <w:szCs w:val="22"/>
                <w:lang w:val="en-US"/>
              </w:rPr>
              <w:t>In addition, staff are reminded that:</w:t>
            </w:r>
          </w:p>
          <w:p w14:paraId="34E0EDA3" w14:textId="22B95239" w:rsidR="000C3E8C" w:rsidRPr="00457917"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They are not allowed to attend the premises or carry out duties whilst under the influence of drink or illicit drugs. Any person found breaking this rule will be liable to instant dismissal.</w:t>
            </w:r>
          </w:p>
          <w:p w14:paraId="34095EEE" w14:textId="5FF317BD"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457917" w:rsidRDefault="00844B44" w:rsidP="00844B44">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p>
          <w:p w14:paraId="3DBBF55A" w14:textId="77777777" w:rsidR="00BB21C7" w:rsidRPr="00457917" w:rsidRDefault="00BB21C7" w:rsidP="00844B44">
            <w:pPr>
              <w:ind w:left="720"/>
              <w:jc w:val="both"/>
              <w:rPr>
                <w:rFonts w:asciiTheme="minorHAnsi" w:eastAsiaTheme="minorHAnsi" w:hAnsiTheme="minorHAnsi" w:cstheme="minorHAnsi"/>
                <w:sz w:val="22"/>
                <w:szCs w:val="22"/>
                <w:lang w:val="en-IE"/>
              </w:rPr>
            </w:pPr>
          </w:p>
        </w:tc>
      </w:tr>
      <w:tr w:rsidR="00C5798A" w:rsidRPr="00457917" w14:paraId="574B879C" w14:textId="77777777" w:rsidTr="574761CC">
        <w:tc>
          <w:tcPr>
            <w:tcW w:w="2364" w:type="dxa"/>
          </w:tcPr>
          <w:p w14:paraId="03B1EAA4" w14:textId="7CFBB2C0" w:rsidR="00C5798A" w:rsidRPr="00457917" w:rsidRDefault="00150962" w:rsidP="00150962">
            <w:pPr>
              <w:rPr>
                <w:rFonts w:asciiTheme="minorHAnsi" w:hAnsiTheme="minorHAnsi" w:cstheme="minorHAnsi"/>
                <w:b/>
                <w:iCs/>
                <w:sz w:val="22"/>
                <w:szCs w:val="22"/>
              </w:rPr>
            </w:pPr>
            <w:r w:rsidRPr="00457917">
              <w:rPr>
                <w:rFonts w:asciiTheme="minorHAnsi" w:hAnsiTheme="minorHAnsi" w:cstheme="minorHAnsi"/>
                <w:b/>
                <w:bCs/>
                <w:sz w:val="22"/>
                <w:szCs w:val="22"/>
              </w:rPr>
              <w:lastRenderedPageBreak/>
              <w:t>Education &amp; Training</w:t>
            </w:r>
          </w:p>
        </w:tc>
        <w:tc>
          <w:tcPr>
            <w:tcW w:w="8256" w:type="dxa"/>
          </w:tcPr>
          <w:p w14:paraId="433C9560" w14:textId="3DDEE590" w:rsidR="00C5798A" w:rsidRPr="00457917" w:rsidRDefault="00C5798A" w:rsidP="00BB1E82">
            <w:pPr>
              <w:pStyle w:val="ListParagraph"/>
              <w:numPr>
                <w:ilvl w:val="0"/>
                <w:numId w:val="12"/>
              </w:numPr>
              <w:rPr>
                <w:rFonts w:asciiTheme="minorHAnsi" w:hAnsiTheme="minorHAnsi" w:cstheme="minorHAnsi"/>
                <w:iCs/>
                <w:sz w:val="22"/>
                <w:szCs w:val="22"/>
              </w:rPr>
            </w:pPr>
            <w:r w:rsidRPr="00457917">
              <w:rPr>
                <w:rFonts w:asciiTheme="minorHAnsi" w:hAnsiTheme="minorHAnsi" w:cstheme="minorHAnsi"/>
                <w:iCs/>
                <w:sz w:val="22"/>
                <w:szCs w:val="22"/>
              </w:rPr>
              <w:t xml:space="preserve">Engage in the SHS performance appraisal process in conjunction with your </w:t>
            </w:r>
            <w:r w:rsidR="003015B2" w:rsidRPr="00457917">
              <w:rPr>
                <w:rFonts w:asciiTheme="minorHAnsi" w:hAnsiTheme="minorHAnsi" w:cstheme="minorHAnsi"/>
                <w:iCs/>
                <w:sz w:val="22"/>
                <w:szCs w:val="22"/>
              </w:rPr>
              <w:t>PIC</w:t>
            </w:r>
            <w:r w:rsidRPr="00457917">
              <w:rPr>
                <w:rFonts w:asciiTheme="minorHAnsi" w:hAnsiTheme="minorHAnsi" w:cstheme="minorHAnsi"/>
                <w:iCs/>
                <w:sz w:val="22"/>
                <w:szCs w:val="22"/>
              </w:rPr>
              <w:t xml:space="preserve"> as appropriate.</w:t>
            </w:r>
          </w:p>
          <w:p w14:paraId="5B834DC6" w14:textId="77777777" w:rsidR="00C5798A" w:rsidRPr="00457917" w:rsidRDefault="00C5798A" w:rsidP="00BE1416">
            <w:pPr>
              <w:jc w:val="both"/>
              <w:rPr>
                <w:rFonts w:asciiTheme="minorHAnsi" w:hAnsiTheme="minorHAnsi" w:cstheme="minorHAnsi"/>
                <w:bCs/>
                <w:spacing w:val="-3"/>
                <w:sz w:val="22"/>
                <w:szCs w:val="22"/>
                <w:lang w:val="en-US"/>
              </w:rPr>
            </w:pPr>
          </w:p>
        </w:tc>
      </w:tr>
      <w:tr w:rsidR="00792F91" w:rsidRPr="00457917" w14:paraId="6C210CFE" w14:textId="77777777" w:rsidTr="574761CC">
        <w:tc>
          <w:tcPr>
            <w:tcW w:w="2364" w:type="dxa"/>
          </w:tcPr>
          <w:p w14:paraId="71AEAB7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Eligibility Criteria</w:t>
            </w:r>
          </w:p>
          <w:p w14:paraId="54F50D02" w14:textId="77777777" w:rsidR="00792F91" w:rsidRPr="00457917" w:rsidRDefault="00792F91" w:rsidP="00792F91">
            <w:pPr>
              <w:rPr>
                <w:rFonts w:asciiTheme="minorHAnsi" w:hAnsiTheme="minorHAnsi" w:cstheme="minorHAnsi"/>
                <w:b/>
                <w:bCs/>
                <w:sz w:val="22"/>
                <w:szCs w:val="22"/>
              </w:rPr>
            </w:pPr>
          </w:p>
          <w:p w14:paraId="5800EDA7"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Qualifications and/ or experience</w:t>
            </w:r>
          </w:p>
          <w:p w14:paraId="36A9F709" w14:textId="77777777" w:rsidR="00792F91" w:rsidRPr="00457917" w:rsidRDefault="00792F91" w:rsidP="00792F91">
            <w:pPr>
              <w:rPr>
                <w:rFonts w:asciiTheme="minorHAnsi" w:hAnsiTheme="minorHAnsi" w:cstheme="minorHAnsi"/>
                <w:b/>
                <w:bCs/>
                <w:sz w:val="22"/>
                <w:szCs w:val="22"/>
              </w:rPr>
            </w:pPr>
          </w:p>
        </w:tc>
        <w:tc>
          <w:tcPr>
            <w:tcW w:w="8256" w:type="dxa"/>
          </w:tcPr>
          <w:p w14:paraId="6B008CA7" w14:textId="08AD8229" w:rsidR="00792F91" w:rsidRPr="00457917" w:rsidRDefault="00792F91" w:rsidP="00BB1E82">
            <w:pPr>
              <w:pStyle w:val="ListParagraph"/>
              <w:widowControl w:val="0"/>
              <w:numPr>
                <w:ilvl w:val="0"/>
                <w:numId w:val="6"/>
              </w:numPr>
              <w:autoSpaceDE w:val="0"/>
              <w:autoSpaceDN w:val="0"/>
              <w:adjustRightInd w:val="0"/>
              <w:rPr>
                <w:rFonts w:asciiTheme="minorHAnsi" w:hAnsiTheme="minorHAnsi" w:cstheme="minorHAnsi"/>
                <w:bCs/>
                <w:sz w:val="22"/>
                <w:szCs w:val="22"/>
              </w:rPr>
            </w:pPr>
            <w:r w:rsidRPr="00457917">
              <w:rPr>
                <w:rFonts w:asciiTheme="minorHAnsi" w:hAnsiTheme="minorHAnsi" w:cstheme="minorHAnsi"/>
                <w:sz w:val="22"/>
                <w:szCs w:val="22"/>
              </w:rPr>
              <w:t xml:space="preserve">then the service will need to draft appropriate criteria. </w:t>
            </w:r>
            <w:r w:rsidRPr="00457917">
              <w:rPr>
                <w:rFonts w:asciiTheme="minorHAnsi" w:hAnsiTheme="minorHAnsi" w:cstheme="minorHAnsi"/>
                <w:bCs/>
                <w:sz w:val="22"/>
                <w:szCs w:val="22"/>
              </w:rPr>
              <w:t>Only criteria essential to the role and grade level should appear here and care should be taken to ensure that the criteria aren’t overly restrictive:</w:t>
            </w:r>
          </w:p>
          <w:p w14:paraId="0F20CA72" w14:textId="77777777" w:rsidR="00792F91" w:rsidRPr="00457917" w:rsidRDefault="00792F91" w:rsidP="00792F91">
            <w:pPr>
              <w:pStyle w:val="ListParagraph"/>
              <w:widowControl w:val="0"/>
              <w:autoSpaceDE w:val="0"/>
              <w:autoSpaceDN w:val="0"/>
              <w:adjustRightInd w:val="0"/>
              <w:ind w:left="360"/>
              <w:rPr>
                <w:rFonts w:asciiTheme="minorHAnsi" w:hAnsiTheme="minorHAnsi" w:cstheme="minorHAnsi"/>
                <w:bCs/>
                <w:sz w:val="22"/>
                <w:szCs w:val="22"/>
              </w:rPr>
            </w:pPr>
          </w:p>
          <w:p w14:paraId="780340EA"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2.1 </w:t>
            </w:r>
            <w:r w:rsidRPr="00457917">
              <w:rPr>
                <w:rFonts w:asciiTheme="minorHAnsi" w:hAnsiTheme="minorHAnsi" w:cstheme="minorHAnsi"/>
                <w:bCs/>
                <w:i/>
                <w:sz w:val="22"/>
                <w:szCs w:val="22"/>
              </w:rPr>
              <w:t>Qualifications:</w:t>
            </w:r>
            <w:r w:rsidRPr="00457917">
              <w:rPr>
                <w:rFonts w:asciiTheme="minorHAnsi" w:hAnsiTheme="minorHAnsi" w:cstheme="minorHAnsi"/>
                <w:bCs/>
                <w:sz w:val="22"/>
                <w:szCs w:val="22"/>
              </w:rPr>
              <w:t xml:space="preserve"> </w:t>
            </w:r>
          </w:p>
          <w:p w14:paraId="199D43D5" w14:textId="77777777" w:rsidR="00E95C9F" w:rsidRPr="00457917" w:rsidRDefault="00E95C9F" w:rsidP="574761CC">
            <w:pPr>
              <w:pStyle w:val="ListParagraph"/>
              <w:ind w:left="374"/>
              <w:rPr>
                <w:rFonts w:asciiTheme="minorHAnsi" w:eastAsia="Arial" w:hAnsiTheme="minorHAnsi" w:cstheme="minorHAnsi"/>
                <w:b/>
                <w:bCs/>
                <w:sz w:val="22"/>
                <w:szCs w:val="22"/>
                <w:u w:val="single"/>
              </w:rPr>
            </w:pPr>
            <w:r w:rsidRPr="00457917">
              <w:rPr>
                <w:rFonts w:asciiTheme="minorHAnsi" w:eastAsia="Arial" w:hAnsiTheme="minorHAnsi" w:cstheme="minorHAnsi"/>
                <w:b/>
                <w:bCs/>
                <w:sz w:val="22"/>
                <w:szCs w:val="22"/>
                <w:u w:val="single"/>
              </w:rPr>
              <w:t>Statutory Registration, Profession Qualifications, Experience, etc</w:t>
            </w:r>
          </w:p>
          <w:p w14:paraId="4140072A" w14:textId="77777777" w:rsidR="00E95C9F" w:rsidRPr="00457917" w:rsidRDefault="00E95C9F" w:rsidP="574761CC">
            <w:pPr>
              <w:pStyle w:val="ListParagraph"/>
              <w:numPr>
                <w:ilvl w:val="0"/>
                <w:numId w:val="23"/>
              </w:numPr>
              <w:tabs>
                <w:tab w:val="num" w:pos="374"/>
              </w:tabs>
              <w:ind w:left="374" w:hanging="374"/>
              <w:rPr>
                <w:rFonts w:asciiTheme="minorHAnsi" w:eastAsia="Arial" w:hAnsiTheme="minorHAnsi" w:cstheme="minorHAnsi"/>
                <w:sz w:val="22"/>
                <w:szCs w:val="22"/>
              </w:rPr>
            </w:pPr>
            <w:r w:rsidRPr="00457917">
              <w:rPr>
                <w:rFonts w:asciiTheme="minorHAnsi" w:eastAsia="Arial" w:hAnsiTheme="minorHAnsi" w:cstheme="minorHAnsi"/>
                <w:sz w:val="22"/>
                <w:szCs w:val="22"/>
              </w:rPr>
              <w:t>Eligible applicants will be those who on the closing date for the campaign:</w:t>
            </w:r>
          </w:p>
          <w:p w14:paraId="505FA65B" w14:textId="77777777" w:rsidR="00E95C9F" w:rsidRPr="00457917" w:rsidRDefault="00E95C9F" w:rsidP="574761CC">
            <w:pPr>
              <w:tabs>
                <w:tab w:val="center" w:pos="4320"/>
                <w:tab w:val="right" w:pos="8640"/>
              </w:tabs>
              <w:contextualSpacing/>
              <w:rPr>
                <w:rFonts w:asciiTheme="minorHAnsi" w:eastAsia="Arial" w:hAnsiTheme="minorHAnsi" w:cstheme="minorHAnsi"/>
                <w:b/>
                <w:bCs/>
                <w:sz w:val="22"/>
                <w:szCs w:val="22"/>
              </w:rPr>
            </w:pPr>
          </w:p>
          <w:p w14:paraId="007DD192" w14:textId="77777777" w:rsidR="00E95C9F" w:rsidRPr="00457917" w:rsidRDefault="00E95C9F" w:rsidP="574761CC">
            <w:pPr>
              <w:pStyle w:val="ListParagraph"/>
              <w:tabs>
                <w:tab w:val="center" w:pos="4320"/>
                <w:tab w:val="right" w:pos="8640"/>
              </w:tabs>
              <w:ind w:left="374"/>
              <w:rPr>
                <w:rFonts w:asciiTheme="minorHAnsi" w:eastAsia="Arial" w:hAnsiTheme="minorHAnsi" w:cstheme="minorHAnsi"/>
                <w:sz w:val="22"/>
                <w:szCs w:val="22"/>
              </w:rPr>
            </w:pPr>
            <w:r w:rsidRPr="00457917">
              <w:rPr>
                <w:rFonts w:asciiTheme="minorHAnsi" w:eastAsia="Arial" w:hAnsiTheme="minorHAnsi" w:cstheme="minorHAnsi"/>
                <w:sz w:val="22"/>
                <w:szCs w:val="22"/>
              </w:rPr>
              <w:t>Hold a FETAC Level 5 qualification in Healthcare Support of which includes completion of the Intellectual Disability Studies Module and The Activities of Daily Living Module</w:t>
            </w:r>
          </w:p>
          <w:p w14:paraId="75DD7FB7" w14:textId="77777777" w:rsidR="00E95C9F" w:rsidRPr="00457917" w:rsidRDefault="00E95C9F" w:rsidP="574761CC">
            <w:pPr>
              <w:ind w:left="91"/>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lastRenderedPageBreak/>
              <w:t>Or</w:t>
            </w:r>
          </w:p>
          <w:p w14:paraId="4D7979BB" w14:textId="77777777" w:rsidR="00E95C9F" w:rsidRPr="00457917" w:rsidRDefault="00E95C9F" w:rsidP="574761CC">
            <w:pPr>
              <w:pStyle w:val="ListParagraph"/>
              <w:rPr>
                <w:rFonts w:asciiTheme="minorHAnsi" w:eastAsia="Arial" w:hAnsiTheme="minorHAnsi" w:cstheme="minorHAnsi"/>
                <w:sz w:val="22"/>
                <w:szCs w:val="22"/>
              </w:rPr>
            </w:pPr>
          </w:p>
          <w:p w14:paraId="483FCFAD" w14:textId="77777777" w:rsidR="00E95C9F" w:rsidRPr="00457917" w:rsidRDefault="00E95C9F" w:rsidP="574761CC">
            <w:pPr>
              <w:ind w:left="720"/>
              <w:rPr>
                <w:rFonts w:asciiTheme="minorHAnsi" w:eastAsia="Arial" w:hAnsiTheme="minorHAnsi" w:cstheme="minorHAnsi"/>
                <w:b/>
                <w:bCs/>
                <w:sz w:val="22"/>
                <w:szCs w:val="22"/>
                <w:u w:val="single"/>
              </w:rPr>
            </w:pPr>
            <w:r w:rsidRPr="00457917">
              <w:rPr>
                <w:rFonts w:asciiTheme="minorHAnsi" w:eastAsia="Arial" w:hAnsiTheme="minorHAnsi" w:cstheme="minorHAnsi"/>
                <w:sz w:val="22"/>
                <w:szCs w:val="22"/>
              </w:rPr>
              <w:t>Hold a FETAC Level 5 qualification in Health Service Skills of which includes completion of the Intellectual Disability Studies Module and Activities of the Daily Living Module</w:t>
            </w:r>
          </w:p>
          <w:p w14:paraId="530F0A65" w14:textId="77777777" w:rsidR="00E95C9F" w:rsidRPr="00457917" w:rsidRDefault="00E95C9F"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030EA9C6" w14:textId="77777777" w:rsidR="00E95C9F" w:rsidRPr="00457917" w:rsidRDefault="00E95C9F" w:rsidP="574761CC">
            <w:pPr>
              <w:ind w:left="360" w:firstLine="360"/>
              <w:rPr>
                <w:rFonts w:asciiTheme="minorHAnsi" w:eastAsia="Arial" w:hAnsiTheme="minorHAnsi" w:cstheme="minorHAnsi"/>
                <w:sz w:val="22"/>
                <w:szCs w:val="22"/>
              </w:rPr>
            </w:pPr>
            <w:r w:rsidRPr="00457917">
              <w:rPr>
                <w:rFonts w:asciiTheme="minorHAnsi" w:eastAsia="Arial" w:hAnsiTheme="minorHAnsi" w:cstheme="minorHAnsi"/>
                <w:sz w:val="22"/>
                <w:szCs w:val="22"/>
              </w:rPr>
              <w:t>A relevant healthcare qualification equivalent to (i) or (ii) above</w:t>
            </w:r>
          </w:p>
          <w:p w14:paraId="48CDF4E0" w14:textId="77777777" w:rsidR="00282F79" w:rsidRPr="00457917" w:rsidRDefault="00282F79"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And</w:t>
            </w:r>
          </w:p>
          <w:p w14:paraId="203806E6" w14:textId="77777777" w:rsidR="00282F79" w:rsidRPr="00457917" w:rsidRDefault="00282F79" w:rsidP="574761CC">
            <w:pPr>
              <w:rPr>
                <w:rFonts w:asciiTheme="minorHAnsi" w:eastAsia="Arial" w:hAnsiTheme="minorHAnsi" w:cstheme="minorHAnsi"/>
                <w:sz w:val="22"/>
                <w:szCs w:val="22"/>
              </w:rPr>
            </w:pPr>
          </w:p>
          <w:p w14:paraId="206D7102" w14:textId="77777777" w:rsidR="00282F79" w:rsidRPr="00457917" w:rsidRDefault="00282F79" w:rsidP="574761CC">
            <w:pPr>
              <w:tabs>
                <w:tab w:val="num" w:pos="480"/>
              </w:tabs>
              <w:ind w:left="397"/>
              <w:rPr>
                <w:rFonts w:asciiTheme="minorHAnsi" w:eastAsia="Arial" w:hAnsiTheme="minorHAnsi" w:cstheme="minorHAnsi"/>
                <w:sz w:val="22"/>
                <w:szCs w:val="22"/>
              </w:rPr>
            </w:pPr>
            <w:r w:rsidRPr="00457917">
              <w:rPr>
                <w:rFonts w:asciiTheme="minorHAnsi" w:eastAsia="Arial" w:hAnsiTheme="minorHAnsi" w:cstheme="minorHAnsi"/>
                <w:sz w:val="22"/>
                <w:szCs w:val="22"/>
              </w:rPr>
              <w:t xml:space="preserve">(b) Candidates must have the personal competence and capacity to properly discharge the duties of the role. </w:t>
            </w:r>
          </w:p>
          <w:p w14:paraId="65BAC2BF" w14:textId="77777777" w:rsidR="00282F79" w:rsidRPr="00457917" w:rsidRDefault="00282F79" w:rsidP="00E95C9F">
            <w:pPr>
              <w:ind w:left="360" w:firstLine="360"/>
              <w:rPr>
                <w:rFonts w:asciiTheme="minorHAnsi" w:hAnsiTheme="minorHAnsi" w:cstheme="minorHAnsi"/>
                <w:sz w:val="22"/>
                <w:szCs w:val="22"/>
              </w:rPr>
            </w:pPr>
          </w:p>
          <w:p w14:paraId="7FF529BE"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2.2 </w:t>
            </w:r>
            <w:r w:rsidRPr="00457917">
              <w:rPr>
                <w:rFonts w:asciiTheme="minorHAnsi" w:hAnsiTheme="minorHAnsi" w:cstheme="minorHAnsi"/>
                <w:bCs/>
                <w:i/>
                <w:sz w:val="22"/>
                <w:szCs w:val="22"/>
              </w:rPr>
              <w:t>Experience:</w:t>
            </w:r>
          </w:p>
          <w:p w14:paraId="1740EF8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1312764"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45C1070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1936D635"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67C47A1B"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778D4941"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2402E9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73480096"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C4B815E"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67AEBBE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064D36FB" w14:textId="77F67385" w:rsidR="008B37E3" w:rsidRPr="00457917" w:rsidRDefault="00727FDE" w:rsidP="00D678C1">
            <w:pPr>
              <w:pStyle w:val="ListParagraph"/>
              <w:widowControl w:val="0"/>
              <w:autoSpaceDE w:val="0"/>
              <w:autoSpaceDN w:val="0"/>
              <w:adjustRightInd w:val="0"/>
              <w:ind w:left="988"/>
              <w:rPr>
                <w:rFonts w:asciiTheme="minorHAnsi" w:hAnsiTheme="minorHAnsi" w:cstheme="minorHAnsi"/>
                <w:bCs/>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24C0C510" w14:textId="77777777" w:rsidR="00792F91" w:rsidRPr="00457917" w:rsidRDefault="00792F91" w:rsidP="00792F91">
            <w:pPr>
              <w:widowControl w:val="0"/>
              <w:autoSpaceDE w:val="0"/>
              <w:autoSpaceDN w:val="0"/>
              <w:adjustRightInd w:val="0"/>
              <w:rPr>
                <w:rFonts w:asciiTheme="minorHAnsi" w:hAnsiTheme="minorHAnsi" w:cstheme="minorHAnsi"/>
                <w:bCs/>
                <w:sz w:val="22"/>
                <w:szCs w:val="22"/>
              </w:rPr>
            </w:pPr>
          </w:p>
          <w:p w14:paraId="1E40E0D7"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sz w:val="22"/>
                <w:szCs w:val="22"/>
              </w:rPr>
              <w:t>Health</w:t>
            </w:r>
          </w:p>
          <w:p w14:paraId="39FE6D1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457917" w:rsidRDefault="00792F91" w:rsidP="00792F91">
            <w:pPr>
              <w:rPr>
                <w:rFonts w:asciiTheme="minorHAnsi" w:hAnsiTheme="minorHAnsi" w:cstheme="minorHAnsi"/>
                <w:sz w:val="22"/>
                <w:szCs w:val="22"/>
              </w:rPr>
            </w:pPr>
          </w:p>
          <w:p w14:paraId="7668CAFC" w14:textId="77777777" w:rsidR="00792F91" w:rsidRPr="00457917" w:rsidRDefault="00792F91" w:rsidP="00792F91">
            <w:pPr>
              <w:ind w:right="-766"/>
              <w:rPr>
                <w:rFonts w:asciiTheme="minorHAnsi" w:hAnsiTheme="minorHAnsi" w:cstheme="minorHAnsi"/>
                <w:iCs/>
                <w:sz w:val="22"/>
                <w:szCs w:val="22"/>
              </w:rPr>
            </w:pPr>
            <w:r w:rsidRPr="00457917">
              <w:rPr>
                <w:rFonts w:asciiTheme="minorHAnsi" w:hAnsiTheme="minorHAnsi" w:cstheme="minorHAnsi"/>
                <w:b/>
                <w:bCs/>
                <w:sz w:val="22"/>
                <w:szCs w:val="22"/>
              </w:rPr>
              <w:t>Character</w:t>
            </w:r>
          </w:p>
          <w:p w14:paraId="2D402826" w14:textId="77777777" w:rsidR="00792F91" w:rsidRPr="00457917" w:rsidRDefault="00792F91" w:rsidP="00792F91">
            <w:pPr>
              <w:ind w:right="-766"/>
              <w:rPr>
                <w:rFonts w:asciiTheme="minorHAnsi" w:hAnsiTheme="minorHAnsi" w:cstheme="minorHAnsi"/>
                <w:sz w:val="22"/>
                <w:szCs w:val="22"/>
              </w:rPr>
            </w:pPr>
            <w:r w:rsidRPr="00457917">
              <w:rPr>
                <w:rFonts w:asciiTheme="minorHAnsi" w:hAnsiTheme="minorHAnsi" w:cstheme="minorHAnsi"/>
                <w:sz w:val="22"/>
                <w:szCs w:val="22"/>
              </w:rPr>
              <w:t>Each candidate for and any person holding the office must be of good character.</w:t>
            </w:r>
          </w:p>
          <w:p w14:paraId="1151045D" w14:textId="77777777" w:rsidR="00792F91" w:rsidRPr="00457917" w:rsidRDefault="00792F91" w:rsidP="00792F91">
            <w:pPr>
              <w:rPr>
                <w:rFonts w:asciiTheme="minorHAnsi" w:hAnsiTheme="minorHAnsi" w:cstheme="minorHAnsi"/>
                <w:b/>
                <w:bCs/>
                <w:iCs/>
                <w:sz w:val="22"/>
                <w:szCs w:val="22"/>
                <w:shd w:val="clear" w:color="auto" w:fill="FFFFFF"/>
              </w:rPr>
            </w:pPr>
          </w:p>
        </w:tc>
      </w:tr>
      <w:tr w:rsidR="00792F91" w:rsidRPr="00457917" w14:paraId="7F366102" w14:textId="77777777" w:rsidTr="574761C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Post Specific Requirements</w:t>
            </w:r>
          </w:p>
          <w:p w14:paraId="504A9C88" w14:textId="77777777" w:rsidR="00792F91" w:rsidRPr="00457917" w:rsidRDefault="00792F91" w:rsidP="00792F91">
            <w:pPr>
              <w:rPr>
                <w:rFonts w:asciiTheme="minorHAnsi" w:hAnsiTheme="minorHAnsi" w:cstheme="minorHAns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426BD572"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DE84790"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130E2E4A"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22129198"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3D683D5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630663F5"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735AC0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31159CAD"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52876A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lastRenderedPageBreak/>
              <w:t>Demonstrate a genuine interest in supporting the rights and needs of people with learning disabilities</w:t>
            </w:r>
          </w:p>
          <w:p w14:paraId="3B309AE2" w14:textId="77777777" w:rsidR="00D92C39"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5BB08731" w14:textId="0FB2032D" w:rsidR="00792F91"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1BFB63D2" w14:textId="27EA6639" w:rsidR="003549D6" w:rsidRPr="00457917" w:rsidRDefault="009F329C" w:rsidP="003549D6">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Care Assistants </w:t>
            </w:r>
            <w:r w:rsidR="003549D6" w:rsidRPr="00457917">
              <w:rPr>
                <w:rFonts w:asciiTheme="minorHAnsi" w:hAnsiTheme="minorHAnsi" w:cstheme="minorHAnsi"/>
                <w:sz w:val="22"/>
                <w:szCs w:val="22"/>
              </w:rPr>
              <w:t>will not be assigned as shift lead unless in exceptional one off circumstances (staffing issues/lone working locations) and will not be assigned as keyworkers for clients with complex social or emotional needs (this will be assessed by the PIC based on the assessment of need) </w:t>
            </w:r>
          </w:p>
          <w:p w14:paraId="1E3F5897" w14:textId="52B29928" w:rsidR="00792F91" w:rsidRPr="00457917" w:rsidRDefault="00792F91" w:rsidP="00792F91">
            <w:pPr>
              <w:rPr>
                <w:rFonts w:asciiTheme="minorHAnsi" w:hAnsiTheme="minorHAnsi" w:cstheme="minorHAnsi"/>
                <w:sz w:val="22"/>
                <w:szCs w:val="22"/>
              </w:rPr>
            </w:pPr>
          </w:p>
        </w:tc>
      </w:tr>
      <w:tr w:rsidR="00792F91" w:rsidRPr="00457917" w14:paraId="59EF65EA" w14:textId="77777777" w:rsidTr="574761CC">
        <w:tc>
          <w:tcPr>
            <w:tcW w:w="2364" w:type="dxa"/>
          </w:tcPr>
          <w:p w14:paraId="643486D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Other requirements specific to the post</w:t>
            </w:r>
          </w:p>
        </w:tc>
        <w:tc>
          <w:tcPr>
            <w:tcW w:w="8256" w:type="dxa"/>
          </w:tcPr>
          <w:p w14:paraId="5A04E0FD" w14:textId="77777777" w:rsidR="00101043" w:rsidRPr="00457917" w:rsidRDefault="00101043" w:rsidP="00101043">
            <w:pPr>
              <w:pStyle w:val="ListParagraph"/>
              <w:numPr>
                <w:ilvl w:val="0"/>
                <w:numId w:val="8"/>
              </w:numPr>
              <w:contextualSpacing/>
              <w:rPr>
                <w:rFonts w:asciiTheme="minorHAnsi" w:hAnsiTheme="minorHAnsi" w:cstheme="minorHAnsi"/>
                <w:sz w:val="22"/>
                <w:szCs w:val="22"/>
              </w:rPr>
            </w:pPr>
            <w:r w:rsidRPr="00457917">
              <w:rPr>
                <w:rFonts w:asciiTheme="minorHAnsi" w:hAnsiTheme="minorHAnsi" w:cstheme="minorHAnsi"/>
                <w:sz w:val="22"/>
                <w:szCs w:val="22"/>
              </w:rPr>
              <w:t>Hold a full driving licence and have access to a car</w:t>
            </w:r>
          </w:p>
          <w:p w14:paraId="0E4DCE48" w14:textId="08D0701B" w:rsidR="00792F91" w:rsidRPr="00457917" w:rsidRDefault="00101043" w:rsidP="00101043">
            <w:pPr>
              <w:pStyle w:val="ListParagraph"/>
              <w:numPr>
                <w:ilvl w:val="0"/>
                <w:numId w:val="8"/>
              </w:numPr>
              <w:rPr>
                <w:rFonts w:asciiTheme="minorHAnsi" w:hAnsiTheme="minorHAnsi" w:cstheme="minorHAnsi"/>
                <w:sz w:val="22"/>
                <w:szCs w:val="22"/>
              </w:rPr>
            </w:pPr>
            <w:r w:rsidRPr="00457917">
              <w:rPr>
                <w:rFonts w:asciiTheme="minorHAnsi" w:hAnsiTheme="minorHAnsi" w:cstheme="minorHAnsi"/>
                <w:sz w:val="22"/>
                <w:szCs w:val="22"/>
              </w:rPr>
              <w:t>Be available to work over 7 days</w:t>
            </w:r>
          </w:p>
        </w:tc>
      </w:tr>
      <w:tr w:rsidR="00792F91" w:rsidRPr="00457917" w14:paraId="5E008459" w14:textId="77777777" w:rsidTr="574761CC">
        <w:tc>
          <w:tcPr>
            <w:tcW w:w="2364" w:type="dxa"/>
          </w:tcPr>
          <w:p w14:paraId="0AA0B13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Specific Selection Process</w:t>
            </w:r>
          </w:p>
          <w:p w14:paraId="51BB73CE" w14:textId="77777777" w:rsidR="00792F91" w:rsidRPr="00457917" w:rsidRDefault="00792F91" w:rsidP="00792F91">
            <w:pPr>
              <w:rPr>
                <w:rFonts w:asciiTheme="minorHAnsi" w:hAnsiTheme="minorHAnsi" w:cstheme="minorHAnsi"/>
                <w:b/>
                <w:bCs/>
                <w:sz w:val="22"/>
                <w:szCs w:val="22"/>
              </w:rPr>
            </w:pPr>
          </w:p>
          <w:p w14:paraId="1F56841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Ranking/Shortlisting / Interview</w:t>
            </w:r>
          </w:p>
        </w:tc>
        <w:tc>
          <w:tcPr>
            <w:tcW w:w="8256" w:type="dxa"/>
          </w:tcPr>
          <w:p w14:paraId="551679E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792F91" w:rsidRPr="00457917" w:rsidRDefault="00792F91" w:rsidP="00792F91">
            <w:pPr>
              <w:rPr>
                <w:rFonts w:asciiTheme="minorHAnsi" w:hAnsiTheme="minorHAnsi" w:cstheme="minorHAnsi"/>
                <w:sz w:val="22"/>
                <w:szCs w:val="22"/>
              </w:rPr>
            </w:pPr>
          </w:p>
          <w:p w14:paraId="20CA5DF2" w14:textId="77777777" w:rsidR="00792F91" w:rsidRPr="00457917" w:rsidRDefault="00792F91" w:rsidP="00792F91">
            <w:pPr>
              <w:rPr>
                <w:rFonts w:asciiTheme="minorHAnsi" w:hAnsiTheme="minorHAnsi" w:cstheme="minorHAnsi"/>
                <w:sz w:val="22"/>
                <w:szCs w:val="22"/>
                <w:u w:val="single"/>
              </w:rPr>
            </w:pPr>
            <w:r w:rsidRPr="00457917">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12B8FE4D" w14:textId="2C108154" w:rsidR="00792F91" w:rsidRPr="00457917" w:rsidRDefault="00792F91" w:rsidP="00AE46D6">
            <w:pPr>
              <w:rPr>
                <w:rFonts w:asciiTheme="minorHAnsi" w:hAnsiTheme="minorHAnsi" w:cstheme="minorHAnsi"/>
                <w:iCs/>
                <w:sz w:val="22"/>
                <w:szCs w:val="22"/>
                <w:highlight w:val="yellow"/>
              </w:rPr>
            </w:pPr>
          </w:p>
        </w:tc>
      </w:tr>
      <w:tr w:rsidR="009F3F3A" w:rsidRPr="00457917" w14:paraId="0AD66BBB" w14:textId="77777777" w:rsidTr="574761C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457917" w:rsidRDefault="009F3F3A" w:rsidP="00975DEF">
            <w:pPr>
              <w:rPr>
                <w:rFonts w:asciiTheme="minorHAnsi" w:hAnsiTheme="minorHAnsi" w:cstheme="minorHAnsi"/>
                <w:b/>
                <w:bCs/>
                <w:sz w:val="22"/>
                <w:szCs w:val="22"/>
              </w:rPr>
            </w:pPr>
            <w:r w:rsidRPr="00457917">
              <w:rPr>
                <w:rFonts w:asciiTheme="minorHAnsi" w:hAnsiTheme="minorHAnsi" w:cstheme="minorHAnsi"/>
                <w:b/>
                <w:bCs/>
                <w:sz w:val="22"/>
                <w:szCs w:val="22"/>
              </w:rPr>
              <w:t xml:space="preserve">Diversity, Equality and Inclusion </w:t>
            </w:r>
          </w:p>
          <w:p w14:paraId="4CA380A9" w14:textId="77777777" w:rsidR="009F3F3A" w:rsidRPr="00457917" w:rsidRDefault="009F3F3A" w:rsidP="00975DEF">
            <w:pPr>
              <w:jc w:val="right"/>
              <w:rPr>
                <w:rFonts w:asciiTheme="minorHAnsi" w:hAnsiTheme="minorHAnsi" w:cstheme="minorHAns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457917" w:rsidRDefault="00005BBD" w:rsidP="00005BBD">
            <w:pPr>
              <w:rPr>
                <w:rFonts w:asciiTheme="minorHAnsi" w:hAnsiTheme="minorHAnsi" w:cstheme="minorHAnsi"/>
                <w:iCs/>
                <w:sz w:val="22"/>
                <w:szCs w:val="22"/>
              </w:rPr>
            </w:pPr>
            <w:r w:rsidRPr="00457917">
              <w:rPr>
                <w:rFonts w:asciiTheme="minorHAnsi" w:hAnsiTheme="minorHAnsi" w:cstheme="minorHAns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611557CE" w14:textId="6BEBB300" w:rsidR="009F3F3A" w:rsidRPr="00D929D7" w:rsidRDefault="00005BBD" w:rsidP="00975DEF">
            <w:pPr>
              <w:rPr>
                <w:rFonts w:asciiTheme="minorHAnsi" w:hAnsiTheme="minorHAnsi" w:cstheme="minorHAnsi"/>
                <w:iCs/>
                <w:sz w:val="22"/>
                <w:szCs w:val="22"/>
              </w:rPr>
            </w:pPr>
            <w:r w:rsidRPr="00457917">
              <w:rPr>
                <w:rFonts w:asciiTheme="minorHAnsi" w:hAnsiTheme="minorHAnsi" w:cstheme="minorHAns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tc>
      </w:tr>
      <w:tr w:rsidR="00792F91" w:rsidRPr="00457917" w14:paraId="34206BA6" w14:textId="77777777" w:rsidTr="574761CC">
        <w:tc>
          <w:tcPr>
            <w:tcW w:w="2364" w:type="dxa"/>
          </w:tcPr>
          <w:p w14:paraId="54E222E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Code of Practice</w:t>
            </w:r>
          </w:p>
        </w:tc>
        <w:tc>
          <w:tcPr>
            <w:tcW w:w="8256" w:type="dxa"/>
          </w:tcPr>
          <w:p w14:paraId="02619FDC" w14:textId="29747175" w:rsidR="00792F91" w:rsidRPr="00457917" w:rsidRDefault="00F015C5"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Sunbeam House Services</w:t>
            </w:r>
            <w:r w:rsidR="00792F91" w:rsidRPr="00457917">
              <w:rPr>
                <w:rFonts w:asciiTheme="minorHAnsi" w:hAnsiTheme="minorHAnsi" w:cstheme="minorHAnsi"/>
                <w:sz w:val="22"/>
                <w:szCs w:val="22"/>
              </w:rPr>
              <w:t xml:space="preserve"> will run this campaign in compliance with the Code of Practice prepared by the Commission for Public Service Appointments (CPSA).</w:t>
            </w:r>
          </w:p>
          <w:p w14:paraId="763E6747" w14:textId="77777777" w:rsidR="00792F91" w:rsidRPr="00457917" w:rsidRDefault="00792F91" w:rsidP="00792F91">
            <w:pPr>
              <w:rPr>
                <w:rFonts w:asciiTheme="minorHAnsi" w:hAnsiTheme="minorHAnsi" w:cstheme="minorHAnsi"/>
                <w:sz w:val="22"/>
                <w:szCs w:val="22"/>
              </w:rPr>
            </w:pPr>
          </w:p>
          <w:p w14:paraId="530CFD04" w14:textId="77777777" w:rsidR="00792F91" w:rsidRPr="00457917" w:rsidRDefault="00792F91" w:rsidP="00792F91">
            <w:pPr>
              <w:shd w:val="clear" w:color="auto" w:fill="FFFFFF"/>
              <w:spacing w:line="276" w:lineRule="auto"/>
              <w:rPr>
                <w:rFonts w:asciiTheme="minorHAnsi" w:hAnsiTheme="minorHAnsi" w:cstheme="minorHAnsi"/>
                <w:sz w:val="22"/>
                <w:szCs w:val="22"/>
                <w:lang w:val="en-IE" w:eastAsia="en-IE"/>
              </w:rPr>
            </w:pPr>
            <w:r w:rsidRPr="00457917">
              <w:rPr>
                <w:rFonts w:asciiTheme="minorHAnsi" w:hAnsiTheme="minorHAnsi" w:cstheme="minorHAnsi"/>
                <w:sz w:val="22"/>
                <w:szCs w:val="22"/>
              </w:rPr>
              <w:t xml:space="preserve">The CPSA is responsible for </w:t>
            </w:r>
            <w:r w:rsidRPr="00457917">
              <w:rPr>
                <w:rFonts w:asciiTheme="minorHAnsi" w:hAnsiTheme="minorHAnsi" w:cstheme="minorHAns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457917" w:rsidRDefault="00792F91" w:rsidP="00792F91">
            <w:pPr>
              <w:ind w:firstLine="720"/>
              <w:rPr>
                <w:rFonts w:asciiTheme="minorHAnsi" w:hAnsiTheme="minorHAnsi" w:cstheme="minorHAnsi"/>
                <w:sz w:val="22"/>
                <w:szCs w:val="22"/>
              </w:rPr>
            </w:pPr>
          </w:p>
          <w:p w14:paraId="20388A5A" w14:textId="16497BB5" w:rsidR="00792F91" w:rsidRPr="00D929D7" w:rsidRDefault="00792F91"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 xml:space="preserve">The CPSA Code of Practice can be accessed via </w:t>
            </w:r>
            <w:hyperlink r:id="rId12" w:history="1">
              <w:r w:rsidRPr="00457917">
                <w:rPr>
                  <w:rStyle w:val="Hyperlink"/>
                  <w:rFonts w:asciiTheme="minorHAnsi" w:hAnsiTheme="minorHAnsi" w:cstheme="minorHAnsi"/>
                  <w:color w:val="auto"/>
                  <w:sz w:val="22"/>
                  <w:szCs w:val="22"/>
                </w:rPr>
                <w:t>https://www.cpsa.ie/</w:t>
              </w:r>
            </w:hyperlink>
          </w:p>
        </w:tc>
      </w:tr>
      <w:tr w:rsidR="00792F91" w:rsidRPr="00457917" w14:paraId="78E52213" w14:textId="77777777" w:rsidTr="574761CC">
        <w:tc>
          <w:tcPr>
            <w:tcW w:w="10620" w:type="dxa"/>
            <w:gridSpan w:val="2"/>
          </w:tcPr>
          <w:p w14:paraId="469FBB66" w14:textId="77777777" w:rsidR="00792F91" w:rsidRPr="00457917" w:rsidRDefault="00792F91" w:rsidP="00774749">
            <w:pPr>
              <w:pStyle w:val="ListParagraph"/>
              <w:numPr>
                <w:ilvl w:val="0"/>
                <w:numId w:val="24"/>
              </w:numPr>
              <w:rPr>
                <w:rFonts w:asciiTheme="minorHAnsi" w:hAnsiTheme="minorHAnsi" w:cstheme="minorHAnsi"/>
                <w:sz w:val="22"/>
                <w:szCs w:val="22"/>
              </w:rPr>
            </w:pPr>
            <w:r w:rsidRPr="00457917">
              <w:rPr>
                <w:rFonts w:asciiTheme="minorHAnsi" w:hAnsiTheme="minorHAnsi" w:cstheme="minorHAnsi"/>
                <w:sz w:val="22"/>
                <w:szCs w:val="22"/>
              </w:rPr>
              <w:t>This Job Specification is a guide to the general range of duties assigned to the post holder. It is intended to be neither definitive nor restrictive and is subject to periodic review with the employee concerned.</w:t>
            </w:r>
          </w:p>
        </w:tc>
      </w:tr>
    </w:tbl>
    <w:p w14:paraId="1527F9FB" w14:textId="77777777" w:rsidR="00D90DEE" w:rsidRDefault="00D90DEE" w:rsidP="009F3F3A">
      <w:pPr>
        <w:spacing w:after="200" w:line="276" w:lineRule="auto"/>
        <w:jc w:val="center"/>
        <w:rPr>
          <w:rFonts w:asciiTheme="minorHAnsi" w:hAnsiTheme="minorHAnsi" w:cstheme="minorHAnsi"/>
          <w:b/>
          <w:sz w:val="22"/>
          <w:szCs w:val="22"/>
        </w:rPr>
      </w:pPr>
    </w:p>
    <w:p w14:paraId="6E18C647" w14:textId="55C8D88A" w:rsidR="00543F98" w:rsidRPr="00457917" w:rsidRDefault="00AF233D" w:rsidP="009F3F3A">
      <w:pPr>
        <w:spacing w:after="200" w:line="276" w:lineRule="auto"/>
        <w:jc w:val="center"/>
        <w:rPr>
          <w:rFonts w:asciiTheme="minorHAnsi" w:hAnsiTheme="minorHAnsi" w:cstheme="minorHAnsi"/>
          <w:b/>
          <w:sz w:val="22"/>
          <w:szCs w:val="22"/>
        </w:rPr>
      </w:pPr>
      <w:r w:rsidRPr="00457917">
        <w:rPr>
          <w:rFonts w:asciiTheme="minorHAnsi" w:hAnsiTheme="minorHAnsi" w:cstheme="minorHAnsi"/>
          <w:b/>
          <w:sz w:val="22"/>
          <w:szCs w:val="22"/>
        </w:rPr>
        <w:lastRenderedPageBreak/>
        <w:t xml:space="preserve">Care Assistant </w:t>
      </w:r>
      <w:r w:rsidR="00AE46D6" w:rsidRPr="00457917">
        <w:rPr>
          <w:rFonts w:asciiTheme="minorHAnsi" w:hAnsiTheme="minorHAnsi" w:cstheme="minorHAnsi"/>
          <w:b/>
          <w:sz w:val="22"/>
          <w:szCs w:val="22"/>
        </w:rPr>
        <w:t xml:space="preserve">Residential </w:t>
      </w:r>
      <w:r w:rsidRPr="00457917">
        <w:rPr>
          <w:rFonts w:asciiTheme="minorHAnsi" w:hAnsiTheme="minorHAnsi" w:cstheme="minorHAnsi"/>
          <w:b/>
          <w:sz w:val="22"/>
          <w:szCs w:val="22"/>
        </w:rPr>
        <w:t>6482</w:t>
      </w:r>
    </w:p>
    <w:p w14:paraId="477B8795" w14:textId="77777777" w:rsidR="00543F98" w:rsidRPr="00457917" w:rsidRDefault="00543F98" w:rsidP="00543F98">
      <w:pPr>
        <w:jc w:val="center"/>
        <w:rPr>
          <w:rFonts w:asciiTheme="minorHAnsi" w:hAnsiTheme="minorHAnsi" w:cstheme="minorHAnsi"/>
          <w:b/>
          <w:sz w:val="22"/>
          <w:szCs w:val="22"/>
        </w:rPr>
      </w:pPr>
      <w:r w:rsidRPr="00457917">
        <w:rPr>
          <w:rFonts w:asciiTheme="minorHAnsi" w:hAnsiTheme="minorHAnsi" w:cstheme="minorHAnsi"/>
          <w:b/>
          <w:sz w:val="22"/>
          <w:szCs w:val="22"/>
        </w:rPr>
        <w:t>Terms and Conditions of Employment</w:t>
      </w:r>
    </w:p>
    <w:p w14:paraId="690D2748" w14:textId="77777777" w:rsidR="00543F98" w:rsidRPr="00457917" w:rsidRDefault="00543F98" w:rsidP="00543F98">
      <w:pPr>
        <w:jc w:val="center"/>
        <w:rPr>
          <w:rFonts w:asciiTheme="minorHAnsi" w:hAnsiTheme="minorHAnsi" w:cstheme="minorHAns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457917" w14:paraId="648DD409" w14:textId="77777777" w:rsidTr="00AC0D37">
        <w:tc>
          <w:tcPr>
            <w:tcW w:w="2523" w:type="dxa"/>
          </w:tcPr>
          <w:p w14:paraId="38A8F24A"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Tenure </w:t>
            </w:r>
          </w:p>
        </w:tc>
        <w:tc>
          <w:tcPr>
            <w:tcW w:w="8109" w:type="dxa"/>
          </w:tcPr>
          <w:p w14:paraId="4463C165" w14:textId="1457265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current vacancy available is </w:t>
            </w:r>
            <w:r w:rsidRPr="00457917">
              <w:rPr>
                <w:rFonts w:asciiTheme="minorHAnsi" w:hAnsiTheme="minorHAnsi" w:cstheme="minorHAnsi"/>
                <w:b/>
                <w:bCs/>
                <w:spacing w:val="-3"/>
                <w:sz w:val="22"/>
                <w:szCs w:val="22"/>
              </w:rPr>
              <w:t>permanent</w:t>
            </w:r>
            <w:r w:rsidRPr="00457917">
              <w:rPr>
                <w:rFonts w:asciiTheme="minorHAnsi" w:hAnsiTheme="minorHAnsi" w:cstheme="minorHAnsi"/>
                <w:spacing w:val="-3"/>
                <w:sz w:val="22"/>
                <w:szCs w:val="22"/>
              </w:rPr>
              <w:t xml:space="preserve"> and </w:t>
            </w:r>
            <w:r w:rsidR="00D929D7" w:rsidRPr="00D929D7">
              <w:rPr>
                <w:rFonts w:asciiTheme="minorHAnsi" w:hAnsiTheme="minorHAnsi" w:cstheme="minorHAnsi"/>
                <w:b/>
                <w:bCs/>
                <w:spacing w:val="-3"/>
                <w:sz w:val="22"/>
                <w:szCs w:val="22"/>
              </w:rPr>
              <w:t>full</w:t>
            </w:r>
            <w:r w:rsidRPr="00D929D7">
              <w:rPr>
                <w:rFonts w:asciiTheme="minorHAnsi" w:hAnsiTheme="minorHAnsi" w:cstheme="minorHAnsi"/>
                <w:b/>
                <w:bCs/>
                <w:spacing w:val="-3"/>
                <w:sz w:val="22"/>
                <w:szCs w:val="22"/>
              </w:rPr>
              <w:t>-</w:t>
            </w:r>
            <w:r w:rsidRPr="00457917">
              <w:rPr>
                <w:rFonts w:asciiTheme="minorHAnsi" w:hAnsiTheme="minorHAnsi" w:cstheme="minorHAnsi"/>
                <w:b/>
                <w:bCs/>
                <w:spacing w:val="-3"/>
                <w:sz w:val="22"/>
                <w:szCs w:val="22"/>
              </w:rPr>
              <w:t>time.</w:t>
            </w:r>
            <w:r w:rsidRPr="00457917">
              <w:rPr>
                <w:rFonts w:asciiTheme="minorHAnsi" w:hAnsiTheme="minorHAnsi" w:cstheme="minorHAnsi"/>
                <w:spacing w:val="-3"/>
                <w:sz w:val="22"/>
                <w:szCs w:val="22"/>
              </w:rPr>
              <w:t xml:space="preserve">  </w:t>
            </w:r>
          </w:p>
          <w:p w14:paraId="41FF2897"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74C50E15" w14:textId="22F9E82A"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post is </w:t>
            </w:r>
            <w:r w:rsidR="0098079B" w:rsidRPr="00457917">
              <w:rPr>
                <w:rFonts w:asciiTheme="minorHAnsi" w:hAnsiTheme="minorHAnsi" w:cstheme="minorHAnsi"/>
                <w:spacing w:val="-3"/>
                <w:sz w:val="22"/>
                <w:szCs w:val="22"/>
              </w:rPr>
              <w:t>pensionable.</w:t>
            </w:r>
            <w:r w:rsidRPr="00457917">
              <w:rPr>
                <w:rFonts w:asciiTheme="minorHAnsi" w:hAnsiTheme="minorHAnsi" w:cstheme="minorHAnsi"/>
                <w:spacing w:val="-3"/>
                <w:sz w:val="22"/>
                <w:szCs w:val="22"/>
              </w:rPr>
              <w:t xml:space="preserve"> </w:t>
            </w:r>
          </w:p>
          <w:p w14:paraId="46BA24AE"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6E1DF429" w14:textId="7A0149E3"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Appointment as an employee of </w:t>
            </w:r>
            <w:r w:rsidR="00AE7DB0" w:rsidRPr="00457917">
              <w:rPr>
                <w:rFonts w:asciiTheme="minorHAnsi" w:hAnsiTheme="minorHAnsi" w:cstheme="minorHAnsi"/>
                <w:spacing w:val="-3"/>
                <w:sz w:val="22"/>
                <w:szCs w:val="22"/>
              </w:rPr>
              <w:t>Sunbeam House Services</w:t>
            </w:r>
            <w:r w:rsidRPr="00457917">
              <w:rPr>
                <w:rFonts w:asciiTheme="minorHAnsi" w:hAnsiTheme="minorHAnsi" w:cstheme="minorHAnsi"/>
                <w:spacing w:val="-3"/>
                <w:sz w:val="22"/>
                <w:szCs w:val="22"/>
              </w:rPr>
              <w:t xml:space="preserve"> is governed by the Health Act 2004 and the Public Service Management (Recruitment and Appointments) Act 2004 and Public Service Management (Recruitment and Appointments) Amendment Act 2013.</w:t>
            </w:r>
          </w:p>
          <w:p w14:paraId="0E2CB7A4"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tc>
      </w:tr>
      <w:tr w:rsidR="00543F98" w:rsidRPr="00457917" w14:paraId="46E30EB5" w14:textId="77777777" w:rsidTr="00AC0D37">
        <w:tc>
          <w:tcPr>
            <w:tcW w:w="2523" w:type="dxa"/>
          </w:tcPr>
          <w:p w14:paraId="300C45B9"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Remuneration </w:t>
            </w:r>
          </w:p>
        </w:tc>
        <w:tc>
          <w:tcPr>
            <w:tcW w:w="8109" w:type="dxa"/>
          </w:tcPr>
          <w:p w14:paraId="61DB85A0" w14:textId="6E66860F" w:rsidR="00A33245"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sz w:val="22"/>
                <w:szCs w:val="22"/>
              </w:rPr>
              <w:t xml:space="preserve">The Salary scale for the post is: </w:t>
            </w:r>
          </w:p>
          <w:p w14:paraId="3DA2268A" w14:textId="77777777" w:rsidR="00543F98" w:rsidRPr="00457917" w:rsidRDefault="00543F98" w:rsidP="005F595E">
            <w:pPr>
              <w:jc w:val="both"/>
              <w:rPr>
                <w:rFonts w:asciiTheme="minorHAnsi" w:hAnsiTheme="minorHAnsi" w:cstheme="minorHAnsi"/>
                <w:sz w:val="22"/>
                <w:szCs w:val="22"/>
              </w:rPr>
            </w:pPr>
          </w:p>
          <w:p w14:paraId="09E5C15F" w14:textId="2B45E41B" w:rsidR="004F1AE8" w:rsidRPr="004F1AE8" w:rsidRDefault="00944DA8" w:rsidP="004F1AE8">
            <w:pPr>
              <w:spacing w:after="120"/>
              <w:contextualSpacing/>
              <w:rPr>
                <w:rFonts w:asciiTheme="minorHAnsi" w:hAnsiTheme="minorHAnsi" w:cstheme="minorHAnsi"/>
                <w:b/>
                <w:iCs/>
                <w:sz w:val="22"/>
                <w:szCs w:val="22"/>
              </w:rPr>
            </w:pPr>
            <w:r w:rsidRPr="00457917">
              <w:rPr>
                <w:rFonts w:asciiTheme="minorHAnsi" w:hAnsiTheme="minorHAnsi" w:cstheme="minorHAnsi"/>
                <w:b/>
                <w:iCs/>
                <w:sz w:val="22"/>
                <w:szCs w:val="22"/>
              </w:rPr>
              <w:t xml:space="preserve">Care Assistant 6482 </w:t>
            </w:r>
            <w:r w:rsidR="007231CD" w:rsidRPr="00457917">
              <w:rPr>
                <w:rFonts w:asciiTheme="minorHAnsi" w:hAnsiTheme="minorHAnsi" w:cstheme="minorHAnsi"/>
                <w:b/>
                <w:iCs/>
                <w:sz w:val="22"/>
                <w:szCs w:val="22"/>
              </w:rPr>
              <w:t>ID Agencies</w:t>
            </w:r>
            <w:r w:rsidR="007231CD" w:rsidRPr="00457917">
              <w:rPr>
                <w:rFonts w:asciiTheme="minorHAnsi" w:hAnsiTheme="minorHAnsi" w:cstheme="minorHAnsi"/>
                <w:bCs/>
                <w:iCs/>
                <w:sz w:val="22"/>
                <w:szCs w:val="22"/>
              </w:rPr>
              <w:t xml:space="preserve">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34,881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36,034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37,602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38,122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38,965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40,603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42,362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42,976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44,504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45,647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46,578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47,624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48,434LSI</w:t>
            </w:r>
            <w:r w:rsidR="004F1AE8">
              <w:rPr>
                <w:rFonts w:asciiTheme="minorHAnsi" w:hAnsiTheme="minorHAnsi" w:cstheme="minorHAnsi"/>
                <w:bCs/>
                <w:iCs/>
                <w:sz w:val="22"/>
                <w:szCs w:val="22"/>
              </w:rPr>
              <w:t xml:space="preserve"> </w:t>
            </w:r>
            <w:r w:rsidR="004F1AE8" w:rsidRPr="004F1AE8">
              <w:rPr>
                <w:rFonts w:asciiTheme="minorHAnsi" w:hAnsiTheme="minorHAnsi" w:cstheme="minorHAnsi"/>
                <w:b/>
                <w:iCs/>
                <w:sz w:val="22"/>
                <w:szCs w:val="22"/>
              </w:rPr>
              <w:t>01/06/26</w:t>
            </w:r>
          </w:p>
          <w:p w14:paraId="627D9D82" w14:textId="4E3813E1" w:rsidR="00543F98" w:rsidRPr="004F1AE8" w:rsidRDefault="00543F98" w:rsidP="005F595E">
            <w:pPr>
              <w:jc w:val="both"/>
              <w:rPr>
                <w:rFonts w:asciiTheme="minorHAnsi" w:hAnsiTheme="minorHAnsi" w:cstheme="minorHAnsi"/>
                <w:b/>
                <w:sz w:val="22"/>
                <w:szCs w:val="22"/>
              </w:rPr>
            </w:pPr>
          </w:p>
          <w:p w14:paraId="7C258819" w14:textId="1E51B33F"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43F98" w:rsidRPr="00457917" w14:paraId="3F765092" w14:textId="77777777" w:rsidTr="00AC0D37">
        <w:tc>
          <w:tcPr>
            <w:tcW w:w="2523" w:type="dxa"/>
          </w:tcPr>
          <w:p w14:paraId="24717DED" w14:textId="09407F1D"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Working Week</w:t>
            </w:r>
          </w:p>
        </w:tc>
        <w:tc>
          <w:tcPr>
            <w:tcW w:w="8109" w:type="dxa"/>
          </w:tcPr>
          <w:p w14:paraId="68311EC5" w14:textId="32275409"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T</w:t>
            </w:r>
            <w:r w:rsidR="00D90DEE">
              <w:rPr>
                <w:rFonts w:asciiTheme="minorHAnsi" w:hAnsiTheme="minorHAnsi" w:cstheme="minorHAnsi"/>
                <w:sz w:val="22"/>
                <w:szCs w:val="22"/>
              </w:rPr>
              <w:t>h</w:t>
            </w:r>
            <w:r w:rsidRPr="00457917">
              <w:rPr>
                <w:rFonts w:asciiTheme="minorHAnsi" w:hAnsiTheme="minorHAnsi" w:cstheme="minorHAnsi"/>
                <w:sz w:val="22"/>
                <w:szCs w:val="22"/>
              </w:rPr>
              <w:t xml:space="preserve">e standard working week applying to the post is to be confirmed at Job Offer stage.  </w:t>
            </w:r>
          </w:p>
        </w:tc>
      </w:tr>
      <w:tr w:rsidR="00543F98" w:rsidRPr="00457917" w14:paraId="026D2AAA" w14:textId="77777777" w:rsidTr="00AC0D37">
        <w:tc>
          <w:tcPr>
            <w:tcW w:w="2523" w:type="dxa"/>
          </w:tcPr>
          <w:p w14:paraId="38FDC52F"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Annual Leave</w:t>
            </w:r>
          </w:p>
        </w:tc>
        <w:tc>
          <w:tcPr>
            <w:tcW w:w="8109" w:type="dxa"/>
          </w:tcPr>
          <w:p w14:paraId="79D884D7" w14:textId="79654339" w:rsidR="00543F98" w:rsidRPr="00457917" w:rsidRDefault="000010EE" w:rsidP="00D90DEE">
            <w:pPr>
              <w:rPr>
                <w:rFonts w:asciiTheme="minorHAnsi" w:hAnsiTheme="minorHAnsi" w:cstheme="minorHAnsi"/>
                <w:sz w:val="22"/>
                <w:szCs w:val="22"/>
              </w:rPr>
            </w:pPr>
            <w:r w:rsidRPr="00457917">
              <w:rPr>
                <w:rFonts w:asciiTheme="minorHAnsi" w:eastAsiaTheme="minorHAnsi" w:hAnsiTheme="minorHAnsi" w:cstheme="minorHAnsi"/>
                <w:sz w:val="22"/>
                <w:szCs w:val="22"/>
                <w:lang w:val="en-IE" w:eastAsia="en-US"/>
              </w:rPr>
              <w:t xml:space="preserve">The annual leave associated with the post will be confirmed at </w:t>
            </w:r>
            <w:r w:rsidR="0023552F" w:rsidRPr="00457917">
              <w:rPr>
                <w:rFonts w:asciiTheme="minorHAnsi" w:eastAsiaTheme="minorHAnsi" w:hAnsiTheme="minorHAnsi" w:cstheme="minorHAnsi"/>
                <w:sz w:val="22"/>
                <w:szCs w:val="22"/>
                <w:lang w:val="en-IE" w:eastAsia="en-US"/>
              </w:rPr>
              <w:t>C</w:t>
            </w:r>
            <w:r w:rsidRPr="00457917">
              <w:rPr>
                <w:rFonts w:asciiTheme="minorHAnsi" w:eastAsiaTheme="minorHAnsi" w:hAnsiTheme="minorHAnsi" w:cstheme="minorHAnsi"/>
                <w:sz w:val="22"/>
                <w:szCs w:val="22"/>
                <w:lang w:val="en-IE" w:eastAsia="en-US"/>
              </w:rPr>
              <w:t>ontracting stage</w:t>
            </w:r>
            <w:r w:rsidR="00543F98" w:rsidRPr="00457917">
              <w:rPr>
                <w:rFonts w:asciiTheme="minorHAnsi" w:hAnsiTheme="minorHAnsi" w:cstheme="minorHAnsi"/>
                <w:sz w:val="22"/>
                <w:szCs w:val="22"/>
              </w:rPr>
              <w:t>.</w:t>
            </w:r>
          </w:p>
        </w:tc>
      </w:tr>
      <w:tr w:rsidR="00543F98" w:rsidRPr="00457917" w14:paraId="01F7D1BF" w14:textId="77777777" w:rsidTr="00AC0D37">
        <w:tc>
          <w:tcPr>
            <w:tcW w:w="2523" w:type="dxa"/>
          </w:tcPr>
          <w:p w14:paraId="310A674B" w14:textId="30BDFF8C" w:rsidR="00543F98" w:rsidRPr="00457917" w:rsidRDefault="00CA0F31"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Pension Scheme</w:t>
            </w:r>
          </w:p>
          <w:p w14:paraId="7729702D" w14:textId="77777777" w:rsidR="00543F98" w:rsidRPr="00457917" w:rsidRDefault="00543F98" w:rsidP="005F595E">
            <w:pPr>
              <w:jc w:val="both"/>
              <w:rPr>
                <w:rFonts w:asciiTheme="minorHAnsi" w:hAnsiTheme="minorHAnsi" w:cstheme="minorHAnsi"/>
                <w:b/>
                <w:bCs/>
                <w:sz w:val="22"/>
                <w:szCs w:val="22"/>
              </w:rPr>
            </w:pPr>
          </w:p>
          <w:p w14:paraId="0BC16D94"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16958ABA" w14:textId="64DF67AB"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This is a pensionable position with </w:t>
            </w:r>
            <w:r w:rsidR="00004186" w:rsidRPr="00457917">
              <w:rPr>
                <w:rFonts w:asciiTheme="minorHAnsi" w:hAnsiTheme="minorHAnsi" w:cstheme="minorHAnsi"/>
                <w:sz w:val="22"/>
                <w:szCs w:val="22"/>
              </w:rPr>
              <w:t>SHS</w:t>
            </w:r>
            <w:r w:rsidRPr="00457917">
              <w:rPr>
                <w:rFonts w:asciiTheme="minorHAnsi" w:hAnsiTheme="minorHAnsi" w:cstheme="minorHAnsi"/>
                <w:sz w:val="22"/>
                <w:szCs w:val="22"/>
              </w:rPr>
              <w:t xml:space="preserve">. The successful candidate will upon appointment become a member of the appropriate pension scheme.  Pension scheme membership will be notified within the contract of employment.  </w:t>
            </w:r>
          </w:p>
        </w:tc>
      </w:tr>
      <w:tr w:rsidR="005F595E" w:rsidRPr="00457917" w14:paraId="565FC9D1" w14:textId="77777777" w:rsidTr="00AC0D37">
        <w:tc>
          <w:tcPr>
            <w:tcW w:w="2523" w:type="dxa"/>
          </w:tcPr>
          <w:p w14:paraId="1B364D81" w14:textId="77777777" w:rsidR="005F595E" w:rsidRPr="00457917" w:rsidRDefault="005F595E" w:rsidP="005F595E">
            <w:pPr>
              <w:jc w:val="both"/>
              <w:rPr>
                <w:rFonts w:asciiTheme="minorHAnsi" w:hAnsiTheme="minorHAnsi" w:cstheme="minorHAnsi"/>
                <w:b/>
                <w:bCs/>
                <w:sz w:val="22"/>
                <w:szCs w:val="22"/>
                <w:lang w:val="en-IE"/>
              </w:rPr>
            </w:pPr>
            <w:r w:rsidRPr="00457917">
              <w:rPr>
                <w:rFonts w:asciiTheme="minorHAnsi" w:hAnsiTheme="minorHAnsi" w:cstheme="minorHAnsi"/>
                <w:b/>
                <w:bCs/>
                <w:sz w:val="22"/>
                <w:szCs w:val="22"/>
              </w:rPr>
              <w:t>Age</w:t>
            </w:r>
          </w:p>
        </w:tc>
        <w:tc>
          <w:tcPr>
            <w:tcW w:w="8109" w:type="dxa"/>
          </w:tcPr>
          <w:p w14:paraId="2576B739" w14:textId="7D42725B" w:rsidR="005F595E" w:rsidRPr="00457917" w:rsidRDefault="00B7765F" w:rsidP="00E45386">
            <w:pPr>
              <w:autoSpaceDE w:val="0"/>
              <w:autoSpaceDN w:val="0"/>
              <w:adjustRightInd w:val="0"/>
              <w:rPr>
                <w:rFonts w:asciiTheme="minorHAnsi" w:eastAsiaTheme="minorHAnsi" w:hAnsiTheme="minorHAnsi" w:cstheme="minorHAnsi"/>
                <w:sz w:val="22"/>
                <w:szCs w:val="22"/>
                <w:highlight w:val="yellow"/>
                <w:lang w:val="en-IE" w:eastAsia="en-US"/>
              </w:rPr>
            </w:pPr>
            <w:r w:rsidRPr="00457917">
              <w:rPr>
                <w:rFonts w:asciiTheme="minorHAnsi" w:eastAsiaTheme="minorHAnsi" w:hAnsiTheme="minorHAnsi" w:cstheme="minorHAnsi"/>
                <w:sz w:val="22"/>
                <w:szCs w:val="22"/>
                <w:lang w:val="en-IE" w:eastAsia="en-US"/>
              </w:rPr>
              <w:t xml:space="preserve">If an </w:t>
            </w:r>
            <w:r w:rsidR="00427315" w:rsidRPr="00457917">
              <w:rPr>
                <w:rFonts w:asciiTheme="minorHAnsi" w:eastAsiaTheme="minorHAnsi" w:hAnsiTheme="minorHAnsi" w:cstheme="minorHAnsi"/>
                <w:sz w:val="22"/>
                <w:szCs w:val="22"/>
                <w:lang w:val="en-IE" w:eastAsia="en-US"/>
              </w:rPr>
              <w:t>employee wishes to work past their 65</w:t>
            </w:r>
            <w:r w:rsidR="00427315" w:rsidRPr="00457917">
              <w:rPr>
                <w:rFonts w:asciiTheme="minorHAnsi" w:eastAsiaTheme="minorHAnsi" w:hAnsiTheme="minorHAnsi" w:cstheme="minorHAnsi"/>
                <w:sz w:val="22"/>
                <w:szCs w:val="22"/>
                <w:vertAlign w:val="superscript"/>
                <w:lang w:val="en-IE" w:eastAsia="en-US"/>
              </w:rPr>
              <w:t>th</w:t>
            </w:r>
            <w:r w:rsidR="00427315" w:rsidRPr="00457917">
              <w:rPr>
                <w:rFonts w:asciiTheme="minorHAnsi" w:eastAsiaTheme="minorHAnsi" w:hAnsiTheme="minorHAnsi" w:cstheme="minorHAnsi"/>
                <w:sz w:val="22"/>
                <w:szCs w:val="22"/>
                <w:lang w:val="en-IE" w:eastAsia="en-US"/>
              </w:rPr>
              <w:t xml:space="preserve"> birthday they must notify HR and their manager with their retirement a minimum of 3 mo</w:t>
            </w:r>
            <w:r w:rsidR="00BA524D" w:rsidRPr="00457917">
              <w:rPr>
                <w:rFonts w:asciiTheme="minorHAnsi" w:eastAsiaTheme="minorHAnsi" w:hAnsiTheme="minorHAnsi" w:cstheme="minorHAnsi"/>
                <w:sz w:val="22"/>
                <w:szCs w:val="22"/>
                <w:lang w:val="en-IE" w:eastAsia="en-US"/>
              </w:rPr>
              <w:t>nths before the date they wish to retire.</w:t>
            </w:r>
          </w:p>
        </w:tc>
      </w:tr>
      <w:tr w:rsidR="00543F98" w:rsidRPr="00457917" w14:paraId="00A31E89" w14:textId="77777777" w:rsidTr="00AC0D37">
        <w:tc>
          <w:tcPr>
            <w:tcW w:w="2523" w:type="dxa"/>
          </w:tcPr>
          <w:p w14:paraId="33CE3509" w14:textId="77777777" w:rsidR="00543F98" w:rsidRPr="00457917" w:rsidRDefault="00543F98" w:rsidP="00F8393C">
            <w:pPr>
              <w:rPr>
                <w:rFonts w:asciiTheme="minorHAnsi" w:hAnsiTheme="minorHAnsi" w:cstheme="minorHAnsi"/>
                <w:b/>
                <w:bCs/>
                <w:sz w:val="22"/>
                <w:szCs w:val="22"/>
              </w:rPr>
            </w:pPr>
            <w:r w:rsidRPr="00457917">
              <w:rPr>
                <w:rFonts w:asciiTheme="minorHAnsi" w:hAnsiTheme="minorHAnsi" w:cstheme="minorHAnsi"/>
                <w:b/>
                <w:bCs/>
                <w:sz w:val="22"/>
                <w:szCs w:val="22"/>
              </w:rPr>
              <w:t>Probation</w:t>
            </w:r>
          </w:p>
        </w:tc>
        <w:tc>
          <w:tcPr>
            <w:tcW w:w="8109" w:type="dxa"/>
          </w:tcPr>
          <w:p w14:paraId="08D57982" w14:textId="26F8EDC7" w:rsidR="00543F98" w:rsidRPr="00457917" w:rsidRDefault="00543F98" w:rsidP="005F595E">
            <w:pPr>
              <w:pStyle w:val="Heading7"/>
              <w:rPr>
                <w:rFonts w:asciiTheme="minorHAnsi" w:hAnsiTheme="minorHAnsi" w:cstheme="minorHAnsi"/>
                <w:b w:val="0"/>
                <w:sz w:val="22"/>
                <w:szCs w:val="22"/>
              </w:rPr>
            </w:pPr>
            <w:r w:rsidRPr="00457917">
              <w:rPr>
                <w:rFonts w:asciiTheme="minorHAnsi" w:hAnsiTheme="minorHAnsi" w:cstheme="minorHAnsi"/>
                <w:b w:val="0"/>
                <w:sz w:val="22"/>
                <w:szCs w:val="22"/>
              </w:rPr>
              <w:t xml:space="preserve">Every appointment of a person who is not already a permanent </w:t>
            </w:r>
            <w:r w:rsidR="00224D6F" w:rsidRPr="00457917">
              <w:rPr>
                <w:rFonts w:asciiTheme="minorHAnsi" w:hAnsiTheme="minorHAnsi" w:cstheme="minorHAnsi"/>
                <w:b w:val="0"/>
                <w:sz w:val="22"/>
                <w:szCs w:val="22"/>
              </w:rPr>
              <w:t xml:space="preserve">employee </w:t>
            </w:r>
            <w:r w:rsidRPr="00457917">
              <w:rPr>
                <w:rFonts w:asciiTheme="minorHAnsi" w:hAnsiTheme="minorHAnsi" w:cstheme="minorHAnsi"/>
                <w:b w:val="0"/>
                <w:sz w:val="22"/>
                <w:szCs w:val="22"/>
              </w:rPr>
              <w:t xml:space="preserve">of </w:t>
            </w:r>
            <w:r w:rsidR="00224D6F" w:rsidRPr="00457917">
              <w:rPr>
                <w:rFonts w:asciiTheme="minorHAnsi" w:hAnsiTheme="minorHAnsi" w:cstheme="minorHAnsi"/>
                <w:b w:val="0"/>
                <w:sz w:val="22"/>
                <w:szCs w:val="22"/>
              </w:rPr>
              <w:t xml:space="preserve">SHS </w:t>
            </w:r>
            <w:r w:rsidRPr="00457917">
              <w:rPr>
                <w:rFonts w:asciiTheme="minorHAnsi" w:hAnsiTheme="minorHAnsi" w:cstheme="minorHAnsi"/>
                <w:b w:val="0"/>
                <w:sz w:val="22"/>
                <w:szCs w:val="22"/>
              </w:rPr>
              <w:t xml:space="preserve">shall be subject to a probationary period of </w:t>
            </w:r>
            <w:r w:rsidR="006C0D9A" w:rsidRPr="00457917">
              <w:rPr>
                <w:rFonts w:asciiTheme="minorHAnsi" w:hAnsiTheme="minorHAnsi" w:cstheme="minorHAnsi"/>
                <w:b w:val="0"/>
                <w:sz w:val="22"/>
                <w:szCs w:val="22"/>
              </w:rPr>
              <w:t>6</w:t>
            </w:r>
            <w:r w:rsidRPr="00457917">
              <w:rPr>
                <w:rFonts w:asciiTheme="minorHAnsi" w:hAnsiTheme="minorHAnsi" w:cstheme="minorHAnsi"/>
                <w:b w:val="0"/>
                <w:sz w:val="22"/>
                <w:szCs w:val="22"/>
              </w:rPr>
              <w:t xml:space="preserve"> </w:t>
            </w:r>
            <w:r w:rsidR="00224D6F" w:rsidRPr="00457917">
              <w:rPr>
                <w:rFonts w:asciiTheme="minorHAnsi" w:hAnsiTheme="minorHAnsi" w:cstheme="minorHAnsi"/>
                <w:b w:val="0"/>
                <w:sz w:val="22"/>
                <w:szCs w:val="22"/>
              </w:rPr>
              <w:t>months.</w:t>
            </w:r>
          </w:p>
        </w:tc>
      </w:tr>
      <w:tr w:rsidR="00543F98" w:rsidRPr="00457917" w14:paraId="569E1840" w14:textId="77777777" w:rsidTr="00AC0D37">
        <w:trPr>
          <w:trHeight w:val="1976"/>
        </w:trPr>
        <w:tc>
          <w:tcPr>
            <w:tcW w:w="2523" w:type="dxa"/>
          </w:tcPr>
          <w:p w14:paraId="27BE9867" w14:textId="35A6B562" w:rsidR="00A54067" w:rsidRPr="00457917" w:rsidRDefault="004C3CE5" w:rsidP="00A54067">
            <w:pPr>
              <w:rPr>
                <w:rFonts w:asciiTheme="minorHAnsi" w:hAnsiTheme="minorHAnsi" w:cstheme="minorHAnsi"/>
                <w:b/>
                <w:bCs/>
                <w:sz w:val="22"/>
                <w:szCs w:val="22"/>
              </w:rPr>
            </w:pPr>
            <w:r w:rsidRPr="00457917">
              <w:rPr>
                <w:rFonts w:asciiTheme="minorHAnsi" w:hAnsiTheme="minorHAnsi" w:cstheme="minorHAnsi"/>
                <w:b/>
                <w:bCs/>
                <w:sz w:val="22"/>
                <w:szCs w:val="22"/>
              </w:rPr>
              <w:t xml:space="preserve">Protection of Children </w:t>
            </w:r>
            <w:r w:rsidR="00A54067" w:rsidRPr="00457917">
              <w:rPr>
                <w:rFonts w:asciiTheme="minorHAnsi" w:hAnsiTheme="minorHAnsi" w:cstheme="minorHAnsi"/>
                <w:b/>
                <w:bCs/>
                <w:sz w:val="22"/>
                <w:szCs w:val="22"/>
              </w:rPr>
              <w:t>Guidance and Legislation</w:t>
            </w:r>
          </w:p>
          <w:p w14:paraId="470BFBA0" w14:textId="552E50B4" w:rsidR="00543F98" w:rsidRPr="00457917" w:rsidRDefault="00543F98" w:rsidP="00F8393C">
            <w:pPr>
              <w:rPr>
                <w:rFonts w:asciiTheme="minorHAnsi" w:hAnsiTheme="minorHAnsi" w:cstheme="minorHAnsi"/>
                <w:b/>
                <w:bCs/>
                <w:sz w:val="22"/>
                <w:szCs w:val="22"/>
              </w:rPr>
            </w:pPr>
          </w:p>
        </w:tc>
        <w:tc>
          <w:tcPr>
            <w:tcW w:w="8109" w:type="dxa"/>
          </w:tcPr>
          <w:p w14:paraId="1EFFF24F" w14:textId="775A4DE1" w:rsidR="00A54067" w:rsidRPr="00457917" w:rsidRDefault="00A54067" w:rsidP="00A54067">
            <w:pPr>
              <w:rPr>
                <w:rFonts w:asciiTheme="minorHAnsi" w:hAnsiTheme="minorHAnsi" w:cstheme="minorHAnsi"/>
                <w:sz w:val="22"/>
                <w:szCs w:val="22"/>
              </w:rPr>
            </w:pPr>
            <w:r w:rsidRPr="00457917">
              <w:rPr>
                <w:rFonts w:asciiTheme="minorHAnsi" w:hAnsiTheme="minorHAnsi" w:cstheme="minorHAnsi"/>
                <w:sz w:val="22"/>
                <w:szCs w:val="22"/>
              </w:rPr>
              <w:t xml:space="preserve">The welfare and protection of children is the responsibility of all </w:t>
            </w:r>
            <w:r w:rsidR="003E3D27" w:rsidRPr="00457917">
              <w:rPr>
                <w:rFonts w:asciiTheme="minorHAnsi" w:hAnsiTheme="minorHAnsi" w:cstheme="minorHAnsi"/>
                <w:sz w:val="22"/>
                <w:szCs w:val="22"/>
              </w:rPr>
              <w:t xml:space="preserve">SHS </w:t>
            </w:r>
            <w:r w:rsidRPr="00457917">
              <w:rPr>
                <w:rFonts w:asciiTheme="minorHAnsi" w:hAnsiTheme="minorHAnsi" w:cstheme="minorHAnsi"/>
                <w:sz w:val="22"/>
                <w:szCs w:val="22"/>
              </w:rPr>
              <w:t xml:space="preserve">staff. You must be aware of and understand your </w:t>
            </w:r>
            <w:r w:rsidR="0045069B" w:rsidRPr="00457917">
              <w:rPr>
                <w:rFonts w:asciiTheme="minorHAnsi" w:hAnsiTheme="minorHAnsi" w:cstheme="minorHAnsi"/>
                <w:sz w:val="22"/>
                <w:szCs w:val="22"/>
              </w:rPr>
              <w:t xml:space="preserve">specific </w:t>
            </w:r>
            <w:r w:rsidRPr="00457917">
              <w:rPr>
                <w:rFonts w:asciiTheme="minorHAnsi" w:hAnsiTheme="minorHAnsi" w:cstheme="minorHAnsi"/>
                <w:sz w:val="22"/>
                <w:szCs w:val="22"/>
              </w:rPr>
              <w:t xml:space="preserve">responsibilities under the Children First Act 2015, </w:t>
            </w:r>
            <w:r w:rsidR="004C3CE5" w:rsidRPr="00457917">
              <w:rPr>
                <w:rFonts w:asciiTheme="minorHAnsi" w:hAnsiTheme="minorHAnsi" w:cstheme="minorHAnsi"/>
                <w:sz w:val="22"/>
                <w:szCs w:val="22"/>
              </w:rPr>
              <w:t xml:space="preserve">the Protections for Persons Reporting Child Abuse Act 1998 in accordance with Section 2, </w:t>
            </w:r>
            <w:r w:rsidRPr="00457917">
              <w:rPr>
                <w:rFonts w:asciiTheme="minorHAnsi" w:hAnsiTheme="minorHAnsi" w:cstheme="minorHAnsi"/>
                <w:sz w:val="22"/>
                <w:szCs w:val="22"/>
              </w:rPr>
              <w:t xml:space="preserve">Children First National Guidance and other relevant child safeguarding legislation and policies. </w:t>
            </w:r>
          </w:p>
          <w:p w14:paraId="5BFF82B6" w14:textId="77777777" w:rsidR="00A54067" w:rsidRPr="00457917" w:rsidRDefault="00A54067" w:rsidP="00A54067">
            <w:pPr>
              <w:rPr>
                <w:rFonts w:asciiTheme="minorHAnsi" w:hAnsiTheme="minorHAnsi" w:cstheme="minorHAnsi"/>
                <w:sz w:val="22"/>
                <w:szCs w:val="22"/>
              </w:rPr>
            </w:pPr>
          </w:p>
          <w:p w14:paraId="74465AED" w14:textId="77777777" w:rsidR="00A54067" w:rsidRPr="00457917" w:rsidRDefault="00A54067" w:rsidP="00A54067">
            <w:pPr>
              <w:rPr>
                <w:rFonts w:asciiTheme="minorHAnsi" w:hAnsiTheme="minorHAnsi" w:cstheme="minorHAnsi"/>
                <w:sz w:val="22"/>
                <w:szCs w:val="22"/>
                <w:lang w:val="en-US"/>
              </w:rPr>
            </w:pPr>
            <w:r w:rsidRPr="00457917">
              <w:rPr>
                <w:rFonts w:asciiTheme="minorHAnsi" w:hAnsiTheme="minorHAnsi" w:cstheme="minorHAns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57917" w:rsidRDefault="00A54067" w:rsidP="00A54067">
            <w:pPr>
              <w:rPr>
                <w:rFonts w:asciiTheme="minorHAnsi" w:hAnsiTheme="minorHAnsi" w:cstheme="minorHAnsi"/>
                <w:sz w:val="22"/>
                <w:szCs w:val="22"/>
              </w:rPr>
            </w:pPr>
          </w:p>
          <w:p w14:paraId="31C11061" w14:textId="5320B5E5" w:rsidR="00543F98" w:rsidRPr="00457917" w:rsidRDefault="00A54067" w:rsidP="00A54067">
            <w:pPr>
              <w:jc w:val="both"/>
              <w:rPr>
                <w:rFonts w:asciiTheme="minorHAnsi" w:hAnsiTheme="minorHAnsi" w:cstheme="minorHAnsi"/>
                <w:b/>
                <w:bCs/>
                <w:sz w:val="22"/>
                <w:szCs w:val="22"/>
              </w:rPr>
            </w:pPr>
            <w:r w:rsidRPr="00457917">
              <w:rPr>
                <w:rFonts w:asciiTheme="minorHAnsi" w:hAnsiTheme="minorHAnsi" w:cstheme="minorHAnsi"/>
                <w:bCs/>
                <w:sz w:val="22"/>
                <w:szCs w:val="22"/>
                <w:lang w:val="en"/>
              </w:rPr>
              <w:t xml:space="preserve">For further information, guidance and resources please visit: </w:t>
            </w:r>
            <w:hyperlink r:id="rId13" w:history="1">
              <w:r w:rsidR="00BF1487" w:rsidRPr="00457917">
                <w:rPr>
                  <w:rStyle w:val="Hyperlink"/>
                  <w:rFonts w:asciiTheme="minorHAnsi" w:hAnsiTheme="minorHAnsi" w:cstheme="minorHAnsi"/>
                  <w:color w:val="auto"/>
                  <w:sz w:val="22"/>
                  <w:szCs w:val="22"/>
                  <w:u w:val="none"/>
                  <w:lang w:val="en"/>
                </w:rPr>
                <w:t>HSE Children First webpage</w:t>
              </w:r>
            </w:hyperlink>
            <w:r w:rsidRPr="00457917">
              <w:rPr>
                <w:rStyle w:val="Hyperlink"/>
                <w:rFonts w:asciiTheme="minorHAnsi" w:hAnsiTheme="minorHAnsi" w:cstheme="minorHAnsi"/>
                <w:color w:val="auto"/>
                <w:sz w:val="22"/>
                <w:szCs w:val="22"/>
                <w:u w:val="none"/>
                <w:lang w:val="en"/>
              </w:rPr>
              <w:t>.</w:t>
            </w:r>
          </w:p>
        </w:tc>
      </w:tr>
      <w:tr w:rsidR="00543F98" w:rsidRPr="00457917"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57917" w:rsidRDefault="00543F98" w:rsidP="00F8393C">
            <w:pPr>
              <w:rPr>
                <w:rFonts w:asciiTheme="minorHAnsi" w:hAnsiTheme="minorHAnsi" w:cstheme="minorHAnsi"/>
                <w:b/>
                <w:bCs/>
                <w:sz w:val="22"/>
                <w:szCs w:val="22"/>
              </w:rPr>
            </w:pPr>
            <w:bookmarkStart w:id="0" w:name="_Hlk58316562"/>
            <w:r w:rsidRPr="00457917">
              <w:rPr>
                <w:rFonts w:asciiTheme="minorHAnsi" w:hAnsiTheme="minorHAnsi" w:cstheme="minorHAns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3D6AA4B0" w14:textId="26C13684"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57917">
              <w:rPr>
                <w:rFonts w:asciiTheme="minorHAnsi" w:hAnsiTheme="minorHAnsi" w:cstheme="minorHAnsi"/>
                <w:iCs/>
                <w:sz w:val="22"/>
                <w:szCs w:val="22"/>
              </w:rPr>
              <w:t xml:space="preserve">and comply with associated </w:t>
            </w:r>
            <w:r w:rsidR="003E3D27" w:rsidRPr="00457917">
              <w:rPr>
                <w:rFonts w:asciiTheme="minorHAnsi" w:hAnsiTheme="minorHAnsi" w:cstheme="minorHAnsi"/>
                <w:iCs/>
                <w:sz w:val="22"/>
                <w:szCs w:val="22"/>
              </w:rPr>
              <w:t>SHS</w:t>
            </w:r>
            <w:r w:rsidRPr="00457917">
              <w:rPr>
                <w:rFonts w:asciiTheme="minorHAnsi" w:hAnsiTheme="minorHAnsi" w:cstheme="minorHAnsi"/>
                <w:iCs/>
                <w:sz w:val="22"/>
                <w:szCs w:val="22"/>
              </w:rPr>
              <w:t xml:space="preserve"> protocols for implementing and maintaining these standards as appropriate to the role.</w:t>
            </w:r>
          </w:p>
        </w:tc>
      </w:tr>
      <w:bookmarkEnd w:id="0"/>
    </w:tbl>
    <w:p w14:paraId="0FC7D839" w14:textId="78EE219E" w:rsidR="00117CD7" w:rsidRPr="00457917" w:rsidRDefault="00117CD7" w:rsidP="000037FD">
      <w:pPr>
        <w:rPr>
          <w:rFonts w:asciiTheme="minorHAnsi" w:hAnsiTheme="minorHAnsi" w:cstheme="minorHAnsi"/>
          <w:b/>
          <w:sz w:val="22"/>
          <w:szCs w:val="22"/>
        </w:rPr>
      </w:pPr>
    </w:p>
    <w:p w14:paraId="118A617F" w14:textId="77777777" w:rsidR="0075380E" w:rsidRPr="00457917" w:rsidRDefault="0075380E" w:rsidP="0075380E">
      <w:pPr>
        <w:spacing w:after="160"/>
        <w:rPr>
          <w:rFonts w:asciiTheme="minorHAnsi" w:eastAsia="Calibri" w:hAnsiTheme="minorHAnsi" w:cstheme="minorHAnsi"/>
          <w:b/>
          <w:sz w:val="22"/>
          <w:szCs w:val="22"/>
        </w:rPr>
      </w:pPr>
    </w:p>
    <w:p w14:paraId="417FD39A" w14:textId="77777777" w:rsidR="0075380E" w:rsidRPr="00457917" w:rsidRDefault="0075380E" w:rsidP="00BE2087">
      <w:pPr>
        <w:spacing w:after="160"/>
        <w:rPr>
          <w:rFonts w:asciiTheme="minorHAnsi" w:eastAsia="Arial" w:hAnsiTheme="minorHAnsi" w:cstheme="minorHAnsi"/>
          <w:sz w:val="22"/>
          <w:szCs w:val="22"/>
        </w:rPr>
      </w:pPr>
    </w:p>
    <w:sectPr w:rsidR="0075380E" w:rsidRPr="00457917" w:rsidSect="005F595E">
      <w:headerReference w:type="even" r:id="rId14"/>
      <w:headerReference w:type="default" r:id="rId15"/>
      <w:footerReference w:type="even" r:id="rId16"/>
      <w:footerReference w:type="default" r:id="rId17"/>
      <w:headerReference w:type="first" r:id="rId18"/>
      <w:footerReference w:type="first"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94C0D" w14:textId="77777777" w:rsidR="00F75BC5" w:rsidRDefault="00F75BC5" w:rsidP="00543F98">
      <w:r>
        <w:separator/>
      </w:r>
    </w:p>
  </w:endnote>
  <w:endnote w:type="continuationSeparator" w:id="0">
    <w:p w14:paraId="14349292" w14:textId="77777777" w:rsidR="00F75BC5" w:rsidRDefault="00F75BC5"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3AD00B8" w:rsidR="00B13527" w:rsidRPr="00432753" w:rsidRDefault="00432753" w:rsidP="005F595E">
    <w:pPr>
      <w:pStyle w:val="Footer"/>
      <w:ind w:left="-1276"/>
      <w:rPr>
        <w:rFonts w:ascii="Arial" w:hAnsi="Arial" w:cs="Arial"/>
        <w:color w:val="FF0000"/>
        <w:lang w:val="en-IE"/>
      </w:rPr>
    </w:pPr>
    <w:r>
      <w:rPr>
        <w:rFonts w:ascii="Arial" w:hAnsi="Arial" w:cs="Arial"/>
        <w:sz w:val="16"/>
        <w:szCs w:val="16"/>
        <w:lang w:val="en-IE"/>
      </w:rPr>
      <w:t>September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6620" w14:textId="77777777" w:rsidR="00505D6F" w:rsidRDefault="00505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4075D" w14:textId="77777777" w:rsidR="00F75BC5" w:rsidRDefault="00F75BC5" w:rsidP="00543F98">
      <w:r>
        <w:separator/>
      </w:r>
    </w:p>
  </w:footnote>
  <w:footnote w:type="continuationSeparator" w:id="0">
    <w:p w14:paraId="244E89DA" w14:textId="77777777" w:rsidR="00F75BC5" w:rsidRDefault="00F75BC5"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C2C7" w14:textId="77777777" w:rsidR="00505D6F" w:rsidRDefault="00505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5575" w14:textId="09325CF5" w:rsidR="00505D6F" w:rsidRDefault="008B1198">
    <w:pPr>
      <w:pStyle w:val="Header"/>
    </w:pPr>
    <w:r>
      <w:rPr>
        <w:noProof/>
      </w:rPr>
      <w:drawing>
        <wp:anchor distT="0" distB="0" distL="114300" distR="114300" simplePos="0" relativeHeight="251658240" behindDoc="0" locked="0" layoutInCell="1" allowOverlap="1" wp14:anchorId="52360D24" wp14:editId="6FCC0A95">
          <wp:simplePos x="0" y="0"/>
          <wp:positionH relativeFrom="column">
            <wp:posOffset>-609600</wp:posOffset>
          </wp:positionH>
          <wp:positionV relativeFrom="paragraph">
            <wp:posOffset>-281940</wp:posOffset>
          </wp:positionV>
          <wp:extent cx="769620" cy="739140"/>
          <wp:effectExtent l="0" t="0" r="0" b="3810"/>
          <wp:wrapSquare wrapText="bothSides"/>
          <wp:docPr id="175891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7391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99D3" w14:textId="77777777" w:rsidR="00505D6F" w:rsidRDefault="00505D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EE6363"/>
    <w:multiLevelType w:val="multilevel"/>
    <w:tmpl w:val="1C1C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5E253DA"/>
    <w:multiLevelType w:val="hybridMultilevel"/>
    <w:tmpl w:val="8070D6BE"/>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6"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587373"/>
    <w:multiLevelType w:val="multilevel"/>
    <w:tmpl w:val="97D6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2AA3BA9"/>
    <w:multiLevelType w:val="hybridMultilevel"/>
    <w:tmpl w:val="E4646F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8"/>
  </w:num>
  <w:num w:numId="2" w16cid:durableId="1142189524">
    <w:abstractNumId w:val="10"/>
  </w:num>
  <w:num w:numId="3" w16cid:durableId="2099519055">
    <w:abstractNumId w:val="6"/>
  </w:num>
  <w:num w:numId="4" w16cid:durableId="251165250">
    <w:abstractNumId w:val="21"/>
  </w:num>
  <w:num w:numId="5" w16cid:durableId="120730371">
    <w:abstractNumId w:val="0"/>
  </w:num>
  <w:num w:numId="6" w16cid:durableId="493225863">
    <w:abstractNumId w:val="24"/>
  </w:num>
  <w:num w:numId="7" w16cid:durableId="434179646">
    <w:abstractNumId w:val="20"/>
  </w:num>
  <w:num w:numId="8" w16cid:durableId="1695306025">
    <w:abstractNumId w:val="11"/>
  </w:num>
  <w:num w:numId="9" w16cid:durableId="1225220808">
    <w:abstractNumId w:val="5"/>
  </w:num>
  <w:num w:numId="10" w16cid:durableId="1201630924">
    <w:abstractNumId w:val="19"/>
  </w:num>
  <w:num w:numId="11" w16cid:durableId="1643385315">
    <w:abstractNumId w:val="4"/>
  </w:num>
  <w:num w:numId="12" w16cid:durableId="1299531787">
    <w:abstractNumId w:val="17"/>
  </w:num>
  <w:num w:numId="13" w16cid:durableId="1876195404">
    <w:abstractNumId w:val="13"/>
  </w:num>
  <w:num w:numId="14" w16cid:durableId="312442866">
    <w:abstractNumId w:val="2"/>
  </w:num>
  <w:num w:numId="15" w16cid:durableId="2098548697">
    <w:abstractNumId w:val="9"/>
  </w:num>
  <w:num w:numId="16" w16cid:durableId="2118206860">
    <w:abstractNumId w:val="22"/>
  </w:num>
  <w:num w:numId="17" w16cid:durableId="1123813408">
    <w:abstractNumId w:val="14"/>
  </w:num>
  <w:num w:numId="18" w16cid:durableId="1277712340">
    <w:abstractNumId w:val="3"/>
  </w:num>
  <w:num w:numId="19" w16cid:durableId="2011177393">
    <w:abstractNumId w:val="26"/>
  </w:num>
  <w:num w:numId="20" w16cid:durableId="541673186">
    <w:abstractNumId w:val="12"/>
  </w:num>
  <w:num w:numId="21" w16cid:durableId="448937643">
    <w:abstractNumId w:val="16"/>
  </w:num>
  <w:num w:numId="22" w16cid:durableId="1707101269">
    <w:abstractNumId w:val="15"/>
  </w:num>
  <w:num w:numId="23" w16cid:durableId="2052653671">
    <w:abstractNumId w:val="7"/>
  </w:num>
  <w:num w:numId="24" w16cid:durableId="995110107">
    <w:abstractNumId w:val="27"/>
  </w:num>
  <w:num w:numId="25" w16cid:durableId="1960380816">
    <w:abstractNumId w:val="8"/>
  </w:num>
  <w:num w:numId="26" w16cid:durableId="1632202070">
    <w:abstractNumId w:val="23"/>
  </w:num>
  <w:num w:numId="27" w16cid:durableId="1539003854">
    <w:abstractNumId w:val="1"/>
  </w:num>
  <w:num w:numId="28" w16cid:durableId="1483886406">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3A82"/>
    <w:rsid w:val="00004186"/>
    <w:rsid w:val="00005BBD"/>
    <w:rsid w:val="00010146"/>
    <w:rsid w:val="00010544"/>
    <w:rsid w:val="000162F1"/>
    <w:rsid w:val="00016C4B"/>
    <w:rsid w:val="0003411F"/>
    <w:rsid w:val="00034879"/>
    <w:rsid w:val="00036A74"/>
    <w:rsid w:val="00040346"/>
    <w:rsid w:val="00063F8A"/>
    <w:rsid w:val="00086253"/>
    <w:rsid w:val="00087980"/>
    <w:rsid w:val="00091D46"/>
    <w:rsid w:val="00095C1D"/>
    <w:rsid w:val="000A7350"/>
    <w:rsid w:val="000B7318"/>
    <w:rsid w:val="000C3E8C"/>
    <w:rsid w:val="000D156B"/>
    <w:rsid w:val="000E4E02"/>
    <w:rsid w:val="000E4E22"/>
    <w:rsid w:val="000F271C"/>
    <w:rsid w:val="00101043"/>
    <w:rsid w:val="00110BAB"/>
    <w:rsid w:val="00111739"/>
    <w:rsid w:val="001142DE"/>
    <w:rsid w:val="00117CD7"/>
    <w:rsid w:val="00127EAB"/>
    <w:rsid w:val="00134550"/>
    <w:rsid w:val="001359F6"/>
    <w:rsid w:val="001367C7"/>
    <w:rsid w:val="0014023F"/>
    <w:rsid w:val="00143F4F"/>
    <w:rsid w:val="00150962"/>
    <w:rsid w:val="00151DCB"/>
    <w:rsid w:val="00163957"/>
    <w:rsid w:val="0016440A"/>
    <w:rsid w:val="00167E3B"/>
    <w:rsid w:val="001736DE"/>
    <w:rsid w:val="00177D2A"/>
    <w:rsid w:val="0018179A"/>
    <w:rsid w:val="0018387C"/>
    <w:rsid w:val="00184285"/>
    <w:rsid w:val="00185EBC"/>
    <w:rsid w:val="00195968"/>
    <w:rsid w:val="001A7F9A"/>
    <w:rsid w:val="001B14B4"/>
    <w:rsid w:val="001B2E45"/>
    <w:rsid w:val="001B7920"/>
    <w:rsid w:val="001C2084"/>
    <w:rsid w:val="001D4830"/>
    <w:rsid w:val="001D4DEF"/>
    <w:rsid w:val="001D5584"/>
    <w:rsid w:val="001E481A"/>
    <w:rsid w:val="001F095A"/>
    <w:rsid w:val="002112E2"/>
    <w:rsid w:val="00220F89"/>
    <w:rsid w:val="002216E8"/>
    <w:rsid w:val="00222677"/>
    <w:rsid w:val="00224D6F"/>
    <w:rsid w:val="0023552F"/>
    <w:rsid w:val="0024231B"/>
    <w:rsid w:val="002451DF"/>
    <w:rsid w:val="00257231"/>
    <w:rsid w:val="00260C8B"/>
    <w:rsid w:val="00264D19"/>
    <w:rsid w:val="00282F79"/>
    <w:rsid w:val="00286130"/>
    <w:rsid w:val="0029014C"/>
    <w:rsid w:val="002A1DEB"/>
    <w:rsid w:val="002A5D92"/>
    <w:rsid w:val="002B21EC"/>
    <w:rsid w:val="002B27A5"/>
    <w:rsid w:val="002B45B8"/>
    <w:rsid w:val="002E1335"/>
    <w:rsid w:val="002E33AE"/>
    <w:rsid w:val="002F4F2F"/>
    <w:rsid w:val="003015B2"/>
    <w:rsid w:val="00312DD3"/>
    <w:rsid w:val="0032313C"/>
    <w:rsid w:val="003237BB"/>
    <w:rsid w:val="00324FEE"/>
    <w:rsid w:val="003263A5"/>
    <w:rsid w:val="00327FCB"/>
    <w:rsid w:val="00331995"/>
    <w:rsid w:val="0033762B"/>
    <w:rsid w:val="003549D6"/>
    <w:rsid w:val="0035717C"/>
    <w:rsid w:val="003873AF"/>
    <w:rsid w:val="00387421"/>
    <w:rsid w:val="00394E20"/>
    <w:rsid w:val="003C3758"/>
    <w:rsid w:val="003C55FC"/>
    <w:rsid w:val="003C69A1"/>
    <w:rsid w:val="003D2438"/>
    <w:rsid w:val="003E0A75"/>
    <w:rsid w:val="003E3D27"/>
    <w:rsid w:val="003F586D"/>
    <w:rsid w:val="0040635B"/>
    <w:rsid w:val="0041250A"/>
    <w:rsid w:val="00420EAE"/>
    <w:rsid w:val="00427315"/>
    <w:rsid w:val="00432753"/>
    <w:rsid w:val="0044103C"/>
    <w:rsid w:val="0044373F"/>
    <w:rsid w:val="0045069B"/>
    <w:rsid w:val="00457917"/>
    <w:rsid w:val="00463454"/>
    <w:rsid w:val="004722A3"/>
    <w:rsid w:val="00475884"/>
    <w:rsid w:val="00477662"/>
    <w:rsid w:val="00477AEF"/>
    <w:rsid w:val="00482351"/>
    <w:rsid w:val="004831DD"/>
    <w:rsid w:val="004A204C"/>
    <w:rsid w:val="004C29A2"/>
    <w:rsid w:val="004C3CE5"/>
    <w:rsid w:val="004C78F8"/>
    <w:rsid w:val="004E3CE0"/>
    <w:rsid w:val="004F1AE8"/>
    <w:rsid w:val="004F2D42"/>
    <w:rsid w:val="004F2F73"/>
    <w:rsid w:val="00505D6F"/>
    <w:rsid w:val="005150A5"/>
    <w:rsid w:val="00521CFC"/>
    <w:rsid w:val="005401AF"/>
    <w:rsid w:val="00543F98"/>
    <w:rsid w:val="0054701F"/>
    <w:rsid w:val="0054773F"/>
    <w:rsid w:val="005509BB"/>
    <w:rsid w:val="00562620"/>
    <w:rsid w:val="0058457B"/>
    <w:rsid w:val="00593D2E"/>
    <w:rsid w:val="005A38DE"/>
    <w:rsid w:val="005A468B"/>
    <w:rsid w:val="005B29E2"/>
    <w:rsid w:val="005C561F"/>
    <w:rsid w:val="005D0A73"/>
    <w:rsid w:val="005F10AC"/>
    <w:rsid w:val="005F595E"/>
    <w:rsid w:val="00611576"/>
    <w:rsid w:val="006153CC"/>
    <w:rsid w:val="0064026D"/>
    <w:rsid w:val="00642038"/>
    <w:rsid w:val="00645B66"/>
    <w:rsid w:val="00652E88"/>
    <w:rsid w:val="006544F8"/>
    <w:rsid w:val="00671C9E"/>
    <w:rsid w:val="006A031D"/>
    <w:rsid w:val="006A2668"/>
    <w:rsid w:val="006A3CD5"/>
    <w:rsid w:val="006A54F6"/>
    <w:rsid w:val="006B758C"/>
    <w:rsid w:val="006C0D9A"/>
    <w:rsid w:val="006C5867"/>
    <w:rsid w:val="006E2E3B"/>
    <w:rsid w:val="006F0BE7"/>
    <w:rsid w:val="006F1A37"/>
    <w:rsid w:val="006F6EB4"/>
    <w:rsid w:val="00703DBA"/>
    <w:rsid w:val="00705C73"/>
    <w:rsid w:val="007065F2"/>
    <w:rsid w:val="00710F12"/>
    <w:rsid w:val="007119DD"/>
    <w:rsid w:val="007231CD"/>
    <w:rsid w:val="00727FDE"/>
    <w:rsid w:val="0073379F"/>
    <w:rsid w:val="0075380E"/>
    <w:rsid w:val="007628A5"/>
    <w:rsid w:val="00767B46"/>
    <w:rsid w:val="0077279C"/>
    <w:rsid w:val="00774749"/>
    <w:rsid w:val="007878C1"/>
    <w:rsid w:val="00792875"/>
    <w:rsid w:val="00792F91"/>
    <w:rsid w:val="00795998"/>
    <w:rsid w:val="007A13EB"/>
    <w:rsid w:val="007B461E"/>
    <w:rsid w:val="007C3CC6"/>
    <w:rsid w:val="007D29D5"/>
    <w:rsid w:val="007D2E37"/>
    <w:rsid w:val="007D43A7"/>
    <w:rsid w:val="007D639C"/>
    <w:rsid w:val="007E1A2D"/>
    <w:rsid w:val="007F0BB1"/>
    <w:rsid w:val="007F39E3"/>
    <w:rsid w:val="007F6BBE"/>
    <w:rsid w:val="00813F59"/>
    <w:rsid w:val="00820953"/>
    <w:rsid w:val="008249E3"/>
    <w:rsid w:val="00835025"/>
    <w:rsid w:val="00844B44"/>
    <w:rsid w:val="008571DF"/>
    <w:rsid w:val="00857E49"/>
    <w:rsid w:val="008627AB"/>
    <w:rsid w:val="0087266C"/>
    <w:rsid w:val="00887873"/>
    <w:rsid w:val="00890A2B"/>
    <w:rsid w:val="00892F2B"/>
    <w:rsid w:val="008950F1"/>
    <w:rsid w:val="008A014A"/>
    <w:rsid w:val="008A6CFF"/>
    <w:rsid w:val="008B1198"/>
    <w:rsid w:val="008B37E3"/>
    <w:rsid w:val="008B558F"/>
    <w:rsid w:val="008D7173"/>
    <w:rsid w:val="009441FF"/>
    <w:rsid w:val="00944DA8"/>
    <w:rsid w:val="00955918"/>
    <w:rsid w:val="00961997"/>
    <w:rsid w:val="009713C6"/>
    <w:rsid w:val="00973A53"/>
    <w:rsid w:val="0098079B"/>
    <w:rsid w:val="00986ECA"/>
    <w:rsid w:val="00996EB2"/>
    <w:rsid w:val="009B3B88"/>
    <w:rsid w:val="009B6BF8"/>
    <w:rsid w:val="009B7CCB"/>
    <w:rsid w:val="009C7692"/>
    <w:rsid w:val="009E754F"/>
    <w:rsid w:val="009F2678"/>
    <w:rsid w:val="009F329C"/>
    <w:rsid w:val="009F3F3A"/>
    <w:rsid w:val="00A02CC7"/>
    <w:rsid w:val="00A17ACE"/>
    <w:rsid w:val="00A31CE6"/>
    <w:rsid w:val="00A33245"/>
    <w:rsid w:val="00A35B00"/>
    <w:rsid w:val="00A36FE9"/>
    <w:rsid w:val="00A40B39"/>
    <w:rsid w:val="00A54067"/>
    <w:rsid w:val="00A63FBB"/>
    <w:rsid w:val="00A665BE"/>
    <w:rsid w:val="00A82302"/>
    <w:rsid w:val="00A847E5"/>
    <w:rsid w:val="00A8573A"/>
    <w:rsid w:val="00A85FAD"/>
    <w:rsid w:val="00AB4063"/>
    <w:rsid w:val="00AC0D37"/>
    <w:rsid w:val="00AC325C"/>
    <w:rsid w:val="00AE46D6"/>
    <w:rsid w:val="00AE7DB0"/>
    <w:rsid w:val="00AF233D"/>
    <w:rsid w:val="00B079D3"/>
    <w:rsid w:val="00B13527"/>
    <w:rsid w:val="00B30972"/>
    <w:rsid w:val="00B4168B"/>
    <w:rsid w:val="00B45750"/>
    <w:rsid w:val="00B746A1"/>
    <w:rsid w:val="00B7765F"/>
    <w:rsid w:val="00B85A4B"/>
    <w:rsid w:val="00BA14C2"/>
    <w:rsid w:val="00BA524D"/>
    <w:rsid w:val="00BB1243"/>
    <w:rsid w:val="00BB1E82"/>
    <w:rsid w:val="00BB21C7"/>
    <w:rsid w:val="00BC02DA"/>
    <w:rsid w:val="00BC7792"/>
    <w:rsid w:val="00BD01AB"/>
    <w:rsid w:val="00BD13F6"/>
    <w:rsid w:val="00BD463D"/>
    <w:rsid w:val="00BD4F09"/>
    <w:rsid w:val="00BD5194"/>
    <w:rsid w:val="00BD7AF2"/>
    <w:rsid w:val="00BE1416"/>
    <w:rsid w:val="00BE2087"/>
    <w:rsid w:val="00BE491B"/>
    <w:rsid w:val="00BE750D"/>
    <w:rsid w:val="00BF1487"/>
    <w:rsid w:val="00C0267A"/>
    <w:rsid w:val="00C02A41"/>
    <w:rsid w:val="00C139B1"/>
    <w:rsid w:val="00C141E5"/>
    <w:rsid w:val="00C205CA"/>
    <w:rsid w:val="00C25F36"/>
    <w:rsid w:val="00C27EBA"/>
    <w:rsid w:val="00C36670"/>
    <w:rsid w:val="00C438C1"/>
    <w:rsid w:val="00C50AC7"/>
    <w:rsid w:val="00C571FA"/>
    <w:rsid w:val="00C5798A"/>
    <w:rsid w:val="00C57CEC"/>
    <w:rsid w:val="00C753FD"/>
    <w:rsid w:val="00C91DD5"/>
    <w:rsid w:val="00C96698"/>
    <w:rsid w:val="00CA0F31"/>
    <w:rsid w:val="00CA12C1"/>
    <w:rsid w:val="00CA1770"/>
    <w:rsid w:val="00CB018C"/>
    <w:rsid w:val="00CB077C"/>
    <w:rsid w:val="00CB2C3A"/>
    <w:rsid w:val="00CC082D"/>
    <w:rsid w:val="00CC5AC2"/>
    <w:rsid w:val="00CD2A71"/>
    <w:rsid w:val="00CD6DEC"/>
    <w:rsid w:val="00CD7654"/>
    <w:rsid w:val="00CE3011"/>
    <w:rsid w:val="00CE3C34"/>
    <w:rsid w:val="00CE499C"/>
    <w:rsid w:val="00CF69DF"/>
    <w:rsid w:val="00D139DF"/>
    <w:rsid w:val="00D26771"/>
    <w:rsid w:val="00D34192"/>
    <w:rsid w:val="00D345CA"/>
    <w:rsid w:val="00D522E6"/>
    <w:rsid w:val="00D660A2"/>
    <w:rsid w:val="00D66925"/>
    <w:rsid w:val="00D678C1"/>
    <w:rsid w:val="00D67BA8"/>
    <w:rsid w:val="00D707E4"/>
    <w:rsid w:val="00D760BA"/>
    <w:rsid w:val="00D803CA"/>
    <w:rsid w:val="00D844B6"/>
    <w:rsid w:val="00D90DEE"/>
    <w:rsid w:val="00D929D7"/>
    <w:rsid w:val="00D92C39"/>
    <w:rsid w:val="00D979A9"/>
    <w:rsid w:val="00DA34B5"/>
    <w:rsid w:val="00DA447E"/>
    <w:rsid w:val="00DA6923"/>
    <w:rsid w:val="00DA7FD3"/>
    <w:rsid w:val="00DC16DB"/>
    <w:rsid w:val="00DD145D"/>
    <w:rsid w:val="00E148AE"/>
    <w:rsid w:val="00E23FD8"/>
    <w:rsid w:val="00E45386"/>
    <w:rsid w:val="00E46F0F"/>
    <w:rsid w:val="00E517DF"/>
    <w:rsid w:val="00E53F9F"/>
    <w:rsid w:val="00E63BDB"/>
    <w:rsid w:val="00E64E67"/>
    <w:rsid w:val="00E7689C"/>
    <w:rsid w:val="00E77239"/>
    <w:rsid w:val="00E95117"/>
    <w:rsid w:val="00E95C9F"/>
    <w:rsid w:val="00EA1066"/>
    <w:rsid w:val="00EB3C67"/>
    <w:rsid w:val="00EB545C"/>
    <w:rsid w:val="00EB5E72"/>
    <w:rsid w:val="00EB7809"/>
    <w:rsid w:val="00EC2D3B"/>
    <w:rsid w:val="00EC3C8E"/>
    <w:rsid w:val="00EF4683"/>
    <w:rsid w:val="00EF5A89"/>
    <w:rsid w:val="00F015C5"/>
    <w:rsid w:val="00F105D9"/>
    <w:rsid w:val="00F1142F"/>
    <w:rsid w:val="00F1158C"/>
    <w:rsid w:val="00F1442F"/>
    <w:rsid w:val="00F20301"/>
    <w:rsid w:val="00F2304D"/>
    <w:rsid w:val="00F235BB"/>
    <w:rsid w:val="00F31BCE"/>
    <w:rsid w:val="00F342D4"/>
    <w:rsid w:val="00F409EB"/>
    <w:rsid w:val="00F415C8"/>
    <w:rsid w:val="00F47AEF"/>
    <w:rsid w:val="00F5647B"/>
    <w:rsid w:val="00F620FB"/>
    <w:rsid w:val="00F6254C"/>
    <w:rsid w:val="00F63857"/>
    <w:rsid w:val="00F75BC5"/>
    <w:rsid w:val="00F8393C"/>
    <w:rsid w:val="00F83B46"/>
    <w:rsid w:val="00F928ED"/>
    <w:rsid w:val="00FC12B2"/>
    <w:rsid w:val="00FC1EC4"/>
    <w:rsid w:val="00FC2E4D"/>
    <w:rsid w:val="00FC3200"/>
    <w:rsid w:val="00FD05D2"/>
    <w:rsid w:val="00FD7DA1"/>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505D6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5D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05D6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05D6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05D6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05D6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505D6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05D6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character" w:styleId="BookTitle">
    <w:name w:val="Book Title"/>
    <w:basedOn w:val="DefaultParagraphFont"/>
    <w:uiPriority w:val="33"/>
    <w:qFormat/>
    <w:rsid w:val="00505D6F"/>
    <w:rPr>
      <w:b/>
      <w:bCs/>
      <w:i/>
      <w:iCs/>
      <w:spacing w:val="5"/>
    </w:rPr>
  </w:style>
  <w:style w:type="paragraph" w:styleId="Caption">
    <w:name w:val="caption"/>
    <w:basedOn w:val="Normal"/>
    <w:next w:val="Normal"/>
    <w:uiPriority w:val="35"/>
    <w:semiHidden/>
    <w:unhideWhenUsed/>
    <w:qFormat/>
    <w:rsid w:val="00505D6F"/>
    <w:pPr>
      <w:spacing w:after="200"/>
    </w:pPr>
    <w:rPr>
      <w:i/>
      <w:iCs/>
      <w:color w:val="1F497D" w:themeColor="text2"/>
      <w:sz w:val="18"/>
      <w:szCs w:val="18"/>
    </w:rPr>
  </w:style>
  <w:style w:type="character" w:styleId="Emphasis">
    <w:name w:val="Emphasis"/>
    <w:basedOn w:val="DefaultParagraphFont"/>
    <w:uiPriority w:val="20"/>
    <w:qFormat/>
    <w:rsid w:val="00505D6F"/>
    <w:rPr>
      <w:i/>
      <w:iCs/>
    </w:rPr>
  </w:style>
  <w:style w:type="character" w:customStyle="1" w:styleId="Heading1Char">
    <w:name w:val="Heading 1 Char"/>
    <w:basedOn w:val="DefaultParagraphFont"/>
    <w:link w:val="Heading1"/>
    <w:uiPriority w:val="9"/>
    <w:rsid w:val="00505D6F"/>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semiHidden/>
    <w:rsid w:val="00505D6F"/>
    <w:rPr>
      <w:rFonts w:asciiTheme="majorHAnsi" w:eastAsiaTheme="majorEastAsia" w:hAnsiTheme="majorHAnsi" w:cstheme="majorBidi"/>
      <w:color w:val="365F91" w:themeColor="accent1" w:themeShade="BF"/>
      <w:sz w:val="26"/>
      <w:szCs w:val="26"/>
      <w:lang w:val="en-GB" w:eastAsia="en-GB"/>
    </w:rPr>
  </w:style>
  <w:style w:type="character" w:customStyle="1" w:styleId="Heading3Char">
    <w:name w:val="Heading 3 Char"/>
    <w:basedOn w:val="DefaultParagraphFont"/>
    <w:link w:val="Heading3"/>
    <w:uiPriority w:val="9"/>
    <w:semiHidden/>
    <w:rsid w:val="00505D6F"/>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semiHidden/>
    <w:rsid w:val="00505D6F"/>
    <w:rPr>
      <w:rFonts w:asciiTheme="majorHAnsi" w:eastAsiaTheme="majorEastAsia" w:hAnsiTheme="majorHAnsi" w:cstheme="majorBidi"/>
      <w:i/>
      <w:iCs/>
      <w:color w:val="365F91" w:themeColor="accent1" w:themeShade="BF"/>
      <w:sz w:val="20"/>
      <w:szCs w:val="20"/>
      <w:lang w:val="en-GB" w:eastAsia="en-GB"/>
    </w:rPr>
  </w:style>
  <w:style w:type="character" w:customStyle="1" w:styleId="Heading5Char">
    <w:name w:val="Heading 5 Char"/>
    <w:basedOn w:val="DefaultParagraphFont"/>
    <w:link w:val="Heading5"/>
    <w:uiPriority w:val="9"/>
    <w:semiHidden/>
    <w:rsid w:val="00505D6F"/>
    <w:rPr>
      <w:rFonts w:asciiTheme="majorHAnsi" w:eastAsiaTheme="majorEastAsia" w:hAnsiTheme="majorHAnsi" w:cstheme="majorBidi"/>
      <w:color w:val="365F91" w:themeColor="accent1" w:themeShade="BF"/>
      <w:sz w:val="20"/>
      <w:szCs w:val="20"/>
      <w:lang w:val="en-GB" w:eastAsia="en-GB"/>
    </w:rPr>
  </w:style>
  <w:style w:type="character" w:customStyle="1" w:styleId="Heading6Char">
    <w:name w:val="Heading 6 Char"/>
    <w:basedOn w:val="DefaultParagraphFont"/>
    <w:link w:val="Heading6"/>
    <w:uiPriority w:val="9"/>
    <w:semiHidden/>
    <w:rsid w:val="00505D6F"/>
    <w:rPr>
      <w:rFonts w:asciiTheme="majorHAnsi" w:eastAsiaTheme="majorEastAsia" w:hAnsiTheme="majorHAnsi" w:cstheme="majorBidi"/>
      <w:color w:val="243F60" w:themeColor="accent1" w:themeShade="7F"/>
      <w:sz w:val="20"/>
      <w:szCs w:val="20"/>
      <w:lang w:val="en-GB" w:eastAsia="en-GB"/>
    </w:rPr>
  </w:style>
  <w:style w:type="character" w:customStyle="1" w:styleId="Heading8Char">
    <w:name w:val="Heading 8 Char"/>
    <w:basedOn w:val="DefaultParagraphFont"/>
    <w:link w:val="Heading8"/>
    <w:uiPriority w:val="9"/>
    <w:semiHidden/>
    <w:rsid w:val="00505D6F"/>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505D6F"/>
    <w:rPr>
      <w:rFonts w:asciiTheme="majorHAnsi" w:eastAsiaTheme="majorEastAsia" w:hAnsiTheme="majorHAnsi" w:cstheme="majorBidi"/>
      <w:i/>
      <w:iCs/>
      <w:color w:val="272727" w:themeColor="text1" w:themeTint="D8"/>
      <w:sz w:val="21"/>
      <w:szCs w:val="21"/>
      <w:lang w:val="en-GB" w:eastAsia="en-GB"/>
    </w:rPr>
  </w:style>
  <w:style w:type="character" w:styleId="IntenseEmphasis">
    <w:name w:val="Intense Emphasis"/>
    <w:basedOn w:val="DefaultParagraphFont"/>
    <w:uiPriority w:val="21"/>
    <w:qFormat/>
    <w:rsid w:val="00505D6F"/>
    <w:rPr>
      <w:i/>
      <w:iCs/>
      <w:color w:val="4F81BD" w:themeColor="accent1"/>
    </w:rPr>
  </w:style>
  <w:style w:type="paragraph" w:styleId="IntenseQuote">
    <w:name w:val="Intense Quote"/>
    <w:basedOn w:val="Normal"/>
    <w:next w:val="Normal"/>
    <w:link w:val="IntenseQuoteChar"/>
    <w:uiPriority w:val="30"/>
    <w:qFormat/>
    <w:rsid w:val="00505D6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05D6F"/>
    <w:rPr>
      <w:rFonts w:ascii="Times New Roman" w:eastAsia="Times New Roman" w:hAnsi="Times New Roman" w:cs="Times New Roman"/>
      <w:i/>
      <w:iCs/>
      <w:color w:val="4F81BD" w:themeColor="accent1"/>
      <w:sz w:val="20"/>
      <w:szCs w:val="20"/>
      <w:lang w:val="en-GB" w:eastAsia="en-GB"/>
    </w:rPr>
  </w:style>
  <w:style w:type="character" w:styleId="IntenseReference">
    <w:name w:val="Intense Reference"/>
    <w:basedOn w:val="DefaultParagraphFont"/>
    <w:uiPriority w:val="32"/>
    <w:qFormat/>
    <w:rsid w:val="00505D6F"/>
    <w:rPr>
      <w:b/>
      <w:bCs/>
      <w:smallCaps/>
      <w:color w:val="4F81BD" w:themeColor="accent1"/>
      <w:spacing w:val="5"/>
    </w:rPr>
  </w:style>
  <w:style w:type="paragraph" w:styleId="Quote">
    <w:name w:val="Quote"/>
    <w:basedOn w:val="Normal"/>
    <w:next w:val="Normal"/>
    <w:link w:val="QuoteChar"/>
    <w:uiPriority w:val="29"/>
    <w:qFormat/>
    <w:rsid w:val="00505D6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5D6F"/>
    <w:rPr>
      <w:rFonts w:ascii="Times New Roman" w:eastAsia="Times New Roman" w:hAnsi="Times New Roman" w:cs="Times New Roman"/>
      <w:i/>
      <w:iCs/>
      <w:color w:val="404040" w:themeColor="text1" w:themeTint="BF"/>
      <w:sz w:val="20"/>
      <w:szCs w:val="20"/>
      <w:lang w:val="en-GB" w:eastAsia="en-GB"/>
    </w:rPr>
  </w:style>
  <w:style w:type="character" w:styleId="Strong">
    <w:name w:val="Strong"/>
    <w:basedOn w:val="DefaultParagraphFont"/>
    <w:uiPriority w:val="22"/>
    <w:qFormat/>
    <w:rsid w:val="00505D6F"/>
    <w:rPr>
      <w:b/>
      <w:bCs/>
    </w:rPr>
  </w:style>
  <w:style w:type="paragraph" w:styleId="Subtitle">
    <w:name w:val="Subtitle"/>
    <w:basedOn w:val="Normal"/>
    <w:next w:val="Normal"/>
    <w:link w:val="SubtitleChar"/>
    <w:uiPriority w:val="11"/>
    <w:qFormat/>
    <w:rsid w:val="00505D6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05D6F"/>
    <w:rPr>
      <w:rFonts w:eastAsiaTheme="minorEastAsia"/>
      <w:color w:val="5A5A5A" w:themeColor="text1" w:themeTint="A5"/>
      <w:spacing w:val="15"/>
      <w:lang w:val="en-GB" w:eastAsia="en-GB"/>
    </w:rPr>
  </w:style>
  <w:style w:type="character" w:styleId="SubtleEmphasis">
    <w:name w:val="Subtle Emphasis"/>
    <w:basedOn w:val="DefaultParagraphFont"/>
    <w:uiPriority w:val="19"/>
    <w:qFormat/>
    <w:rsid w:val="00505D6F"/>
    <w:rPr>
      <w:i/>
      <w:iCs/>
      <w:color w:val="404040" w:themeColor="text1" w:themeTint="BF"/>
    </w:rPr>
  </w:style>
  <w:style w:type="character" w:styleId="SubtleReference">
    <w:name w:val="Subtle Reference"/>
    <w:basedOn w:val="DefaultParagraphFont"/>
    <w:uiPriority w:val="31"/>
    <w:qFormat/>
    <w:rsid w:val="00505D6F"/>
    <w:rPr>
      <w:smallCaps/>
      <w:color w:val="5A5A5A" w:themeColor="text1" w:themeTint="A5"/>
    </w:rPr>
  </w:style>
  <w:style w:type="paragraph" w:styleId="Title">
    <w:name w:val="Title"/>
    <w:basedOn w:val="Normal"/>
    <w:next w:val="Normal"/>
    <w:link w:val="TitleChar"/>
    <w:uiPriority w:val="10"/>
    <w:qFormat/>
    <w:rsid w:val="00505D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D6F"/>
    <w:rPr>
      <w:rFonts w:asciiTheme="majorHAnsi" w:eastAsiaTheme="majorEastAsia" w:hAnsiTheme="majorHAnsi" w:cstheme="majorBidi"/>
      <w:spacing w:val="-10"/>
      <w:kern w:val="28"/>
      <w:sz w:val="56"/>
      <w:szCs w:val="56"/>
      <w:lang w:val="en-GB" w:eastAsia="en-GB"/>
    </w:rPr>
  </w:style>
  <w:style w:type="paragraph" w:styleId="TOCHeading">
    <w:name w:val="TOC Heading"/>
    <w:basedOn w:val="Heading1"/>
    <w:next w:val="Normal"/>
    <w:uiPriority w:val="39"/>
    <w:semiHidden/>
    <w:unhideWhenUsed/>
    <w:qFormat/>
    <w:rsid w:val="00505D6F"/>
    <w:pPr>
      <w:outlineLvl w:val="9"/>
    </w:pPr>
  </w:style>
  <w:style w:type="paragraph" w:customStyle="1" w:styleId="paragraph">
    <w:name w:val="paragraph"/>
    <w:basedOn w:val="Normal"/>
    <w:rsid w:val="00D90DEE"/>
    <w:pPr>
      <w:spacing w:before="100" w:beforeAutospacing="1" w:after="100" w:afterAutospacing="1"/>
    </w:pPr>
    <w:rPr>
      <w:sz w:val="24"/>
      <w:szCs w:val="24"/>
      <w:lang w:val="en-IE" w:eastAsia="en-IE"/>
    </w:rPr>
  </w:style>
  <w:style w:type="character" w:customStyle="1" w:styleId="normaltextrun">
    <w:name w:val="normaltextrun"/>
    <w:basedOn w:val="DefaultParagraphFont"/>
    <w:rsid w:val="00D90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ervices/list/2/primarycare/childrenfirst/resourc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psa.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sunbeam.i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healthservice.hse.ie/staff/pay/pay-scale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customXml/itemProps2.xml><?xml version="1.0" encoding="utf-8"?>
<ds:datastoreItem xmlns:ds="http://schemas.openxmlformats.org/officeDocument/2006/customXml" ds:itemID="{C10A4BBC-89B4-4132-A7ED-2E4D125F9BD5}">
  <ds:schemaRefs>
    <ds:schemaRef ds:uri="http://schemas.microsoft.com/sharepoint/v3/contenttype/forms"/>
  </ds:schemaRefs>
</ds:datastoreItem>
</file>

<file path=customXml/itemProps3.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2960</Words>
  <Characters>16876</Characters>
  <Application>Microsoft Office Word</Application>
  <DocSecurity>0</DocSecurity>
  <Lines>140</Lines>
  <Paragraphs>39</Paragraphs>
  <ScaleCrop>false</ScaleCrop>
  <Company>HSE</Company>
  <LinksUpToDate>false</LinksUpToDate>
  <CharactersWithSpaces>19797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3</cp:revision>
  <cp:lastPrinted>2026-03-11T09:56:00Z</cp:lastPrinted>
  <dcterms:created xsi:type="dcterms:W3CDTF">2026-10-07T09:17:00Z</dcterms:created>
  <dcterms:modified xsi:type="dcterms:W3CDTF">2026-10-07T09:29:00Z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