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4C1AB5" w14:textId="77777777" w:rsidR="00040836" w:rsidRDefault="00040836" w:rsidP="001142BB">
      <w:pPr>
        <w:pStyle w:val="Title"/>
        <w:jc w:val="center"/>
        <w:rPr>
          <w:rFonts w:ascii="Arial" w:eastAsia="Times New Roman" w:hAnsi="Arial" w:cs="Arial"/>
          <w:sz w:val="22"/>
          <w:szCs w:val="22"/>
          <w:lang w:val="en-GB" w:eastAsia="zh-CN"/>
        </w:rPr>
      </w:pPr>
    </w:p>
    <w:p w14:paraId="169EDD0D" w14:textId="77777777" w:rsidR="00040836" w:rsidRDefault="00040836" w:rsidP="001142BB">
      <w:pPr>
        <w:pStyle w:val="Title"/>
        <w:jc w:val="center"/>
        <w:rPr>
          <w:rFonts w:ascii="Arial" w:eastAsia="Times New Roman" w:hAnsi="Arial" w:cs="Arial"/>
          <w:sz w:val="22"/>
          <w:szCs w:val="22"/>
          <w:lang w:val="en-GB" w:eastAsia="zh-CN"/>
        </w:rPr>
      </w:pPr>
    </w:p>
    <w:p w14:paraId="08A46F4D" w14:textId="597C74EF" w:rsidR="00C941EE" w:rsidRPr="001142BB" w:rsidRDefault="00BE5044" w:rsidP="001142BB">
      <w:pPr>
        <w:pStyle w:val="Title"/>
        <w:jc w:val="center"/>
        <w:rPr>
          <w:rFonts w:ascii="Arial" w:eastAsia="Times New Roman" w:hAnsi="Arial" w:cs="Arial"/>
          <w:sz w:val="22"/>
          <w:szCs w:val="22"/>
          <w:lang w:val="en-GB" w:eastAsia="zh-CN"/>
        </w:rPr>
      </w:pPr>
      <w:r>
        <w:rPr>
          <w:rFonts w:ascii="Arial" w:eastAsia="Times New Roman" w:hAnsi="Arial" w:cs="Arial"/>
          <w:sz w:val="22"/>
          <w:szCs w:val="22"/>
          <w:lang w:val="en-GB" w:eastAsia="zh-CN"/>
        </w:rPr>
        <w:t xml:space="preserve">Candidate information </w:t>
      </w:r>
      <w:r w:rsidR="00436CA9" w:rsidRPr="001142BB">
        <w:rPr>
          <w:rFonts w:ascii="Arial" w:eastAsia="Times New Roman" w:hAnsi="Arial" w:cs="Arial"/>
          <w:sz w:val="22"/>
          <w:szCs w:val="22"/>
          <w:lang w:val="en-GB" w:eastAsia="zh-CN"/>
        </w:rPr>
        <w:t>document</w:t>
      </w:r>
    </w:p>
    <w:p w14:paraId="684EAFAC" w14:textId="77777777" w:rsidR="00040836" w:rsidRDefault="00040836" w:rsidP="00040836">
      <w:pPr>
        <w:widowControl w:val="0"/>
        <w:autoSpaceDE w:val="0"/>
        <w:autoSpaceDN w:val="0"/>
        <w:adjustRightInd w:val="0"/>
        <w:spacing w:after="0" w:line="240" w:lineRule="auto"/>
        <w:jc w:val="center"/>
        <w:rPr>
          <w:rFonts w:eastAsia="Times New Roman" w:cs="Arial"/>
          <w:b/>
          <w:iCs/>
          <w:sz w:val="22"/>
          <w:lang w:eastAsia="en-IE"/>
        </w:rPr>
      </w:pPr>
      <w:r w:rsidRPr="00B03D09">
        <w:rPr>
          <w:rFonts w:eastAsia="Times New Roman" w:cs="Arial"/>
          <w:b/>
          <w:iCs/>
          <w:sz w:val="22"/>
          <w:lang w:eastAsia="en-IE"/>
        </w:rPr>
        <w:t xml:space="preserve">Physiotherapist, Senior (Fisiteiripeoir, Sinsearach) – </w:t>
      </w:r>
      <w:r w:rsidRPr="00BE34B2">
        <w:rPr>
          <w:rFonts w:eastAsia="Times New Roman" w:cs="Arial"/>
          <w:b/>
          <w:iCs/>
          <w:sz w:val="22"/>
          <w:lang w:eastAsia="en-IE"/>
        </w:rPr>
        <w:t>(MSK Trauma and General OPD)</w:t>
      </w:r>
    </w:p>
    <w:p w14:paraId="2DB645D5" w14:textId="77777777" w:rsidR="00040836" w:rsidRPr="00B03D09" w:rsidRDefault="00040836" w:rsidP="00040836">
      <w:pPr>
        <w:widowControl w:val="0"/>
        <w:autoSpaceDE w:val="0"/>
        <w:autoSpaceDN w:val="0"/>
        <w:adjustRightInd w:val="0"/>
        <w:spacing w:after="0" w:line="240" w:lineRule="auto"/>
        <w:jc w:val="center"/>
        <w:rPr>
          <w:rFonts w:eastAsia="Times New Roman" w:cs="Arial"/>
          <w:b/>
          <w:iCs/>
          <w:color w:val="000099"/>
          <w:sz w:val="22"/>
          <w:lang w:eastAsia="en-IE"/>
        </w:rPr>
      </w:pPr>
      <w:r w:rsidRPr="00B03D09">
        <w:rPr>
          <w:rFonts w:eastAsia="Times New Roman" w:cs="Arial"/>
          <w:b/>
          <w:iCs/>
          <w:color w:val="000099"/>
          <w:sz w:val="22"/>
          <w:lang w:eastAsia="en-IE"/>
        </w:rPr>
        <w:t>Sligo University Hospital</w:t>
      </w:r>
    </w:p>
    <w:p w14:paraId="44A1C8E1" w14:textId="77FDCD99" w:rsidR="00040836" w:rsidRDefault="00040836" w:rsidP="00040836">
      <w:pPr>
        <w:widowControl w:val="0"/>
        <w:autoSpaceDE w:val="0"/>
        <w:autoSpaceDN w:val="0"/>
        <w:adjustRightInd w:val="0"/>
        <w:spacing w:after="0" w:line="240" w:lineRule="auto"/>
        <w:jc w:val="center"/>
        <w:rPr>
          <w:rFonts w:eastAsia="Times New Roman" w:cs="Arial"/>
          <w:b/>
          <w:iCs/>
          <w:color w:val="000099"/>
          <w:sz w:val="22"/>
          <w:lang w:eastAsia="en-IE"/>
        </w:rPr>
      </w:pPr>
      <w:r w:rsidRPr="00B03D09">
        <w:rPr>
          <w:rFonts w:eastAsia="Times New Roman" w:cs="Arial"/>
          <w:b/>
          <w:iCs/>
          <w:color w:val="000099"/>
          <w:sz w:val="22"/>
          <w:lang w:eastAsia="en-IE"/>
        </w:rPr>
        <w:t>SLIGO 0</w:t>
      </w:r>
      <w:r>
        <w:rPr>
          <w:rFonts w:eastAsia="Times New Roman" w:cs="Arial"/>
          <w:b/>
          <w:iCs/>
          <w:color w:val="000099"/>
          <w:sz w:val="22"/>
          <w:lang w:eastAsia="en-IE"/>
        </w:rPr>
        <w:t>727</w:t>
      </w:r>
    </w:p>
    <w:p w14:paraId="5EC55387" w14:textId="77777777" w:rsidR="00040836" w:rsidRPr="00B03D09" w:rsidRDefault="00040836" w:rsidP="00040836">
      <w:pPr>
        <w:widowControl w:val="0"/>
        <w:autoSpaceDE w:val="0"/>
        <w:autoSpaceDN w:val="0"/>
        <w:adjustRightInd w:val="0"/>
        <w:spacing w:after="0" w:line="240" w:lineRule="auto"/>
        <w:jc w:val="center"/>
        <w:rPr>
          <w:rFonts w:eastAsia="Times New Roman" w:cs="Arial"/>
          <w:b/>
          <w:iCs/>
          <w:color w:val="000099"/>
          <w:sz w:val="22"/>
          <w:lang w:eastAsia="en-IE"/>
        </w:rPr>
      </w:pPr>
    </w:p>
    <w:p w14:paraId="6CB897DB" w14:textId="77777777" w:rsidR="00040836" w:rsidRPr="00040836" w:rsidRDefault="00040836" w:rsidP="00040836">
      <w:pPr>
        <w:spacing w:after="0" w:line="240" w:lineRule="auto"/>
        <w:jc w:val="both"/>
        <w:rPr>
          <w:rFonts w:eastAsia="Times New Roman" w:cs="Arial"/>
          <w:szCs w:val="20"/>
          <w:lang w:eastAsia="en-IE"/>
        </w:rPr>
      </w:pPr>
      <w:r w:rsidRPr="00040836">
        <w:rPr>
          <w:rFonts w:eastAsia="Times New Roman" w:cs="Arial"/>
          <w:szCs w:val="20"/>
          <w:lang w:eastAsia="en-IE"/>
        </w:rPr>
        <w:t>Dear Candidate,</w:t>
      </w:r>
    </w:p>
    <w:p w14:paraId="00A6A9D8" w14:textId="77777777" w:rsidR="00040836" w:rsidRPr="00040836" w:rsidRDefault="00040836" w:rsidP="00040836">
      <w:pPr>
        <w:spacing w:after="0" w:line="240" w:lineRule="auto"/>
        <w:jc w:val="both"/>
        <w:rPr>
          <w:rFonts w:eastAsia="Times New Roman" w:cs="Arial"/>
          <w:sz w:val="16"/>
          <w:szCs w:val="16"/>
          <w:lang w:eastAsia="en-IE"/>
        </w:rPr>
      </w:pPr>
    </w:p>
    <w:p w14:paraId="14CE6B8F" w14:textId="77777777" w:rsidR="00040836" w:rsidRPr="00040836" w:rsidRDefault="00040836" w:rsidP="00040836">
      <w:pPr>
        <w:spacing w:after="0" w:line="240" w:lineRule="auto"/>
        <w:jc w:val="both"/>
        <w:rPr>
          <w:rFonts w:eastAsia="Times New Roman" w:cs="Arial"/>
          <w:iCs/>
          <w:color w:val="000000"/>
          <w:szCs w:val="20"/>
          <w:lang w:eastAsia="en-IE"/>
        </w:rPr>
      </w:pPr>
      <w:r w:rsidRPr="00040836">
        <w:rPr>
          <w:rFonts w:eastAsia="Times New Roman" w:cs="Arial"/>
          <w:szCs w:val="20"/>
          <w:lang w:eastAsia="en-IE"/>
        </w:rPr>
        <w:t>Thank you for your interest in this role.</w:t>
      </w:r>
      <w:r w:rsidRPr="00040836">
        <w:rPr>
          <w:rFonts w:eastAsia="Times New Roman" w:cs="Arial"/>
          <w:iCs/>
          <w:szCs w:val="20"/>
          <w:lang w:eastAsia="en-IE"/>
        </w:rPr>
        <w:t xml:space="preserve"> It is our intention to form a panel as a result of this recruitment campaign as outlined in the Job Specification.</w:t>
      </w:r>
    </w:p>
    <w:p w14:paraId="4E01073E" w14:textId="77777777" w:rsidR="00040836" w:rsidRPr="00040836" w:rsidRDefault="00040836" w:rsidP="00040836">
      <w:pPr>
        <w:spacing w:after="0" w:line="240" w:lineRule="auto"/>
        <w:jc w:val="both"/>
        <w:rPr>
          <w:rFonts w:eastAsia="Times New Roman" w:cs="Arial"/>
          <w:sz w:val="16"/>
          <w:szCs w:val="16"/>
          <w:lang w:eastAsia="en-IE"/>
        </w:rPr>
      </w:pPr>
    </w:p>
    <w:p w14:paraId="187FC701" w14:textId="77777777" w:rsidR="00040836" w:rsidRPr="00040836" w:rsidRDefault="00040836" w:rsidP="00040836">
      <w:pPr>
        <w:spacing w:after="0" w:line="240" w:lineRule="auto"/>
        <w:jc w:val="both"/>
        <w:rPr>
          <w:rFonts w:eastAsia="Times New Roman" w:cs="Arial"/>
          <w:szCs w:val="20"/>
          <w:lang w:eastAsia="en-IE"/>
        </w:rPr>
      </w:pPr>
      <w:r w:rsidRPr="00040836">
        <w:rPr>
          <w:rFonts w:eastAsia="Times New Roman" w:cs="Arial"/>
          <w:szCs w:val="20"/>
          <w:lang w:eastAsia="en-IE"/>
        </w:rPr>
        <w:t xml:space="preserve">This document outlines how the recruitment process will be run and important dates. We highly recommend that you read this document before submitting an application. </w:t>
      </w:r>
    </w:p>
    <w:p w14:paraId="79023BB0" w14:textId="77777777" w:rsidR="00040836" w:rsidRPr="00040836" w:rsidRDefault="00040836" w:rsidP="00040836">
      <w:pPr>
        <w:spacing w:before="240" w:after="120" w:line="240" w:lineRule="auto"/>
        <w:textAlignment w:val="baseline"/>
        <w:rPr>
          <w:rFonts w:eastAsia="Times New Roman" w:cs="Arial"/>
          <w:b/>
          <w:color w:val="006152"/>
          <w:szCs w:val="20"/>
          <w:lang w:eastAsia="en-IE"/>
        </w:rPr>
      </w:pPr>
      <w:r w:rsidRPr="00040836">
        <w:rPr>
          <w:rFonts w:eastAsia="Times New Roman" w:cs="Arial"/>
          <w:b/>
          <w:color w:val="006152"/>
          <w:szCs w:val="20"/>
          <w:lang w:eastAsia="en-IE"/>
        </w:rPr>
        <w:t xml:space="preserve">The HR / Recruitment Team Contact details: </w:t>
      </w:r>
    </w:p>
    <w:p w14:paraId="65B8D655" w14:textId="70B76867" w:rsidR="00040836" w:rsidRPr="00040836" w:rsidRDefault="00040836" w:rsidP="00040836">
      <w:pPr>
        <w:numPr>
          <w:ilvl w:val="0"/>
          <w:numId w:val="18"/>
        </w:numPr>
        <w:spacing w:before="240" w:after="0" w:line="240" w:lineRule="auto"/>
        <w:ind w:left="357" w:hanging="357"/>
        <w:textAlignment w:val="baseline"/>
        <w:rPr>
          <w:rFonts w:eastAsia="Times New Roman" w:cs="Arial"/>
          <w:szCs w:val="20"/>
          <w:lang w:eastAsia="en-IE"/>
        </w:rPr>
      </w:pPr>
      <w:r w:rsidRPr="00040836">
        <w:rPr>
          <w:rFonts w:eastAsia="Times New Roman" w:cs="Arial"/>
          <w:szCs w:val="20"/>
          <w:lang w:eastAsia="en-IE"/>
        </w:rPr>
        <w:t xml:space="preserve">For any queries regarding the Recruitment process please contact: </w:t>
      </w:r>
      <w:r>
        <w:rPr>
          <w:rFonts w:eastAsia="Times New Roman" w:cs="Arial"/>
          <w:szCs w:val="20"/>
          <w:lang w:eastAsia="en-IE"/>
        </w:rPr>
        <w:t>Trudy Cunnane</w:t>
      </w:r>
      <w:r w:rsidRPr="00040836">
        <w:rPr>
          <w:rFonts w:eastAsia="Times New Roman" w:cs="Arial"/>
          <w:szCs w:val="20"/>
          <w:lang w:eastAsia="en-IE"/>
        </w:rPr>
        <w:t xml:space="preserve">, Allied Health / Clerical / Recruitment Team. Email: </w:t>
      </w:r>
      <w:hyperlink r:id="rId11" w:history="1">
        <w:r w:rsidRPr="00E47A36">
          <w:rPr>
            <w:rStyle w:val="Hyperlink"/>
            <w:rFonts w:eastAsia="Times New Roman" w:cs="Arial"/>
            <w:szCs w:val="20"/>
            <w:lang w:eastAsia="en-IE"/>
          </w:rPr>
          <w:t>trudy.cunnane@hse.ie</w:t>
        </w:r>
      </w:hyperlink>
      <w:r>
        <w:rPr>
          <w:rFonts w:eastAsia="Times New Roman" w:cs="Arial"/>
          <w:szCs w:val="20"/>
          <w:lang w:eastAsia="en-IE"/>
        </w:rPr>
        <w:t xml:space="preserve"> Phone: 071 91 80349</w:t>
      </w:r>
    </w:p>
    <w:p w14:paraId="7F035D68" w14:textId="77777777" w:rsidR="00040836" w:rsidRPr="00040836" w:rsidRDefault="00040836" w:rsidP="00040836">
      <w:pPr>
        <w:numPr>
          <w:ilvl w:val="0"/>
          <w:numId w:val="18"/>
        </w:numPr>
        <w:spacing w:before="240" w:after="0" w:line="240" w:lineRule="auto"/>
        <w:ind w:left="357" w:hanging="357"/>
        <w:textAlignment w:val="baseline"/>
        <w:rPr>
          <w:rFonts w:eastAsia="Calibri" w:cs="Arial"/>
          <w:szCs w:val="20"/>
          <w:lang w:eastAsia="en-IE"/>
        </w:rPr>
      </w:pPr>
      <w:r w:rsidRPr="00040836">
        <w:rPr>
          <w:rFonts w:eastAsia="Times New Roman" w:cs="Arial"/>
          <w:szCs w:val="20"/>
          <w:lang w:eastAsia="en-IE"/>
        </w:rPr>
        <w:t>For role-specific enquiries, please contact the named person in the Informal Enquiries section on the Job Specification.</w:t>
      </w:r>
    </w:p>
    <w:p w14:paraId="3F235984" w14:textId="77777777" w:rsidR="00040836" w:rsidRPr="00040836" w:rsidRDefault="00040836" w:rsidP="00040836">
      <w:pPr>
        <w:numPr>
          <w:ilvl w:val="0"/>
          <w:numId w:val="18"/>
        </w:numPr>
        <w:spacing w:before="240" w:after="0" w:line="240" w:lineRule="auto"/>
        <w:ind w:left="357" w:hanging="357"/>
        <w:contextualSpacing/>
        <w:rPr>
          <w:rFonts w:eastAsia="Calibri" w:cs="Arial"/>
          <w:szCs w:val="20"/>
        </w:rPr>
      </w:pPr>
      <w:r w:rsidRPr="00040836">
        <w:rPr>
          <w:rFonts w:eastAsia="Calibri" w:cs="Arial"/>
          <w:szCs w:val="20"/>
        </w:rPr>
        <w:t>The HR/Recruitment team may contact you via Rezoomo, email, phone or post. It is important to provide accurate contact details on your application form and ensure regular access to your emails. If you choose to use your work email, be aware that some communications may require a response within a specific timeframe. To prevent emails from going into spam, consider adding the HSE domain to your whitelist or safe senders list.</w:t>
      </w:r>
    </w:p>
    <w:p w14:paraId="4A2DE4CF" w14:textId="77777777" w:rsidR="00040836" w:rsidRPr="00040836" w:rsidRDefault="00040836" w:rsidP="00040836">
      <w:pPr>
        <w:spacing w:before="240"/>
        <w:contextualSpacing/>
        <w:rPr>
          <w:rFonts w:eastAsia="Calibri" w:cs="Arial"/>
          <w:szCs w:val="20"/>
        </w:rPr>
      </w:pPr>
    </w:p>
    <w:p w14:paraId="5DAFBA74" w14:textId="15B980AD" w:rsidR="00040836" w:rsidRPr="00040836" w:rsidRDefault="00040836" w:rsidP="00040836">
      <w:pPr>
        <w:spacing w:before="240"/>
        <w:ind w:left="720"/>
        <w:contextualSpacing/>
        <w:jc w:val="center"/>
        <w:rPr>
          <w:rFonts w:eastAsia="Calibri" w:cs="Arial"/>
          <w:b/>
          <w:bCs/>
          <w:szCs w:val="20"/>
          <w:u w:val="single"/>
          <w:lang w:val="en-GB"/>
        </w:rPr>
      </w:pPr>
      <w:r w:rsidRPr="00040836">
        <w:rPr>
          <w:rFonts w:eastAsia="Calibri" w:cs="Arial"/>
          <w:b/>
          <w:bCs/>
          <w:szCs w:val="20"/>
          <w:u w:val="single"/>
          <w:lang w:val="en-GB"/>
        </w:rPr>
        <w:t xml:space="preserve">Only fully completed application forms submitted via Rezoomo by the closing date and time of 12 noon, </w:t>
      </w:r>
      <w:r>
        <w:rPr>
          <w:rFonts w:eastAsia="Calibri" w:cs="Arial"/>
          <w:b/>
          <w:bCs/>
          <w:color w:val="FF0000"/>
          <w:szCs w:val="20"/>
          <w:u w:val="single"/>
          <w:lang w:val="en-GB"/>
        </w:rPr>
        <w:t>Monday 5</w:t>
      </w:r>
      <w:r w:rsidRPr="00040836">
        <w:rPr>
          <w:rFonts w:eastAsia="Calibri" w:cs="Arial"/>
          <w:b/>
          <w:bCs/>
          <w:color w:val="FF0000"/>
          <w:szCs w:val="20"/>
          <w:u w:val="single"/>
          <w:vertAlign w:val="superscript"/>
          <w:lang w:val="en-GB"/>
        </w:rPr>
        <w:t>th</w:t>
      </w:r>
      <w:r>
        <w:rPr>
          <w:rFonts w:eastAsia="Calibri" w:cs="Arial"/>
          <w:b/>
          <w:bCs/>
          <w:color w:val="FF0000"/>
          <w:szCs w:val="20"/>
          <w:u w:val="single"/>
          <w:lang w:val="en-GB"/>
        </w:rPr>
        <w:t xml:space="preserve"> </w:t>
      </w:r>
      <w:r w:rsidRPr="00040836">
        <w:rPr>
          <w:rFonts w:eastAsia="Calibri" w:cs="Arial"/>
          <w:b/>
          <w:bCs/>
          <w:color w:val="FF0000"/>
          <w:szCs w:val="20"/>
          <w:u w:val="single"/>
          <w:lang w:val="en-GB"/>
        </w:rPr>
        <w:t xml:space="preserve">October </w:t>
      </w:r>
      <w:r>
        <w:rPr>
          <w:rFonts w:eastAsia="Calibri" w:cs="Arial"/>
          <w:b/>
          <w:bCs/>
          <w:color w:val="FF0000"/>
          <w:szCs w:val="20"/>
          <w:u w:val="single"/>
          <w:lang w:val="en-GB"/>
        </w:rPr>
        <w:t>2026</w:t>
      </w:r>
      <w:r w:rsidRPr="00040836">
        <w:rPr>
          <w:rFonts w:eastAsia="Calibri" w:cs="Arial"/>
          <w:b/>
          <w:bCs/>
          <w:color w:val="FF0000"/>
          <w:szCs w:val="20"/>
          <w:u w:val="single"/>
          <w:lang w:val="en-GB"/>
        </w:rPr>
        <w:t xml:space="preserve"> </w:t>
      </w:r>
      <w:r w:rsidRPr="00040836">
        <w:rPr>
          <w:rFonts w:eastAsia="Calibri" w:cs="Arial"/>
          <w:b/>
          <w:bCs/>
          <w:szCs w:val="20"/>
          <w:u w:val="single"/>
          <w:lang w:val="en-GB"/>
        </w:rPr>
        <w:t>will be accepted. No exceptions will be made.</w:t>
      </w:r>
    </w:p>
    <w:p w14:paraId="44E099A2" w14:textId="77777777" w:rsidR="00040836" w:rsidRDefault="00040836" w:rsidP="00040836">
      <w:pPr>
        <w:spacing w:before="240"/>
        <w:ind w:left="720"/>
        <w:contextualSpacing/>
        <w:jc w:val="center"/>
        <w:rPr>
          <w:rFonts w:eastAsia="Calibri" w:cs="Arial"/>
          <w:b/>
          <w:bCs/>
          <w:sz w:val="24"/>
          <w:szCs w:val="20"/>
          <w:lang w:val="en-GB"/>
        </w:rPr>
      </w:pPr>
      <w:r w:rsidRPr="00040836">
        <w:rPr>
          <w:rFonts w:eastAsia="Calibri" w:cs="Arial"/>
          <w:b/>
          <w:bCs/>
          <w:sz w:val="24"/>
          <w:szCs w:val="20"/>
          <w:lang w:val="en-GB"/>
        </w:rPr>
        <w:t>***CV's not accepted for this campaign***</w:t>
      </w:r>
    </w:p>
    <w:p w14:paraId="07A774E8" w14:textId="27CD179C" w:rsidR="00040836" w:rsidRPr="00040836" w:rsidRDefault="00635EAD" w:rsidP="00040836">
      <w:pPr>
        <w:spacing w:before="240"/>
        <w:ind w:left="720"/>
        <w:contextualSpacing/>
        <w:jc w:val="center"/>
        <w:rPr>
          <w:rFonts w:eastAsia="Calibri" w:cs="Arial"/>
          <w:b/>
          <w:bCs/>
          <w:sz w:val="24"/>
          <w:szCs w:val="20"/>
          <w:lang w:val="en-GB"/>
        </w:rPr>
      </w:pPr>
      <w:hyperlink r:id="rId12" w:history="1">
        <w:r w:rsidRPr="0074472E">
          <w:rPr>
            <w:rStyle w:val="Hyperlink"/>
            <w:rFonts w:eastAsia="Times New Roman" w:cs="Arial"/>
            <w:b/>
            <w:iCs/>
            <w:sz w:val="40"/>
            <w:szCs w:val="40"/>
            <w:lang w:val="en-GB" w:eastAsia="en-GB"/>
          </w:rPr>
          <w:t>https://www.rezoomo.com/job/103997/</w:t>
        </w:r>
      </w:hyperlink>
      <w:r w:rsidR="00040836" w:rsidRPr="00040836">
        <w:rPr>
          <w:rFonts w:eastAsia="Times New Roman" w:cs="Arial"/>
          <w:b/>
          <w:iCs/>
          <w:color w:val="000099"/>
          <w:sz w:val="40"/>
          <w:szCs w:val="40"/>
          <w:lang w:val="en-GB" w:eastAsia="en-GB"/>
        </w:rPr>
        <w:t xml:space="preserve"> </w:t>
      </w:r>
    </w:p>
    <w:p w14:paraId="1C0B496A" w14:textId="48728FBD" w:rsidR="00040836" w:rsidRDefault="00040836" w:rsidP="00040836">
      <w:pPr>
        <w:keepNext/>
        <w:keepLines/>
        <w:spacing w:before="240" w:after="0" w:line="240" w:lineRule="auto"/>
        <w:jc w:val="center"/>
        <w:rPr>
          <w:rFonts w:eastAsia="Times New Roman" w:cs="Arial"/>
          <w:b/>
          <w:iCs/>
          <w:color w:val="000099"/>
          <w:sz w:val="40"/>
          <w:szCs w:val="40"/>
          <w:lang w:val="en-GB" w:eastAsia="en-GB"/>
        </w:rPr>
      </w:pPr>
    </w:p>
    <w:p w14:paraId="6E012F28" w14:textId="77777777" w:rsidR="00040836" w:rsidRPr="00040836" w:rsidRDefault="00040836" w:rsidP="00040836">
      <w:pPr>
        <w:keepNext/>
        <w:keepLines/>
        <w:spacing w:before="240" w:after="0" w:line="240" w:lineRule="auto"/>
        <w:jc w:val="center"/>
        <w:rPr>
          <w:rFonts w:eastAsia="Times New Roman" w:cs="Arial"/>
          <w:b/>
          <w:iCs/>
          <w:color w:val="000099"/>
          <w:sz w:val="40"/>
          <w:szCs w:val="40"/>
          <w:lang w:val="en-GB" w:eastAsia="en-GB"/>
        </w:rPr>
      </w:pP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7CAE5DB0" w14:textId="77777777" w:rsidR="00040836" w:rsidRDefault="00040836">
          <w:pPr>
            <w:pStyle w:val="TOCHeading"/>
            <w:rPr>
              <w:rFonts w:eastAsiaTheme="minorHAnsi" w:cstheme="minorBidi"/>
              <w:b w:val="0"/>
              <w:color w:val="auto"/>
              <w:szCs w:val="22"/>
              <w:lang w:val="en-IE"/>
            </w:rPr>
          </w:pPr>
          <w:r>
            <w:rPr>
              <w:rFonts w:eastAsiaTheme="minorHAnsi" w:cstheme="minorBidi"/>
              <w:b w:val="0"/>
              <w:color w:val="auto"/>
              <w:szCs w:val="22"/>
              <w:lang w:val="en-IE"/>
            </w:rPr>
            <w:t xml:space="preserve"> </w:t>
          </w:r>
        </w:p>
        <w:p w14:paraId="09F0F7D9" w14:textId="1D486098" w:rsidR="00295211" w:rsidRPr="00295211" w:rsidRDefault="00295211">
          <w:pPr>
            <w:pStyle w:val="TOCHeading"/>
            <w:rPr>
              <w:b w:val="0"/>
              <w:color w:val="auto"/>
              <w:sz w:val="22"/>
              <w:szCs w:val="22"/>
            </w:rPr>
          </w:pPr>
          <w:r w:rsidRPr="00295211">
            <w:rPr>
              <w:b w:val="0"/>
              <w:color w:val="auto"/>
              <w:sz w:val="22"/>
              <w:szCs w:val="22"/>
            </w:rPr>
            <w:t>Contents</w:t>
          </w:r>
        </w:p>
        <w:p w14:paraId="0F8674C4" w14:textId="4AA77EFE" w:rsidR="00327124"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0451385" w:history="1">
            <w:r w:rsidR="00327124" w:rsidRPr="0039142A">
              <w:rPr>
                <w:rStyle w:val="Hyperlink"/>
                <w:rFonts w:eastAsia="Times New Roman" w:cs="Arial"/>
                <w:noProof/>
                <w:lang w:val="en-GB" w:eastAsia="zh-CN"/>
              </w:rPr>
              <w:t>Who should apply?</w:t>
            </w:r>
            <w:r w:rsidR="00327124">
              <w:rPr>
                <w:noProof/>
                <w:webHidden/>
              </w:rPr>
              <w:tab/>
            </w:r>
            <w:r w:rsidR="00327124">
              <w:rPr>
                <w:noProof/>
                <w:webHidden/>
              </w:rPr>
              <w:fldChar w:fldCharType="begin"/>
            </w:r>
            <w:r w:rsidR="00327124">
              <w:rPr>
                <w:noProof/>
                <w:webHidden/>
              </w:rPr>
              <w:instrText xml:space="preserve"> PAGEREF _Toc240451385 \h </w:instrText>
            </w:r>
            <w:r w:rsidR="00327124">
              <w:rPr>
                <w:noProof/>
                <w:webHidden/>
              </w:rPr>
            </w:r>
            <w:r w:rsidR="00327124">
              <w:rPr>
                <w:noProof/>
                <w:webHidden/>
              </w:rPr>
              <w:fldChar w:fldCharType="separate"/>
            </w:r>
            <w:r w:rsidR="00327124">
              <w:rPr>
                <w:noProof/>
                <w:webHidden/>
              </w:rPr>
              <w:t>2</w:t>
            </w:r>
            <w:r w:rsidR="00327124">
              <w:rPr>
                <w:noProof/>
                <w:webHidden/>
              </w:rPr>
              <w:fldChar w:fldCharType="end"/>
            </w:r>
          </w:hyperlink>
        </w:p>
        <w:p w14:paraId="343A44FE" w14:textId="51362CD4" w:rsidR="00327124" w:rsidRDefault="00635EAD">
          <w:pPr>
            <w:pStyle w:val="TOC1"/>
            <w:rPr>
              <w:rFonts w:asciiTheme="minorHAnsi" w:eastAsiaTheme="minorEastAsia" w:hAnsiTheme="minorHAnsi"/>
              <w:noProof/>
              <w:lang w:eastAsia="en-IE"/>
            </w:rPr>
          </w:pPr>
          <w:hyperlink w:anchor="_Toc240451386" w:history="1">
            <w:r w:rsidR="00327124" w:rsidRPr="0039142A">
              <w:rPr>
                <w:rStyle w:val="Hyperlink"/>
                <w:rFonts w:eastAsia="Times New Roman" w:cs="Arial"/>
                <w:noProof/>
                <w:lang w:val="en-GB" w:eastAsia="zh-CN"/>
              </w:rPr>
              <w:t>How to apply for this post.</w:t>
            </w:r>
            <w:r w:rsidR="00327124">
              <w:rPr>
                <w:noProof/>
                <w:webHidden/>
              </w:rPr>
              <w:tab/>
            </w:r>
            <w:r w:rsidR="00327124">
              <w:rPr>
                <w:noProof/>
                <w:webHidden/>
              </w:rPr>
              <w:fldChar w:fldCharType="begin"/>
            </w:r>
            <w:r w:rsidR="00327124">
              <w:rPr>
                <w:noProof/>
                <w:webHidden/>
              </w:rPr>
              <w:instrText xml:space="preserve"> PAGEREF _Toc240451386 \h </w:instrText>
            </w:r>
            <w:r w:rsidR="00327124">
              <w:rPr>
                <w:noProof/>
                <w:webHidden/>
              </w:rPr>
            </w:r>
            <w:r w:rsidR="00327124">
              <w:rPr>
                <w:noProof/>
                <w:webHidden/>
              </w:rPr>
              <w:fldChar w:fldCharType="separate"/>
            </w:r>
            <w:r w:rsidR="00327124">
              <w:rPr>
                <w:noProof/>
                <w:webHidden/>
              </w:rPr>
              <w:t>3</w:t>
            </w:r>
            <w:r w:rsidR="00327124">
              <w:rPr>
                <w:noProof/>
                <w:webHidden/>
              </w:rPr>
              <w:fldChar w:fldCharType="end"/>
            </w:r>
          </w:hyperlink>
        </w:p>
        <w:p w14:paraId="3A758A2F" w14:textId="327C36F8" w:rsidR="00327124" w:rsidRDefault="00635EAD">
          <w:pPr>
            <w:pStyle w:val="TOC1"/>
            <w:rPr>
              <w:rFonts w:asciiTheme="minorHAnsi" w:eastAsiaTheme="minorEastAsia" w:hAnsiTheme="minorHAnsi"/>
              <w:noProof/>
              <w:lang w:eastAsia="en-IE"/>
            </w:rPr>
          </w:pPr>
          <w:hyperlink w:anchor="_Toc240451387" w:history="1">
            <w:r w:rsidR="00327124" w:rsidRPr="0039142A">
              <w:rPr>
                <w:rStyle w:val="Hyperlink"/>
                <w:rFonts w:eastAsia="Times New Roman" w:cs="Arial"/>
                <w:noProof/>
                <w:lang w:val="en-GB" w:eastAsia="zh-CN"/>
              </w:rPr>
              <w:t>Candidates on existing panels</w:t>
            </w:r>
            <w:r w:rsidR="00327124">
              <w:rPr>
                <w:noProof/>
                <w:webHidden/>
              </w:rPr>
              <w:tab/>
            </w:r>
            <w:r w:rsidR="00327124">
              <w:rPr>
                <w:noProof/>
                <w:webHidden/>
              </w:rPr>
              <w:fldChar w:fldCharType="begin"/>
            </w:r>
            <w:r w:rsidR="00327124">
              <w:rPr>
                <w:noProof/>
                <w:webHidden/>
              </w:rPr>
              <w:instrText xml:space="preserve"> PAGEREF _Toc240451387 \h </w:instrText>
            </w:r>
            <w:r w:rsidR="00327124">
              <w:rPr>
                <w:noProof/>
                <w:webHidden/>
              </w:rPr>
            </w:r>
            <w:r w:rsidR="00327124">
              <w:rPr>
                <w:noProof/>
                <w:webHidden/>
              </w:rPr>
              <w:fldChar w:fldCharType="separate"/>
            </w:r>
            <w:r w:rsidR="00327124">
              <w:rPr>
                <w:noProof/>
                <w:webHidden/>
              </w:rPr>
              <w:t>4</w:t>
            </w:r>
            <w:r w:rsidR="00327124">
              <w:rPr>
                <w:noProof/>
                <w:webHidden/>
              </w:rPr>
              <w:fldChar w:fldCharType="end"/>
            </w:r>
          </w:hyperlink>
        </w:p>
        <w:p w14:paraId="4A42F29B" w14:textId="0957A954" w:rsidR="00327124" w:rsidRDefault="00635EAD">
          <w:pPr>
            <w:pStyle w:val="TOC1"/>
            <w:rPr>
              <w:rFonts w:asciiTheme="minorHAnsi" w:eastAsiaTheme="minorEastAsia" w:hAnsiTheme="minorHAnsi"/>
              <w:noProof/>
              <w:lang w:eastAsia="en-IE"/>
            </w:rPr>
          </w:pPr>
          <w:hyperlink w:anchor="_Toc240451388" w:history="1">
            <w:r w:rsidR="00327124" w:rsidRPr="0039142A">
              <w:rPr>
                <w:rStyle w:val="Hyperlink"/>
                <w:rFonts w:eastAsia="Times New Roman"/>
                <w:noProof/>
                <w:lang w:val="en-GB" w:eastAsia="zh-CN"/>
              </w:rPr>
              <w:t>How we will manage the selection process.</w:t>
            </w:r>
            <w:r w:rsidR="00327124">
              <w:rPr>
                <w:noProof/>
                <w:webHidden/>
              </w:rPr>
              <w:tab/>
            </w:r>
            <w:r w:rsidR="00327124">
              <w:rPr>
                <w:noProof/>
                <w:webHidden/>
              </w:rPr>
              <w:fldChar w:fldCharType="begin"/>
            </w:r>
            <w:r w:rsidR="00327124">
              <w:rPr>
                <w:noProof/>
                <w:webHidden/>
              </w:rPr>
              <w:instrText xml:space="preserve"> PAGEREF _Toc240451388 \h </w:instrText>
            </w:r>
            <w:r w:rsidR="00327124">
              <w:rPr>
                <w:noProof/>
                <w:webHidden/>
              </w:rPr>
            </w:r>
            <w:r w:rsidR="00327124">
              <w:rPr>
                <w:noProof/>
                <w:webHidden/>
              </w:rPr>
              <w:fldChar w:fldCharType="separate"/>
            </w:r>
            <w:r w:rsidR="00327124">
              <w:rPr>
                <w:noProof/>
                <w:webHidden/>
              </w:rPr>
              <w:t>5</w:t>
            </w:r>
            <w:r w:rsidR="00327124">
              <w:rPr>
                <w:noProof/>
                <w:webHidden/>
              </w:rPr>
              <w:fldChar w:fldCharType="end"/>
            </w:r>
          </w:hyperlink>
        </w:p>
        <w:p w14:paraId="056213BB" w14:textId="59B14DDB" w:rsidR="00327124" w:rsidRDefault="00635EAD">
          <w:pPr>
            <w:pStyle w:val="TOC1"/>
            <w:rPr>
              <w:rFonts w:asciiTheme="minorHAnsi" w:eastAsiaTheme="minorEastAsia" w:hAnsiTheme="minorHAnsi"/>
              <w:noProof/>
              <w:lang w:eastAsia="en-IE"/>
            </w:rPr>
          </w:pPr>
          <w:hyperlink w:anchor="_Toc240451389" w:history="1">
            <w:r w:rsidR="00327124" w:rsidRPr="0039142A">
              <w:rPr>
                <w:rStyle w:val="Hyperlink"/>
                <w:rFonts w:eastAsia="Times New Roman"/>
                <w:noProof/>
                <w:lang w:val="en-GB" w:eastAsia="zh-CN"/>
              </w:rPr>
              <w:t>Candidate supports</w:t>
            </w:r>
            <w:r w:rsidR="00327124">
              <w:rPr>
                <w:noProof/>
                <w:webHidden/>
              </w:rPr>
              <w:tab/>
            </w:r>
            <w:r w:rsidR="00327124">
              <w:rPr>
                <w:noProof/>
                <w:webHidden/>
              </w:rPr>
              <w:fldChar w:fldCharType="begin"/>
            </w:r>
            <w:r w:rsidR="00327124">
              <w:rPr>
                <w:noProof/>
                <w:webHidden/>
              </w:rPr>
              <w:instrText xml:space="preserve"> PAGEREF _Toc240451389 \h </w:instrText>
            </w:r>
            <w:r w:rsidR="00327124">
              <w:rPr>
                <w:noProof/>
                <w:webHidden/>
              </w:rPr>
            </w:r>
            <w:r w:rsidR="00327124">
              <w:rPr>
                <w:noProof/>
                <w:webHidden/>
              </w:rPr>
              <w:fldChar w:fldCharType="separate"/>
            </w:r>
            <w:r w:rsidR="00327124">
              <w:rPr>
                <w:noProof/>
                <w:webHidden/>
              </w:rPr>
              <w:t>6</w:t>
            </w:r>
            <w:r w:rsidR="00327124">
              <w:rPr>
                <w:noProof/>
                <w:webHidden/>
              </w:rPr>
              <w:fldChar w:fldCharType="end"/>
            </w:r>
          </w:hyperlink>
        </w:p>
        <w:p w14:paraId="1E9BA43C" w14:textId="0AA49D62" w:rsidR="00327124" w:rsidRDefault="00635EAD">
          <w:pPr>
            <w:pStyle w:val="TOC1"/>
            <w:rPr>
              <w:rFonts w:asciiTheme="minorHAnsi" w:eastAsiaTheme="minorEastAsia" w:hAnsiTheme="minorHAnsi"/>
              <w:noProof/>
              <w:lang w:eastAsia="en-IE"/>
            </w:rPr>
          </w:pPr>
          <w:hyperlink w:anchor="_Toc240451390" w:history="1">
            <w:r w:rsidR="00327124" w:rsidRPr="0039142A">
              <w:rPr>
                <w:rStyle w:val="Hyperlink"/>
                <w:rFonts w:eastAsia="Times New Roman"/>
                <w:noProof/>
                <w:lang w:val="en-GB" w:eastAsia="zh-CN"/>
              </w:rPr>
              <w:t>Reasonable Accommodation requests for candidates with disabilities</w:t>
            </w:r>
            <w:r w:rsidR="00327124">
              <w:rPr>
                <w:noProof/>
                <w:webHidden/>
              </w:rPr>
              <w:tab/>
            </w:r>
            <w:r w:rsidR="00327124">
              <w:rPr>
                <w:noProof/>
                <w:webHidden/>
              </w:rPr>
              <w:fldChar w:fldCharType="begin"/>
            </w:r>
            <w:r w:rsidR="00327124">
              <w:rPr>
                <w:noProof/>
                <w:webHidden/>
              </w:rPr>
              <w:instrText xml:space="preserve"> PAGEREF _Toc240451390 \h </w:instrText>
            </w:r>
            <w:r w:rsidR="00327124">
              <w:rPr>
                <w:noProof/>
                <w:webHidden/>
              </w:rPr>
            </w:r>
            <w:r w:rsidR="00327124">
              <w:rPr>
                <w:noProof/>
                <w:webHidden/>
              </w:rPr>
              <w:fldChar w:fldCharType="separate"/>
            </w:r>
            <w:r w:rsidR="00327124">
              <w:rPr>
                <w:noProof/>
                <w:webHidden/>
              </w:rPr>
              <w:t>6</w:t>
            </w:r>
            <w:r w:rsidR="00327124">
              <w:rPr>
                <w:noProof/>
                <w:webHidden/>
              </w:rPr>
              <w:fldChar w:fldCharType="end"/>
            </w:r>
          </w:hyperlink>
        </w:p>
        <w:p w14:paraId="53F84738" w14:textId="0C38F449" w:rsidR="00327124" w:rsidRDefault="00635EAD">
          <w:pPr>
            <w:pStyle w:val="TOC1"/>
            <w:rPr>
              <w:rFonts w:asciiTheme="minorHAnsi" w:eastAsiaTheme="minorEastAsia" w:hAnsiTheme="minorHAnsi"/>
              <w:noProof/>
              <w:lang w:eastAsia="en-IE"/>
            </w:rPr>
          </w:pPr>
          <w:hyperlink w:anchor="_Toc240451391" w:history="1">
            <w:r w:rsidR="00327124" w:rsidRPr="0039142A">
              <w:rPr>
                <w:rStyle w:val="Hyperlink"/>
                <w:rFonts w:eastAsia="Times New Roman"/>
                <w:noProof/>
                <w:lang w:val="en-GB" w:eastAsia="zh-CN"/>
              </w:rPr>
              <w:t>Interview notes</w:t>
            </w:r>
            <w:r w:rsidR="00327124">
              <w:rPr>
                <w:noProof/>
                <w:webHidden/>
              </w:rPr>
              <w:tab/>
            </w:r>
            <w:r w:rsidR="00327124">
              <w:rPr>
                <w:noProof/>
                <w:webHidden/>
              </w:rPr>
              <w:fldChar w:fldCharType="begin"/>
            </w:r>
            <w:r w:rsidR="00327124">
              <w:rPr>
                <w:noProof/>
                <w:webHidden/>
              </w:rPr>
              <w:instrText xml:space="preserve"> PAGEREF _Toc240451391 \h </w:instrText>
            </w:r>
            <w:r w:rsidR="00327124">
              <w:rPr>
                <w:noProof/>
                <w:webHidden/>
              </w:rPr>
            </w:r>
            <w:r w:rsidR="00327124">
              <w:rPr>
                <w:noProof/>
                <w:webHidden/>
              </w:rPr>
              <w:fldChar w:fldCharType="separate"/>
            </w:r>
            <w:r w:rsidR="00327124">
              <w:rPr>
                <w:noProof/>
                <w:webHidden/>
              </w:rPr>
              <w:t>7</w:t>
            </w:r>
            <w:r w:rsidR="00327124">
              <w:rPr>
                <w:noProof/>
                <w:webHidden/>
              </w:rPr>
              <w:fldChar w:fldCharType="end"/>
            </w:r>
          </w:hyperlink>
        </w:p>
        <w:p w14:paraId="76D11CBC" w14:textId="27E1FBC6" w:rsidR="00327124" w:rsidRDefault="00635EAD">
          <w:pPr>
            <w:pStyle w:val="TOC1"/>
            <w:rPr>
              <w:rFonts w:asciiTheme="minorHAnsi" w:eastAsiaTheme="minorEastAsia" w:hAnsiTheme="minorHAnsi"/>
              <w:noProof/>
              <w:lang w:eastAsia="en-IE"/>
            </w:rPr>
          </w:pPr>
          <w:hyperlink w:anchor="_Toc240451392" w:history="1">
            <w:r w:rsidR="00327124" w:rsidRPr="0039142A">
              <w:rPr>
                <w:rStyle w:val="Hyperlink"/>
                <w:rFonts w:eastAsia="Times New Roman"/>
                <w:noProof/>
                <w:lang w:val="en-GB" w:eastAsia="zh-CN"/>
              </w:rPr>
              <w:t>Formation of panels</w:t>
            </w:r>
            <w:r w:rsidR="00327124">
              <w:rPr>
                <w:noProof/>
                <w:webHidden/>
              </w:rPr>
              <w:tab/>
            </w:r>
            <w:r w:rsidR="00327124">
              <w:rPr>
                <w:noProof/>
                <w:webHidden/>
              </w:rPr>
              <w:fldChar w:fldCharType="begin"/>
            </w:r>
            <w:r w:rsidR="00327124">
              <w:rPr>
                <w:noProof/>
                <w:webHidden/>
              </w:rPr>
              <w:instrText xml:space="preserve"> PAGEREF _Toc240451392 \h </w:instrText>
            </w:r>
            <w:r w:rsidR="00327124">
              <w:rPr>
                <w:noProof/>
                <w:webHidden/>
              </w:rPr>
            </w:r>
            <w:r w:rsidR="00327124">
              <w:rPr>
                <w:noProof/>
                <w:webHidden/>
              </w:rPr>
              <w:fldChar w:fldCharType="separate"/>
            </w:r>
            <w:r w:rsidR="00327124">
              <w:rPr>
                <w:noProof/>
                <w:webHidden/>
              </w:rPr>
              <w:t>7</w:t>
            </w:r>
            <w:r w:rsidR="00327124">
              <w:rPr>
                <w:noProof/>
                <w:webHidden/>
              </w:rPr>
              <w:fldChar w:fldCharType="end"/>
            </w:r>
          </w:hyperlink>
        </w:p>
        <w:p w14:paraId="4F485FFE" w14:textId="31DBEE46" w:rsidR="00327124" w:rsidRDefault="00635EAD">
          <w:pPr>
            <w:pStyle w:val="TOC1"/>
            <w:rPr>
              <w:rFonts w:asciiTheme="minorHAnsi" w:eastAsiaTheme="minorEastAsia" w:hAnsiTheme="minorHAnsi"/>
              <w:noProof/>
              <w:lang w:eastAsia="en-IE"/>
            </w:rPr>
          </w:pPr>
          <w:hyperlink w:anchor="_Toc240451393" w:history="1">
            <w:r w:rsidR="00327124" w:rsidRPr="0039142A">
              <w:rPr>
                <w:rStyle w:val="Hyperlink"/>
                <w:rFonts w:eastAsia="Times New Roman"/>
                <w:noProof/>
                <w:lang w:val="en-GB" w:eastAsia="zh-CN"/>
              </w:rPr>
              <w:t>Marking System</w:t>
            </w:r>
            <w:r w:rsidR="00327124">
              <w:rPr>
                <w:noProof/>
                <w:webHidden/>
              </w:rPr>
              <w:tab/>
            </w:r>
            <w:r w:rsidR="00327124">
              <w:rPr>
                <w:noProof/>
                <w:webHidden/>
              </w:rPr>
              <w:fldChar w:fldCharType="begin"/>
            </w:r>
            <w:r w:rsidR="00327124">
              <w:rPr>
                <w:noProof/>
                <w:webHidden/>
              </w:rPr>
              <w:instrText xml:space="preserve"> PAGEREF _Toc240451393 \h </w:instrText>
            </w:r>
            <w:r w:rsidR="00327124">
              <w:rPr>
                <w:noProof/>
                <w:webHidden/>
              </w:rPr>
            </w:r>
            <w:r w:rsidR="00327124">
              <w:rPr>
                <w:noProof/>
                <w:webHidden/>
              </w:rPr>
              <w:fldChar w:fldCharType="separate"/>
            </w:r>
            <w:r w:rsidR="00327124">
              <w:rPr>
                <w:noProof/>
                <w:webHidden/>
              </w:rPr>
              <w:t>7</w:t>
            </w:r>
            <w:r w:rsidR="00327124">
              <w:rPr>
                <w:noProof/>
                <w:webHidden/>
              </w:rPr>
              <w:fldChar w:fldCharType="end"/>
            </w:r>
          </w:hyperlink>
        </w:p>
        <w:p w14:paraId="26976B51" w14:textId="7C1F8CEE" w:rsidR="00327124" w:rsidRDefault="00635EAD">
          <w:pPr>
            <w:pStyle w:val="TOC1"/>
            <w:rPr>
              <w:rFonts w:asciiTheme="minorHAnsi" w:eastAsiaTheme="minorEastAsia" w:hAnsiTheme="minorHAnsi"/>
              <w:noProof/>
              <w:lang w:eastAsia="en-IE"/>
            </w:rPr>
          </w:pPr>
          <w:hyperlink w:anchor="_Toc240451394" w:history="1">
            <w:r w:rsidR="00327124" w:rsidRPr="0039142A">
              <w:rPr>
                <w:rStyle w:val="Hyperlink"/>
                <w:rFonts w:eastAsia="Times New Roman"/>
                <w:noProof/>
                <w:lang w:val="en-GB" w:eastAsia="zh-CN"/>
              </w:rPr>
              <w:t>Future panels</w:t>
            </w:r>
            <w:r w:rsidR="00327124">
              <w:rPr>
                <w:noProof/>
                <w:webHidden/>
              </w:rPr>
              <w:tab/>
            </w:r>
            <w:r w:rsidR="00327124">
              <w:rPr>
                <w:noProof/>
                <w:webHidden/>
              </w:rPr>
              <w:fldChar w:fldCharType="begin"/>
            </w:r>
            <w:r w:rsidR="00327124">
              <w:rPr>
                <w:noProof/>
                <w:webHidden/>
              </w:rPr>
              <w:instrText xml:space="preserve"> PAGEREF _Toc240451394 \h </w:instrText>
            </w:r>
            <w:r w:rsidR="00327124">
              <w:rPr>
                <w:noProof/>
                <w:webHidden/>
              </w:rPr>
            </w:r>
            <w:r w:rsidR="00327124">
              <w:rPr>
                <w:noProof/>
                <w:webHidden/>
              </w:rPr>
              <w:fldChar w:fldCharType="separate"/>
            </w:r>
            <w:r w:rsidR="00327124">
              <w:rPr>
                <w:noProof/>
                <w:webHidden/>
              </w:rPr>
              <w:t>8</w:t>
            </w:r>
            <w:r w:rsidR="00327124">
              <w:rPr>
                <w:noProof/>
                <w:webHidden/>
              </w:rPr>
              <w:fldChar w:fldCharType="end"/>
            </w:r>
          </w:hyperlink>
        </w:p>
        <w:p w14:paraId="19FCC650" w14:textId="676D824C" w:rsidR="00327124" w:rsidRDefault="00635EAD">
          <w:pPr>
            <w:pStyle w:val="TOC1"/>
            <w:rPr>
              <w:rFonts w:asciiTheme="minorHAnsi" w:eastAsiaTheme="minorEastAsia" w:hAnsiTheme="minorHAnsi"/>
              <w:noProof/>
              <w:lang w:eastAsia="en-IE"/>
            </w:rPr>
          </w:pPr>
          <w:hyperlink w:anchor="_Toc240451395" w:history="1">
            <w:r w:rsidR="00327124" w:rsidRPr="0039142A">
              <w:rPr>
                <w:rStyle w:val="Hyperlink"/>
                <w:rFonts w:eastAsia="Times New Roman"/>
                <w:noProof/>
                <w:lang w:val="en-GB" w:eastAsia="zh-CN"/>
              </w:rPr>
              <w:t>Invitation to proceed to pre-employment clearances</w:t>
            </w:r>
            <w:r w:rsidR="00327124">
              <w:rPr>
                <w:noProof/>
                <w:webHidden/>
              </w:rPr>
              <w:tab/>
            </w:r>
            <w:r w:rsidR="00327124">
              <w:rPr>
                <w:noProof/>
                <w:webHidden/>
              </w:rPr>
              <w:fldChar w:fldCharType="begin"/>
            </w:r>
            <w:r w:rsidR="00327124">
              <w:rPr>
                <w:noProof/>
                <w:webHidden/>
              </w:rPr>
              <w:instrText xml:space="preserve"> PAGEREF _Toc240451395 \h </w:instrText>
            </w:r>
            <w:r w:rsidR="00327124">
              <w:rPr>
                <w:noProof/>
                <w:webHidden/>
              </w:rPr>
            </w:r>
            <w:r w:rsidR="00327124">
              <w:rPr>
                <w:noProof/>
                <w:webHidden/>
              </w:rPr>
              <w:fldChar w:fldCharType="separate"/>
            </w:r>
            <w:r w:rsidR="00327124">
              <w:rPr>
                <w:noProof/>
                <w:webHidden/>
              </w:rPr>
              <w:t>8</w:t>
            </w:r>
            <w:r w:rsidR="00327124">
              <w:rPr>
                <w:noProof/>
                <w:webHidden/>
              </w:rPr>
              <w:fldChar w:fldCharType="end"/>
            </w:r>
          </w:hyperlink>
        </w:p>
        <w:p w14:paraId="1150B445" w14:textId="1AA9C907" w:rsidR="00327124" w:rsidRDefault="00635EAD">
          <w:pPr>
            <w:pStyle w:val="TOC1"/>
            <w:rPr>
              <w:rFonts w:asciiTheme="minorHAnsi" w:eastAsiaTheme="minorEastAsia" w:hAnsiTheme="minorHAnsi"/>
              <w:noProof/>
              <w:lang w:eastAsia="en-IE"/>
            </w:rPr>
          </w:pPr>
          <w:hyperlink w:anchor="_Toc240451396" w:history="1">
            <w:r w:rsidR="00327124" w:rsidRPr="0039142A">
              <w:rPr>
                <w:rStyle w:val="Hyperlink"/>
                <w:rFonts w:eastAsia="Times New Roman"/>
                <w:noProof/>
                <w:lang w:val="en-GB" w:eastAsia="zh-CN"/>
              </w:rPr>
              <w:t>Recruitment process time scales</w:t>
            </w:r>
            <w:r w:rsidR="00327124">
              <w:rPr>
                <w:noProof/>
                <w:webHidden/>
              </w:rPr>
              <w:tab/>
            </w:r>
            <w:r w:rsidR="00327124">
              <w:rPr>
                <w:noProof/>
                <w:webHidden/>
              </w:rPr>
              <w:fldChar w:fldCharType="begin"/>
            </w:r>
            <w:r w:rsidR="00327124">
              <w:rPr>
                <w:noProof/>
                <w:webHidden/>
              </w:rPr>
              <w:instrText xml:space="preserve"> PAGEREF _Toc240451396 \h </w:instrText>
            </w:r>
            <w:r w:rsidR="00327124">
              <w:rPr>
                <w:noProof/>
                <w:webHidden/>
              </w:rPr>
            </w:r>
            <w:r w:rsidR="00327124">
              <w:rPr>
                <w:noProof/>
                <w:webHidden/>
              </w:rPr>
              <w:fldChar w:fldCharType="separate"/>
            </w:r>
            <w:r w:rsidR="00327124">
              <w:rPr>
                <w:noProof/>
                <w:webHidden/>
              </w:rPr>
              <w:t>8</w:t>
            </w:r>
            <w:r w:rsidR="00327124">
              <w:rPr>
                <w:noProof/>
                <w:webHidden/>
              </w:rPr>
              <w:fldChar w:fldCharType="end"/>
            </w:r>
          </w:hyperlink>
        </w:p>
        <w:p w14:paraId="6020804C" w14:textId="389969FD" w:rsidR="00327124" w:rsidRDefault="00635EAD">
          <w:pPr>
            <w:pStyle w:val="TOC1"/>
            <w:rPr>
              <w:rFonts w:asciiTheme="minorHAnsi" w:eastAsiaTheme="minorEastAsia" w:hAnsiTheme="minorHAnsi"/>
              <w:noProof/>
              <w:lang w:eastAsia="en-IE"/>
            </w:rPr>
          </w:pPr>
          <w:hyperlink w:anchor="_Toc240451397" w:history="1">
            <w:r w:rsidR="00327124" w:rsidRPr="0039142A">
              <w:rPr>
                <w:rStyle w:val="Hyperlink"/>
                <w:rFonts w:eastAsia="Times New Roman"/>
                <w:noProof/>
                <w:lang w:val="en-GB" w:eastAsia="zh-CN"/>
              </w:rPr>
              <w:t>Security clearance</w:t>
            </w:r>
            <w:r w:rsidR="00327124">
              <w:rPr>
                <w:noProof/>
                <w:webHidden/>
              </w:rPr>
              <w:tab/>
            </w:r>
            <w:r w:rsidR="00327124">
              <w:rPr>
                <w:noProof/>
                <w:webHidden/>
              </w:rPr>
              <w:fldChar w:fldCharType="begin"/>
            </w:r>
            <w:r w:rsidR="00327124">
              <w:rPr>
                <w:noProof/>
                <w:webHidden/>
              </w:rPr>
              <w:instrText xml:space="preserve"> PAGEREF _Toc240451397 \h </w:instrText>
            </w:r>
            <w:r w:rsidR="00327124">
              <w:rPr>
                <w:noProof/>
                <w:webHidden/>
              </w:rPr>
            </w:r>
            <w:r w:rsidR="00327124">
              <w:rPr>
                <w:noProof/>
                <w:webHidden/>
              </w:rPr>
              <w:fldChar w:fldCharType="separate"/>
            </w:r>
            <w:r w:rsidR="00327124">
              <w:rPr>
                <w:noProof/>
                <w:webHidden/>
              </w:rPr>
              <w:t>8</w:t>
            </w:r>
            <w:r w:rsidR="00327124">
              <w:rPr>
                <w:noProof/>
                <w:webHidden/>
              </w:rPr>
              <w:fldChar w:fldCharType="end"/>
            </w:r>
          </w:hyperlink>
        </w:p>
        <w:p w14:paraId="59E6DD84" w14:textId="10C6D0F1" w:rsidR="00327124" w:rsidRDefault="00635EAD">
          <w:pPr>
            <w:pStyle w:val="TOC1"/>
            <w:rPr>
              <w:rFonts w:asciiTheme="minorHAnsi" w:eastAsiaTheme="minorEastAsia" w:hAnsiTheme="minorHAnsi"/>
              <w:noProof/>
              <w:lang w:eastAsia="en-IE"/>
            </w:rPr>
          </w:pPr>
          <w:hyperlink w:anchor="_Toc240451398" w:history="1">
            <w:r w:rsidR="00327124" w:rsidRPr="0039142A">
              <w:rPr>
                <w:rStyle w:val="Hyperlink"/>
                <w:rFonts w:eastAsia="Times New Roman"/>
                <w:noProof/>
                <w:lang w:val="en-GB" w:eastAsia="zh-CN"/>
              </w:rPr>
              <w:t>Review and complaint procedure (CPSA)</w:t>
            </w:r>
            <w:r w:rsidR="00327124">
              <w:rPr>
                <w:noProof/>
                <w:webHidden/>
              </w:rPr>
              <w:tab/>
            </w:r>
            <w:r w:rsidR="00327124">
              <w:rPr>
                <w:noProof/>
                <w:webHidden/>
              </w:rPr>
              <w:fldChar w:fldCharType="begin"/>
            </w:r>
            <w:r w:rsidR="00327124">
              <w:rPr>
                <w:noProof/>
                <w:webHidden/>
              </w:rPr>
              <w:instrText xml:space="preserve"> PAGEREF _Toc240451398 \h </w:instrText>
            </w:r>
            <w:r w:rsidR="00327124">
              <w:rPr>
                <w:noProof/>
                <w:webHidden/>
              </w:rPr>
            </w:r>
            <w:r w:rsidR="00327124">
              <w:rPr>
                <w:noProof/>
                <w:webHidden/>
              </w:rPr>
              <w:fldChar w:fldCharType="separate"/>
            </w:r>
            <w:r w:rsidR="00327124">
              <w:rPr>
                <w:noProof/>
                <w:webHidden/>
              </w:rPr>
              <w:t>9</w:t>
            </w:r>
            <w:r w:rsidR="00327124">
              <w:rPr>
                <w:noProof/>
                <w:webHidden/>
              </w:rPr>
              <w:fldChar w:fldCharType="end"/>
            </w:r>
          </w:hyperlink>
        </w:p>
        <w:p w14:paraId="08CCFF1A" w14:textId="5E3F9DCD" w:rsidR="00327124" w:rsidRDefault="00635EAD">
          <w:pPr>
            <w:pStyle w:val="TOC1"/>
            <w:rPr>
              <w:rFonts w:asciiTheme="minorHAnsi" w:eastAsiaTheme="minorEastAsia" w:hAnsiTheme="minorHAnsi"/>
              <w:noProof/>
              <w:lang w:eastAsia="en-IE"/>
            </w:rPr>
          </w:pPr>
          <w:hyperlink w:anchor="_Toc240451399" w:history="1">
            <w:r w:rsidR="00327124" w:rsidRPr="0039142A">
              <w:rPr>
                <w:rStyle w:val="Hyperlink"/>
                <w:rFonts w:eastAsia="Times New Roman"/>
                <w:noProof/>
                <w:lang w:val="en-GB" w:eastAsia="zh-CN"/>
              </w:rPr>
              <w:t>HSE Privacy policy</w:t>
            </w:r>
            <w:r w:rsidR="00327124">
              <w:rPr>
                <w:noProof/>
                <w:webHidden/>
              </w:rPr>
              <w:tab/>
            </w:r>
            <w:r w:rsidR="00327124">
              <w:rPr>
                <w:noProof/>
                <w:webHidden/>
              </w:rPr>
              <w:fldChar w:fldCharType="begin"/>
            </w:r>
            <w:r w:rsidR="00327124">
              <w:rPr>
                <w:noProof/>
                <w:webHidden/>
              </w:rPr>
              <w:instrText xml:space="preserve"> PAGEREF _Toc240451399 \h </w:instrText>
            </w:r>
            <w:r w:rsidR="00327124">
              <w:rPr>
                <w:noProof/>
                <w:webHidden/>
              </w:rPr>
            </w:r>
            <w:r w:rsidR="00327124">
              <w:rPr>
                <w:noProof/>
                <w:webHidden/>
              </w:rPr>
              <w:fldChar w:fldCharType="separate"/>
            </w:r>
            <w:r w:rsidR="00327124">
              <w:rPr>
                <w:noProof/>
                <w:webHidden/>
              </w:rPr>
              <w:t>10</w:t>
            </w:r>
            <w:r w:rsidR="00327124">
              <w:rPr>
                <w:noProof/>
                <w:webHidden/>
              </w:rPr>
              <w:fldChar w:fldCharType="end"/>
            </w:r>
          </w:hyperlink>
        </w:p>
        <w:p w14:paraId="3B633C5F" w14:textId="0C3D54AF" w:rsidR="00327124" w:rsidRDefault="00635EAD">
          <w:pPr>
            <w:pStyle w:val="TOC1"/>
            <w:rPr>
              <w:rFonts w:asciiTheme="minorHAnsi" w:eastAsiaTheme="minorEastAsia" w:hAnsiTheme="minorHAnsi"/>
              <w:noProof/>
              <w:lang w:eastAsia="en-IE"/>
            </w:rPr>
          </w:pPr>
          <w:hyperlink w:anchor="_Toc240451400" w:history="1">
            <w:r w:rsidR="00327124" w:rsidRPr="0039142A">
              <w:rPr>
                <w:rStyle w:val="Hyperlink"/>
                <w:rFonts w:eastAsia="Times New Roman"/>
                <w:noProof/>
                <w:lang w:val="en-GB" w:eastAsia="zh-CN"/>
              </w:rPr>
              <w:t>Superannuation / Pension Information</w:t>
            </w:r>
            <w:r w:rsidR="00327124">
              <w:rPr>
                <w:noProof/>
                <w:webHidden/>
              </w:rPr>
              <w:tab/>
            </w:r>
            <w:r w:rsidR="00327124">
              <w:rPr>
                <w:noProof/>
                <w:webHidden/>
              </w:rPr>
              <w:fldChar w:fldCharType="begin"/>
            </w:r>
            <w:r w:rsidR="00327124">
              <w:rPr>
                <w:noProof/>
                <w:webHidden/>
              </w:rPr>
              <w:instrText xml:space="preserve"> PAGEREF _Toc240451400 \h </w:instrText>
            </w:r>
            <w:r w:rsidR="00327124">
              <w:rPr>
                <w:noProof/>
                <w:webHidden/>
              </w:rPr>
            </w:r>
            <w:r w:rsidR="00327124">
              <w:rPr>
                <w:noProof/>
                <w:webHidden/>
              </w:rPr>
              <w:fldChar w:fldCharType="separate"/>
            </w:r>
            <w:r w:rsidR="00327124">
              <w:rPr>
                <w:noProof/>
                <w:webHidden/>
              </w:rPr>
              <w:t>10</w:t>
            </w:r>
            <w:r w:rsidR="00327124">
              <w:rPr>
                <w:noProof/>
                <w:webHidden/>
              </w:rPr>
              <w:fldChar w:fldCharType="end"/>
            </w:r>
          </w:hyperlink>
        </w:p>
        <w:p w14:paraId="690FDDA1" w14:textId="513DB25B" w:rsidR="00327124" w:rsidRDefault="00635EAD">
          <w:pPr>
            <w:pStyle w:val="TOC1"/>
            <w:rPr>
              <w:rFonts w:asciiTheme="minorHAnsi" w:eastAsiaTheme="minorEastAsia" w:hAnsiTheme="minorHAnsi"/>
              <w:noProof/>
              <w:lang w:eastAsia="en-IE"/>
            </w:rPr>
          </w:pPr>
          <w:hyperlink w:anchor="_Toc240451401" w:history="1">
            <w:r w:rsidR="00327124" w:rsidRPr="0039142A">
              <w:rPr>
                <w:rStyle w:val="Hyperlink"/>
                <w:rFonts w:eastAsia="Times New Roman" w:cs="Arial"/>
                <w:noProof/>
                <w:lang w:val="en-GB" w:eastAsia="zh-CN"/>
              </w:rPr>
              <w:t>Appendices: Supplementary recruitment and selection process information</w:t>
            </w:r>
            <w:r w:rsidR="00327124">
              <w:rPr>
                <w:noProof/>
                <w:webHidden/>
              </w:rPr>
              <w:tab/>
            </w:r>
            <w:r w:rsidR="00327124">
              <w:rPr>
                <w:noProof/>
                <w:webHidden/>
              </w:rPr>
              <w:fldChar w:fldCharType="begin"/>
            </w:r>
            <w:r w:rsidR="00327124">
              <w:rPr>
                <w:noProof/>
                <w:webHidden/>
              </w:rPr>
              <w:instrText xml:space="preserve"> PAGEREF _Toc240451401 \h </w:instrText>
            </w:r>
            <w:r w:rsidR="00327124">
              <w:rPr>
                <w:noProof/>
                <w:webHidden/>
              </w:rPr>
            </w:r>
            <w:r w:rsidR="00327124">
              <w:rPr>
                <w:noProof/>
                <w:webHidden/>
              </w:rPr>
              <w:fldChar w:fldCharType="separate"/>
            </w:r>
            <w:r w:rsidR="00327124">
              <w:rPr>
                <w:noProof/>
                <w:webHidden/>
              </w:rPr>
              <w:t>13</w:t>
            </w:r>
            <w:r w:rsidR="00327124">
              <w:rPr>
                <w:noProof/>
                <w:webHidden/>
              </w:rPr>
              <w:fldChar w:fldCharType="end"/>
            </w:r>
          </w:hyperlink>
        </w:p>
        <w:p w14:paraId="20B65084" w14:textId="0741C986" w:rsidR="00327124" w:rsidRDefault="00635EAD">
          <w:pPr>
            <w:pStyle w:val="TOC2"/>
            <w:tabs>
              <w:tab w:val="right" w:leader="dot" w:pos="9016"/>
            </w:tabs>
            <w:rPr>
              <w:rFonts w:asciiTheme="minorHAnsi" w:eastAsiaTheme="minorEastAsia" w:hAnsiTheme="minorHAnsi"/>
              <w:noProof/>
              <w:sz w:val="22"/>
              <w:lang w:eastAsia="en-IE"/>
            </w:rPr>
          </w:pPr>
          <w:hyperlink w:anchor="_Toc240451402" w:history="1">
            <w:r w:rsidR="00327124" w:rsidRPr="0039142A">
              <w:rPr>
                <w:rStyle w:val="Hyperlink"/>
                <w:rFonts w:eastAsia="Times New Roman"/>
                <w:noProof/>
                <w:lang w:val="en-GB" w:eastAsia="zh-CN"/>
              </w:rPr>
              <w:t>Appendix 1: Eligibility criteria</w:t>
            </w:r>
            <w:r w:rsidR="00327124">
              <w:rPr>
                <w:noProof/>
                <w:webHidden/>
              </w:rPr>
              <w:tab/>
            </w:r>
            <w:r w:rsidR="00327124">
              <w:rPr>
                <w:noProof/>
                <w:webHidden/>
              </w:rPr>
              <w:fldChar w:fldCharType="begin"/>
            </w:r>
            <w:r w:rsidR="00327124">
              <w:rPr>
                <w:noProof/>
                <w:webHidden/>
              </w:rPr>
              <w:instrText xml:space="preserve"> PAGEREF _Toc240451402 \h </w:instrText>
            </w:r>
            <w:r w:rsidR="00327124">
              <w:rPr>
                <w:noProof/>
                <w:webHidden/>
              </w:rPr>
            </w:r>
            <w:r w:rsidR="00327124">
              <w:rPr>
                <w:noProof/>
                <w:webHidden/>
              </w:rPr>
              <w:fldChar w:fldCharType="separate"/>
            </w:r>
            <w:r w:rsidR="00327124">
              <w:rPr>
                <w:noProof/>
                <w:webHidden/>
              </w:rPr>
              <w:t>13</w:t>
            </w:r>
            <w:r w:rsidR="00327124">
              <w:rPr>
                <w:noProof/>
                <w:webHidden/>
              </w:rPr>
              <w:fldChar w:fldCharType="end"/>
            </w:r>
          </w:hyperlink>
        </w:p>
        <w:p w14:paraId="0D3BA86E" w14:textId="0C6CE397" w:rsidR="00327124" w:rsidRDefault="00635EAD">
          <w:pPr>
            <w:pStyle w:val="TOC2"/>
            <w:tabs>
              <w:tab w:val="right" w:leader="dot" w:pos="9016"/>
            </w:tabs>
            <w:rPr>
              <w:rFonts w:asciiTheme="minorHAnsi" w:eastAsiaTheme="minorEastAsia" w:hAnsiTheme="minorHAnsi"/>
              <w:noProof/>
              <w:sz w:val="22"/>
              <w:lang w:eastAsia="en-IE"/>
            </w:rPr>
          </w:pPr>
          <w:hyperlink w:anchor="_Toc240451403" w:history="1">
            <w:r w:rsidR="00327124" w:rsidRPr="0039142A">
              <w:rPr>
                <w:rStyle w:val="Hyperlink"/>
                <w:rFonts w:eastAsia="Times New Roman"/>
                <w:noProof/>
                <w:lang w:val="en-GB" w:eastAsia="zh-CN"/>
              </w:rPr>
              <w:t>Appendix 2: EEA, Swiss, British and non-EEA applicants</w:t>
            </w:r>
            <w:r w:rsidR="00327124">
              <w:rPr>
                <w:noProof/>
                <w:webHidden/>
              </w:rPr>
              <w:tab/>
            </w:r>
            <w:r w:rsidR="00327124">
              <w:rPr>
                <w:noProof/>
                <w:webHidden/>
              </w:rPr>
              <w:fldChar w:fldCharType="begin"/>
            </w:r>
            <w:r w:rsidR="00327124">
              <w:rPr>
                <w:noProof/>
                <w:webHidden/>
              </w:rPr>
              <w:instrText xml:space="preserve"> PAGEREF _Toc240451403 \h </w:instrText>
            </w:r>
            <w:r w:rsidR="00327124">
              <w:rPr>
                <w:noProof/>
                <w:webHidden/>
              </w:rPr>
            </w:r>
            <w:r w:rsidR="00327124">
              <w:rPr>
                <w:noProof/>
                <w:webHidden/>
              </w:rPr>
              <w:fldChar w:fldCharType="separate"/>
            </w:r>
            <w:r w:rsidR="00327124">
              <w:rPr>
                <w:noProof/>
                <w:webHidden/>
              </w:rPr>
              <w:t>15</w:t>
            </w:r>
            <w:r w:rsidR="00327124">
              <w:rPr>
                <w:noProof/>
                <w:webHidden/>
              </w:rPr>
              <w:fldChar w:fldCharType="end"/>
            </w:r>
          </w:hyperlink>
        </w:p>
        <w:p w14:paraId="44B93A95" w14:textId="36ECAB03" w:rsidR="00327124" w:rsidRDefault="00635EAD">
          <w:pPr>
            <w:pStyle w:val="TOC2"/>
            <w:tabs>
              <w:tab w:val="right" w:leader="dot" w:pos="9016"/>
            </w:tabs>
            <w:rPr>
              <w:rFonts w:asciiTheme="minorHAnsi" w:eastAsiaTheme="minorEastAsia" w:hAnsiTheme="minorHAnsi"/>
              <w:noProof/>
              <w:sz w:val="22"/>
              <w:lang w:eastAsia="en-IE"/>
            </w:rPr>
          </w:pPr>
          <w:hyperlink w:anchor="_Toc240451404" w:history="1">
            <w:r w:rsidR="00327124" w:rsidRPr="0039142A">
              <w:rPr>
                <w:rStyle w:val="Hyperlink"/>
                <w:rFonts w:eastAsia="Times New Roman"/>
                <w:noProof/>
                <w:lang w:val="en-GB" w:eastAsia="zh-CN"/>
              </w:rPr>
              <w:t>Appendix 3: Clearances</w:t>
            </w:r>
            <w:r w:rsidR="00327124">
              <w:rPr>
                <w:noProof/>
                <w:webHidden/>
              </w:rPr>
              <w:tab/>
            </w:r>
            <w:r w:rsidR="00327124">
              <w:rPr>
                <w:noProof/>
                <w:webHidden/>
              </w:rPr>
              <w:fldChar w:fldCharType="begin"/>
            </w:r>
            <w:r w:rsidR="00327124">
              <w:rPr>
                <w:noProof/>
                <w:webHidden/>
              </w:rPr>
              <w:instrText xml:space="preserve"> PAGEREF _Toc240451404 \h </w:instrText>
            </w:r>
            <w:r w:rsidR="00327124">
              <w:rPr>
                <w:noProof/>
                <w:webHidden/>
              </w:rPr>
            </w:r>
            <w:r w:rsidR="00327124">
              <w:rPr>
                <w:noProof/>
                <w:webHidden/>
              </w:rPr>
              <w:fldChar w:fldCharType="separate"/>
            </w:r>
            <w:r w:rsidR="00327124">
              <w:rPr>
                <w:noProof/>
                <w:webHidden/>
              </w:rPr>
              <w:t>17</w:t>
            </w:r>
            <w:r w:rsidR="00327124">
              <w:rPr>
                <w:noProof/>
                <w:webHidden/>
              </w:rPr>
              <w:fldChar w:fldCharType="end"/>
            </w:r>
          </w:hyperlink>
        </w:p>
        <w:p w14:paraId="11094FEE" w14:textId="55C90D5E" w:rsidR="00327124" w:rsidRDefault="00635EAD">
          <w:pPr>
            <w:pStyle w:val="TOC2"/>
            <w:tabs>
              <w:tab w:val="right" w:leader="dot" w:pos="9016"/>
            </w:tabs>
            <w:rPr>
              <w:rFonts w:asciiTheme="minorHAnsi" w:eastAsiaTheme="minorEastAsia" w:hAnsiTheme="minorHAnsi"/>
              <w:noProof/>
              <w:sz w:val="22"/>
              <w:lang w:eastAsia="en-IE"/>
            </w:rPr>
          </w:pPr>
          <w:hyperlink w:anchor="_Toc240451405" w:history="1">
            <w:r w:rsidR="00327124" w:rsidRPr="0039142A">
              <w:rPr>
                <w:rStyle w:val="Hyperlink"/>
                <w:rFonts w:eastAsia="Times New Roman"/>
                <w:noProof/>
                <w:lang w:val="en-GB" w:eastAsia="zh-CN"/>
              </w:rPr>
              <w:t>Appendix: 4 Application and Interview Reasonable Accommodation (RA) requests process flowchart for candidates</w:t>
            </w:r>
            <w:r w:rsidR="00327124">
              <w:rPr>
                <w:noProof/>
                <w:webHidden/>
              </w:rPr>
              <w:tab/>
            </w:r>
            <w:r w:rsidR="00327124">
              <w:rPr>
                <w:noProof/>
                <w:webHidden/>
              </w:rPr>
              <w:fldChar w:fldCharType="begin"/>
            </w:r>
            <w:r w:rsidR="00327124">
              <w:rPr>
                <w:noProof/>
                <w:webHidden/>
              </w:rPr>
              <w:instrText xml:space="preserve"> PAGEREF _Toc240451405 \h </w:instrText>
            </w:r>
            <w:r w:rsidR="00327124">
              <w:rPr>
                <w:noProof/>
                <w:webHidden/>
              </w:rPr>
            </w:r>
            <w:r w:rsidR="00327124">
              <w:rPr>
                <w:noProof/>
                <w:webHidden/>
              </w:rPr>
              <w:fldChar w:fldCharType="separate"/>
            </w:r>
            <w:r w:rsidR="00327124">
              <w:rPr>
                <w:noProof/>
                <w:webHidden/>
              </w:rPr>
              <w:t>19</w:t>
            </w:r>
            <w:r w:rsidR="00327124">
              <w:rPr>
                <w:noProof/>
                <w:webHidden/>
              </w:rPr>
              <w:fldChar w:fldCharType="end"/>
            </w:r>
          </w:hyperlink>
        </w:p>
        <w:p w14:paraId="2D4C2338" w14:textId="70B01AA8" w:rsidR="00327124" w:rsidRDefault="00635EAD">
          <w:pPr>
            <w:pStyle w:val="TOC2"/>
            <w:tabs>
              <w:tab w:val="right" w:leader="dot" w:pos="9016"/>
            </w:tabs>
            <w:rPr>
              <w:rFonts w:asciiTheme="minorHAnsi" w:eastAsiaTheme="minorEastAsia" w:hAnsiTheme="minorHAnsi"/>
              <w:noProof/>
              <w:sz w:val="22"/>
              <w:lang w:eastAsia="en-IE"/>
            </w:rPr>
          </w:pPr>
          <w:hyperlink w:anchor="_Toc240451406" w:history="1">
            <w:r w:rsidR="00327124" w:rsidRPr="0039142A">
              <w:rPr>
                <w:rStyle w:val="Hyperlink"/>
                <w:rFonts w:eastAsia="Times New Roman"/>
                <w:noProof/>
                <w:lang w:val="en-GB" w:eastAsia="zh-CN"/>
              </w:rPr>
              <w:t>Appendix: 5 Panel management rules</w:t>
            </w:r>
            <w:r w:rsidR="00327124">
              <w:rPr>
                <w:noProof/>
                <w:webHidden/>
              </w:rPr>
              <w:tab/>
            </w:r>
            <w:r w:rsidR="00327124">
              <w:rPr>
                <w:noProof/>
                <w:webHidden/>
              </w:rPr>
              <w:fldChar w:fldCharType="begin"/>
            </w:r>
            <w:r w:rsidR="00327124">
              <w:rPr>
                <w:noProof/>
                <w:webHidden/>
              </w:rPr>
              <w:instrText xml:space="preserve"> PAGEREF _Toc240451406 \h </w:instrText>
            </w:r>
            <w:r w:rsidR="00327124">
              <w:rPr>
                <w:noProof/>
                <w:webHidden/>
              </w:rPr>
            </w:r>
            <w:r w:rsidR="00327124">
              <w:rPr>
                <w:noProof/>
                <w:webHidden/>
              </w:rPr>
              <w:fldChar w:fldCharType="separate"/>
            </w:r>
            <w:r w:rsidR="00327124">
              <w:rPr>
                <w:noProof/>
                <w:webHidden/>
              </w:rPr>
              <w:t>20</w:t>
            </w:r>
            <w:r w:rsidR="00327124">
              <w:rPr>
                <w:noProof/>
                <w:webHidden/>
              </w:rPr>
              <w:fldChar w:fldCharType="end"/>
            </w:r>
          </w:hyperlink>
        </w:p>
        <w:p w14:paraId="7C60FA7F" w14:textId="55B157E9"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0" w:name="_Toc240451385"/>
      <w:r w:rsidRPr="00436CA9">
        <w:rPr>
          <w:rFonts w:eastAsia="Times New Roman" w:cs="Arial"/>
          <w:b w:val="0"/>
          <w:color w:val="000000" w:themeColor="text1"/>
          <w:sz w:val="22"/>
          <w:szCs w:val="22"/>
          <w:lang w:val="en-GB" w:eastAsia="zh-CN"/>
        </w:rPr>
        <w:t>Who should apply?</w:t>
      </w:r>
      <w:bookmarkEnd w:id="0"/>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3B7881">
      <w:pPr>
        <w:numPr>
          <w:ilvl w:val="0"/>
          <w:numId w:val="3"/>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lastRenderedPageBreak/>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3"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269436B5" w14:textId="1A2A1AC4" w:rsidR="00733AF6" w:rsidRPr="00436CA9" w:rsidRDefault="00733AF6"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color w:val="000099"/>
          <w:sz w:val="22"/>
          <w:lang w:eastAsia="en-IE"/>
        </w:rPr>
        <w:t xml:space="preserve">Is this post on the </w:t>
      </w:r>
      <w:hyperlink r:id="rId14" w:history="1">
        <w:r w:rsidR="00EC521E" w:rsidRPr="00E34985">
          <w:rPr>
            <w:rStyle w:val="Hyperlink"/>
            <w:rFonts w:eastAsia="Times New Roman" w:cs="Arial"/>
            <w:sz w:val="22"/>
            <w:lang w:eastAsia="en-IE"/>
          </w:rPr>
          <w:t>Critical Skills Occupations List</w:t>
        </w:r>
      </w:hyperlink>
      <w:r w:rsidR="002C3DDA" w:rsidRPr="00436CA9">
        <w:rPr>
          <w:rStyle w:val="Hyperlink"/>
          <w:rFonts w:eastAsia="Times New Roman" w:cs="Arial"/>
          <w:sz w:val="22"/>
          <w:u w:val="none"/>
          <w:lang w:eastAsia="en-IE"/>
        </w:rPr>
        <w:t xml:space="preserve"> </w:t>
      </w:r>
      <w:r w:rsidR="00AD24DC" w:rsidRPr="00436CA9">
        <w:rPr>
          <w:rFonts w:eastAsia="Times New Roman" w:cs="Arial"/>
          <w:color w:val="000099"/>
          <w:sz w:val="22"/>
          <w:lang w:eastAsia="en-IE"/>
        </w:rPr>
        <w:t>i</w:t>
      </w:r>
      <w:r w:rsidRPr="00436CA9">
        <w:rPr>
          <w:rFonts w:eastAsia="Times New Roman" w:cs="Arial"/>
          <w:color w:val="000099"/>
          <w:sz w:val="22"/>
          <w:lang w:eastAsia="en-IE"/>
        </w:rPr>
        <w:t xml:space="preserve">f so, </w:t>
      </w:r>
      <w:r w:rsidR="00AD24DC" w:rsidRPr="00436CA9">
        <w:rPr>
          <w:rFonts w:eastAsia="Times New Roman" w:cs="Arial"/>
          <w:color w:val="000099"/>
          <w:sz w:val="22"/>
          <w:lang w:eastAsia="en-IE"/>
        </w:rPr>
        <w:t>include</w:t>
      </w:r>
      <w:r w:rsidRPr="00436CA9">
        <w:rPr>
          <w:rFonts w:eastAsia="Times New Roman" w:cs="Arial"/>
          <w:color w:val="000099"/>
          <w:sz w:val="22"/>
          <w:lang w:eastAsia="en-IE"/>
        </w:rPr>
        <w:t xml:space="preserve"> the </w:t>
      </w:r>
      <w:r w:rsidR="00AD24DC" w:rsidRPr="00436CA9">
        <w:rPr>
          <w:rFonts w:eastAsia="Times New Roman" w:cs="Arial"/>
          <w:color w:val="000099"/>
          <w:sz w:val="22"/>
          <w:lang w:eastAsia="en-IE"/>
        </w:rPr>
        <w:t xml:space="preserve">below </w:t>
      </w:r>
      <w:r w:rsidR="005D1478" w:rsidRPr="00436CA9">
        <w:rPr>
          <w:rFonts w:eastAsia="Times New Roman" w:cs="Arial"/>
          <w:color w:val="000099"/>
          <w:sz w:val="22"/>
          <w:lang w:eastAsia="en-IE"/>
        </w:rPr>
        <w:t>sentence</w:t>
      </w:r>
      <w:r w:rsidR="00AD24DC" w:rsidRPr="00436CA9">
        <w:rPr>
          <w:rFonts w:eastAsia="Times New Roman" w:cs="Arial"/>
          <w:color w:val="000099"/>
          <w:sz w:val="22"/>
          <w:lang w:eastAsia="en-IE"/>
        </w:rPr>
        <w:t>.</w:t>
      </w:r>
    </w:p>
    <w:p w14:paraId="1F038444" w14:textId="79AB7EEC" w:rsidR="00733AF6" w:rsidRPr="00436CA9" w:rsidRDefault="00733AF6"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color w:val="000099"/>
          <w:sz w:val="22"/>
          <w:lang w:eastAsia="en-IE"/>
        </w:rPr>
        <w:t xml:space="preserve">The HSE welcomes applications from </w:t>
      </w:r>
      <w:r w:rsidR="00457A4E" w:rsidRPr="00436CA9">
        <w:rPr>
          <w:rFonts w:eastAsia="Times New Roman" w:cs="Arial"/>
          <w:color w:val="000099"/>
          <w:sz w:val="22"/>
          <w:lang w:eastAsia="en-IE"/>
        </w:rPr>
        <w:t xml:space="preserve">all </w:t>
      </w:r>
      <w:r w:rsidRPr="00436CA9">
        <w:rPr>
          <w:rFonts w:eastAsia="Times New Roman" w:cs="Arial"/>
          <w:color w:val="000099"/>
          <w:sz w:val="22"/>
          <w:lang w:eastAsia="en-IE"/>
        </w:rPr>
        <w:t xml:space="preserve">suitably qualified </w:t>
      </w:r>
      <w:r w:rsidR="00FF5FEA" w:rsidRPr="00436CA9">
        <w:rPr>
          <w:rFonts w:eastAsia="Times New Roman" w:cs="Arial"/>
          <w:color w:val="000099"/>
          <w:sz w:val="22"/>
          <w:lang w:eastAsia="en-IE"/>
        </w:rPr>
        <w:t>a</w:t>
      </w:r>
      <w:r w:rsidR="001D513E" w:rsidRPr="00436CA9">
        <w:rPr>
          <w:rFonts w:eastAsia="Times New Roman" w:cs="Arial"/>
          <w:color w:val="000099"/>
          <w:sz w:val="22"/>
          <w:lang w:eastAsia="en-IE"/>
        </w:rPr>
        <w:t xml:space="preserve">pplicants </w:t>
      </w:r>
      <w:r w:rsidR="00241EB3" w:rsidRPr="00436CA9">
        <w:rPr>
          <w:rFonts w:eastAsia="Times New Roman" w:cs="Arial"/>
          <w:color w:val="000099"/>
          <w:sz w:val="22"/>
          <w:lang w:eastAsia="en-IE"/>
        </w:rPr>
        <w:t>and</w:t>
      </w:r>
      <w:r w:rsidR="004A5022">
        <w:rPr>
          <w:rFonts w:eastAsia="Times New Roman" w:cs="Arial"/>
          <w:color w:val="000099"/>
          <w:sz w:val="22"/>
          <w:lang w:eastAsia="en-IE"/>
        </w:rPr>
        <w:t>, where applicable,</w:t>
      </w:r>
      <w:r w:rsidR="00241EB3" w:rsidRPr="00436CA9">
        <w:rPr>
          <w:rFonts w:eastAsia="Times New Roman" w:cs="Arial"/>
          <w:color w:val="000099"/>
          <w:sz w:val="22"/>
          <w:lang w:eastAsia="en-IE"/>
        </w:rPr>
        <w:t xml:space="preserve"> </w:t>
      </w:r>
      <w:r w:rsidR="004A5022">
        <w:rPr>
          <w:rFonts w:eastAsia="Times New Roman" w:cs="Arial"/>
          <w:color w:val="000099"/>
          <w:sz w:val="22"/>
          <w:lang w:eastAsia="en-IE"/>
        </w:rPr>
        <w:t>supports</w:t>
      </w:r>
      <w:r w:rsidR="00241EB3" w:rsidRPr="00436CA9">
        <w:rPr>
          <w:rFonts w:eastAsia="Times New Roman" w:cs="Arial"/>
          <w:color w:val="000099"/>
          <w:sz w:val="22"/>
          <w:lang w:eastAsia="en-IE"/>
        </w:rPr>
        <w:t xml:space="preserve"> successful n</w:t>
      </w:r>
      <w:r w:rsidRPr="00436CA9">
        <w:rPr>
          <w:rFonts w:eastAsia="Times New Roman" w:cs="Arial"/>
          <w:color w:val="000099"/>
          <w:sz w:val="22"/>
          <w:lang w:eastAsia="en-IE"/>
        </w:rPr>
        <w:t xml:space="preserve">on-EEA </w:t>
      </w:r>
      <w:r w:rsidR="00FF5FEA" w:rsidRPr="00436CA9">
        <w:rPr>
          <w:rFonts w:eastAsia="Times New Roman" w:cs="Arial"/>
          <w:color w:val="000099"/>
          <w:sz w:val="22"/>
          <w:lang w:eastAsia="en-IE"/>
        </w:rPr>
        <w:t>citizen a</w:t>
      </w:r>
      <w:r w:rsidR="001D513E" w:rsidRPr="00436CA9">
        <w:rPr>
          <w:rFonts w:eastAsia="Times New Roman" w:cs="Arial"/>
          <w:color w:val="000099"/>
          <w:sz w:val="22"/>
          <w:lang w:eastAsia="en-IE"/>
        </w:rPr>
        <w:t>pplicants</w:t>
      </w:r>
      <w:r w:rsidR="004A5022">
        <w:rPr>
          <w:rFonts w:eastAsia="Times New Roman" w:cs="Arial"/>
          <w:color w:val="000099"/>
          <w:sz w:val="22"/>
          <w:lang w:eastAsia="en-IE"/>
        </w:rPr>
        <w:t xml:space="preserve"> in securing a </w:t>
      </w:r>
      <w:r w:rsidR="00FF5FEA" w:rsidRPr="00436CA9">
        <w:rPr>
          <w:rFonts w:eastAsia="Times New Roman" w:cs="Arial"/>
          <w:color w:val="000099"/>
          <w:sz w:val="22"/>
          <w:lang w:eastAsia="en-IE"/>
        </w:rPr>
        <w:t>w</w:t>
      </w:r>
      <w:r w:rsidRPr="00436CA9">
        <w:rPr>
          <w:rFonts w:eastAsia="Times New Roman" w:cs="Arial"/>
          <w:color w:val="000099"/>
          <w:sz w:val="22"/>
          <w:lang w:eastAsia="en-IE"/>
        </w:rPr>
        <w:t xml:space="preserve">ork </w:t>
      </w:r>
      <w:r w:rsidR="00FF5FEA" w:rsidRPr="00436CA9">
        <w:rPr>
          <w:rFonts w:eastAsia="Times New Roman" w:cs="Arial"/>
          <w:color w:val="000099"/>
          <w:sz w:val="22"/>
          <w:lang w:eastAsia="en-IE"/>
        </w:rPr>
        <w:t>p</w:t>
      </w:r>
      <w:r w:rsidR="004A5022">
        <w:rPr>
          <w:rFonts w:eastAsia="Times New Roman" w:cs="Arial"/>
          <w:color w:val="000099"/>
          <w:sz w:val="22"/>
          <w:lang w:eastAsia="en-IE"/>
        </w:rPr>
        <w:t>ermit.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1" w:name="_Toc240451386"/>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1"/>
    </w:p>
    <w:p w14:paraId="35282C97" w14:textId="7C556C4E" w:rsidR="00733AF6" w:rsidRPr="00436CA9" w:rsidRDefault="00733AF6"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436CA9">
      <w:pPr>
        <w:numPr>
          <w:ilvl w:val="0"/>
          <w:numId w:val="5"/>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4690AA1D" w:rsidR="00733AF6" w:rsidRPr="00436CA9" w:rsidRDefault="00EC3CBC"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Pr="00436CA9">
        <w:rPr>
          <w:rFonts w:eastAsia="Times New Roman" w:cs="Arial"/>
          <w:color w:val="000099"/>
          <w:sz w:val="22"/>
          <w:lang w:eastAsia="en-IE"/>
        </w:rPr>
        <w:t>[</w:t>
      </w:r>
      <w:r w:rsidR="00733AF6" w:rsidRPr="00436CA9">
        <w:rPr>
          <w:rFonts w:eastAsia="Times New Roman" w:cs="Arial"/>
          <w:color w:val="000099"/>
          <w:sz w:val="22"/>
          <w:lang w:eastAsia="en-IE"/>
        </w:rPr>
        <w:t>2 working days</w:t>
      </w:r>
      <w:r w:rsidRPr="00436CA9">
        <w:rPr>
          <w:rFonts w:eastAsia="Times New Roman" w:cs="Arial"/>
          <w:color w:val="000099"/>
          <w:sz w:val="22"/>
          <w:lang w:eastAsia="en-IE"/>
        </w:rPr>
        <w:t>]</w:t>
      </w:r>
      <w:r w:rsidR="00733AF6" w:rsidRPr="00436CA9">
        <w:rPr>
          <w:rFonts w:eastAsia="Times New Roman" w:cs="Arial"/>
          <w:sz w:val="22"/>
          <w:lang w:val="en-GB"/>
        </w:rPr>
        <w:t>. 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492AB8EF" w14:textId="77777777" w:rsidR="00040836" w:rsidRPr="00301953" w:rsidRDefault="00040836" w:rsidP="00040836">
      <w:pPr>
        <w:numPr>
          <w:ilvl w:val="0"/>
          <w:numId w:val="3"/>
        </w:numPr>
        <w:spacing w:before="240" w:after="0" w:line="240" w:lineRule="auto"/>
        <w:ind w:left="357"/>
        <w:rPr>
          <w:rFonts w:eastAsia="Times New Roman" w:cs="Arial"/>
          <w:sz w:val="22"/>
          <w:lang w:val="en-GB"/>
        </w:rPr>
      </w:pPr>
      <w:r w:rsidRPr="00301953">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07057F25" w14:textId="77777777" w:rsidR="00040836" w:rsidRPr="00301953" w:rsidRDefault="00040836" w:rsidP="00040836">
      <w:pPr>
        <w:numPr>
          <w:ilvl w:val="0"/>
          <w:numId w:val="5"/>
        </w:numPr>
        <w:spacing w:before="240" w:after="0" w:line="240" w:lineRule="auto"/>
        <w:ind w:left="357" w:hanging="357"/>
        <w:rPr>
          <w:rFonts w:cs="Arial"/>
          <w:sz w:val="22"/>
        </w:rPr>
      </w:pPr>
      <w:r w:rsidRPr="00301953">
        <w:rPr>
          <w:rFonts w:cs="Arial"/>
          <w:sz w:val="22"/>
        </w:rPr>
        <w:lastRenderedPageBreak/>
        <w:t xml:space="preserve">You must submit your application form as a Microsoft Word or PDF document only.   We will not accept applications stored on personal online storage sites. For example, OneDrive, Cloud, Dropbox, Google Drive. We will not accept applications submitted in other file formats such as Google Docs.  </w:t>
      </w:r>
    </w:p>
    <w:p w14:paraId="78EB6B81" w14:textId="77777777" w:rsidR="00040836" w:rsidRPr="00301953" w:rsidRDefault="00040836" w:rsidP="00040836">
      <w:pPr>
        <w:numPr>
          <w:ilvl w:val="0"/>
          <w:numId w:val="5"/>
        </w:numPr>
        <w:spacing w:before="240" w:after="0" w:line="240" w:lineRule="auto"/>
        <w:ind w:left="357" w:hanging="357"/>
        <w:rPr>
          <w:rFonts w:cs="Arial"/>
          <w:sz w:val="22"/>
        </w:rPr>
      </w:pPr>
      <w:r w:rsidRPr="00301953">
        <w:rPr>
          <w:rFonts w:cs="Arial"/>
          <w:sz w:val="22"/>
        </w:rPr>
        <w:t>Make sure you attach your application form as an attachment, not as a link to an online storage site like Google Drive.  Remember that your attachments should not exceed a 3mb limit to avoid any issues. If you need to submit supporting documentation that exceeds 3mb, and to ensure receipt before the campaign closing date; the documents must be compresses (zipped) before sending.  To ensure you receive all email communications, we highly recommend checking Rezoomo and your spam and junk email folders regularly.</w:t>
      </w:r>
    </w:p>
    <w:p w14:paraId="7A88357C" w14:textId="77777777" w:rsidR="00040836" w:rsidRPr="00301953" w:rsidRDefault="00040836" w:rsidP="00040836">
      <w:pPr>
        <w:numPr>
          <w:ilvl w:val="0"/>
          <w:numId w:val="5"/>
        </w:numPr>
        <w:spacing w:before="240" w:after="0" w:line="240" w:lineRule="auto"/>
        <w:ind w:left="357" w:hanging="357"/>
        <w:rPr>
          <w:rFonts w:eastAsia="Times New Roman" w:cs="Arial"/>
          <w:sz w:val="22"/>
          <w:lang w:eastAsia="en-IE"/>
        </w:rPr>
      </w:pPr>
      <w:r w:rsidRPr="00301953">
        <w:rPr>
          <w:rFonts w:cs="Arial"/>
          <w:sz w:val="22"/>
        </w:rPr>
        <w:t xml:space="preserve">We will only accept complete applications received by the closing date and time. If you submit multiple applications, we will only consider the </w:t>
      </w:r>
      <w:r w:rsidRPr="00301953">
        <w:rPr>
          <w:rFonts w:eastAsia="Times New Roman" w:cs="Arial"/>
          <w:sz w:val="22"/>
          <w:lang w:val="en-GB"/>
        </w:rPr>
        <w:t>last one</w:t>
      </w:r>
      <w:r w:rsidRPr="00301953">
        <w:rPr>
          <w:rFonts w:cs="Arial"/>
          <w:sz w:val="22"/>
        </w:rPr>
        <w:t xml:space="preserve"> received before the closing date and time.</w:t>
      </w:r>
    </w:p>
    <w:p w14:paraId="5678DF8A" w14:textId="77777777" w:rsidR="00040836" w:rsidRPr="00301953" w:rsidRDefault="00040836" w:rsidP="00040836">
      <w:pPr>
        <w:numPr>
          <w:ilvl w:val="0"/>
          <w:numId w:val="7"/>
        </w:numPr>
        <w:spacing w:before="240" w:after="0" w:line="240" w:lineRule="auto"/>
        <w:rPr>
          <w:rFonts w:eastAsia="Times New Roman" w:cs="Arial"/>
          <w:sz w:val="22"/>
          <w:lang w:eastAsia="en-IE"/>
        </w:rPr>
      </w:pPr>
      <w:r w:rsidRPr="00301953">
        <w:rPr>
          <w:rFonts w:eastAsia="Times New Roman" w:cs="Arial"/>
          <w:sz w:val="22"/>
          <w:lang w:eastAsia="en-IE"/>
        </w:rPr>
        <w:t>We will contact you by Rezoomo. Please ensure that you regularly check Rezoomo since some communications require a timely response.</w:t>
      </w:r>
    </w:p>
    <w:p w14:paraId="1AF8ED71" w14:textId="01D805D3"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40451387"/>
      <w:r w:rsidRPr="00436CA9">
        <w:rPr>
          <w:rFonts w:eastAsia="Times New Roman" w:cs="Arial"/>
          <w:b w:val="0"/>
          <w:color w:val="000000" w:themeColor="text1"/>
          <w:sz w:val="22"/>
          <w:szCs w:val="22"/>
          <w:lang w:val="en-GB" w:eastAsia="zh-CN"/>
        </w:rPr>
        <w:t>Candidates on existing panels</w:t>
      </w:r>
      <w:bookmarkEnd w:id="2"/>
    </w:p>
    <w:p w14:paraId="22E703B6" w14:textId="45681465" w:rsidR="00952BDC" w:rsidRPr="00436CA9" w:rsidRDefault="00952BDC" w:rsidP="00436CA9">
      <w:pPr>
        <w:spacing w:after="120" w:line="360" w:lineRule="auto"/>
        <w:rPr>
          <w:rFonts w:eastAsia="Times New Roman" w:cs="Arial"/>
          <w:color w:val="000099"/>
          <w:sz w:val="22"/>
          <w:lang w:eastAsia="en-IE"/>
        </w:rPr>
      </w:pPr>
    </w:p>
    <w:p w14:paraId="0745F861" w14:textId="6DD3FC0E" w:rsidR="001E6939" w:rsidRPr="00436CA9" w:rsidRDefault="005260F8" w:rsidP="00436CA9">
      <w:pPr>
        <w:shd w:val="clear" w:color="auto" w:fill="FFFFFF"/>
        <w:spacing w:after="120" w:line="360" w:lineRule="auto"/>
        <w:rPr>
          <w:rFonts w:cs="Arial"/>
          <w:color w:val="000099"/>
          <w:sz w:val="22"/>
        </w:rPr>
      </w:pPr>
      <w:r w:rsidRPr="00436CA9">
        <w:rPr>
          <w:rFonts w:cs="Arial"/>
          <w:color w:val="000099"/>
          <w:sz w:val="22"/>
        </w:rPr>
        <w:t xml:space="preserve">If you are currently on </w:t>
      </w:r>
      <w:r w:rsidR="00CD1355" w:rsidRPr="00436CA9">
        <w:rPr>
          <w:rFonts w:cs="Arial"/>
          <w:color w:val="000099"/>
          <w:sz w:val="22"/>
        </w:rPr>
        <w:t xml:space="preserve">a </w:t>
      </w:r>
      <w:r w:rsidR="00040836">
        <w:rPr>
          <w:rFonts w:cs="Arial"/>
          <w:color w:val="000099"/>
          <w:sz w:val="22"/>
        </w:rPr>
        <w:t xml:space="preserve">local </w:t>
      </w:r>
      <w:r w:rsidR="004A5022">
        <w:rPr>
          <w:rFonts w:cs="Arial"/>
          <w:color w:val="000099"/>
          <w:sz w:val="22"/>
        </w:rPr>
        <w:t>p</w:t>
      </w:r>
      <w:r w:rsidRPr="00436CA9">
        <w:rPr>
          <w:rFonts w:cs="Arial"/>
          <w:color w:val="000099"/>
          <w:sz w:val="22"/>
        </w:rPr>
        <w:t xml:space="preserve">anel for </w:t>
      </w:r>
      <w:r w:rsidR="00040836">
        <w:rPr>
          <w:rFonts w:cs="Arial"/>
          <w:color w:val="000099"/>
          <w:sz w:val="22"/>
        </w:rPr>
        <w:t>Sligo 0620</w:t>
      </w:r>
      <w:r w:rsidR="004A5022" w:rsidRPr="00436CA9">
        <w:rPr>
          <w:rFonts w:cs="Arial"/>
          <w:color w:val="000099"/>
          <w:sz w:val="22"/>
        </w:rPr>
        <w:t>,</w:t>
      </w:r>
      <w:r w:rsidR="00C4301C" w:rsidRPr="00436CA9">
        <w:rPr>
          <w:rFonts w:cs="Arial"/>
          <w:color w:val="000099"/>
          <w:sz w:val="22"/>
        </w:rPr>
        <w:t xml:space="preserve"> </w:t>
      </w:r>
      <w:r w:rsidRPr="00436CA9">
        <w:rPr>
          <w:rFonts w:cs="Arial"/>
          <w:color w:val="000099"/>
          <w:sz w:val="22"/>
        </w:rPr>
        <w:t xml:space="preserve">you will have received a separate communication by email.  This communication will </w:t>
      </w:r>
      <w:r w:rsidR="00852D41" w:rsidRPr="00436CA9">
        <w:rPr>
          <w:rFonts w:cs="Arial"/>
          <w:color w:val="000099"/>
          <w:sz w:val="22"/>
        </w:rPr>
        <w:t xml:space="preserve">advise </w:t>
      </w:r>
      <w:r w:rsidR="002E08E6" w:rsidRPr="00436CA9">
        <w:rPr>
          <w:rFonts w:cs="Arial"/>
          <w:color w:val="000099"/>
          <w:sz w:val="22"/>
        </w:rPr>
        <w:t>whether</w:t>
      </w:r>
      <w:r w:rsidRPr="00436CA9">
        <w:rPr>
          <w:rFonts w:cs="Arial"/>
          <w:color w:val="000099"/>
          <w:sz w:val="22"/>
        </w:rPr>
        <w:t xml:space="preserve"> the pan</w:t>
      </w:r>
      <w:r w:rsidR="001C2789" w:rsidRPr="00436CA9">
        <w:rPr>
          <w:rFonts w:cs="Arial"/>
          <w:color w:val="000099"/>
          <w:sz w:val="22"/>
        </w:rPr>
        <w:t>el you are on is due to expire.</w:t>
      </w:r>
      <w:r w:rsidR="00CD6C36" w:rsidRPr="00436CA9">
        <w:rPr>
          <w:rFonts w:cs="Arial"/>
          <w:color w:val="000099"/>
          <w:sz w:val="22"/>
        </w:rPr>
        <w:t xml:space="preserve"> </w:t>
      </w:r>
    </w:p>
    <w:p w14:paraId="6A7206C6" w14:textId="25CBF780" w:rsidR="001C2789" w:rsidRPr="00436CA9" w:rsidRDefault="00CD6C36" w:rsidP="00436CA9">
      <w:pPr>
        <w:shd w:val="clear" w:color="auto" w:fill="FFFFFF"/>
        <w:spacing w:after="120" w:line="360" w:lineRule="auto"/>
        <w:rPr>
          <w:rFonts w:cs="Arial"/>
          <w:color w:val="000099"/>
          <w:sz w:val="22"/>
        </w:rPr>
      </w:pPr>
      <w:r w:rsidRPr="00436CA9">
        <w:rPr>
          <w:rFonts w:cs="Arial"/>
          <w:color w:val="000099"/>
          <w:sz w:val="22"/>
        </w:rPr>
        <w:t xml:space="preserve">If you are not </w:t>
      </w:r>
      <w:r w:rsidR="001E6939" w:rsidRPr="00436CA9">
        <w:rPr>
          <w:rFonts w:cs="Arial"/>
          <w:color w:val="000099"/>
          <w:sz w:val="22"/>
        </w:rPr>
        <w:t xml:space="preserve">currently </w:t>
      </w:r>
      <w:r w:rsidRPr="00436CA9">
        <w:rPr>
          <w:rFonts w:cs="Arial"/>
          <w:color w:val="000099"/>
          <w:sz w:val="22"/>
        </w:rPr>
        <w:t xml:space="preserve">on a </w:t>
      </w:r>
      <w:r w:rsidR="004A5022">
        <w:rPr>
          <w:rFonts w:cs="Arial"/>
          <w:color w:val="000099"/>
          <w:sz w:val="22"/>
        </w:rPr>
        <w:t>p</w:t>
      </w:r>
      <w:r w:rsidRPr="00436CA9">
        <w:rPr>
          <w:rFonts w:cs="Arial"/>
          <w:color w:val="000099"/>
          <w:sz w:val="22"/>
        </w:rPr>
        <w:t xml:space="preserve">anel for </w:t>
      </w:r>
      <w:r w:rsidR="00A755DD">
        <w:rPr>
          <w:rFonts w:cs="Arial"/>
          <w:color w:val="000099"/>
          <w:sz w:val="22"/>
        </w:rPr>
        <w:t xml:space="preserve">Sligo 0620 </w:t>
      </w:r>
      <w:r w:rsidR="001E6939" w:rsidRPr="00436CA9">
        <w:rPr>
          <w:rFonts w:cs="Arial"/>
          <w:color w:val="000099"/>
          <w:sz w:val="22"/>
        </w:rPr>
        <w:t xml:space="preserve">the </w:t>
      </w:r>
      <w:r w:rsidRPr="00436CA9">
        <w:rPr>
          <w:rFonts w:cs="Arial"/>
          <w:color w:val="000099"/>
          <w:sz w:val="22"/>
        </w:rPr>
        <w:t>below information is not relevant or applicable to you.</w:t>
      </w:r>
    </w:p>
    <w:p w14:paraId="086C42C2" w14:textId="1B22D0DF" w:rsidR="005260F8" w:rsidRPr="00436CA9" w:rsidRDefault="005260F8" w:rsidP="00436CA9">
      <w:pPr>
        <w:shd w:val="clear" w:color="auto" w:fill="FFFFFF"/>
        <w:spacing w:after="120" w:line="360" w:lineRule="auto"/>
        <w:rPr>
          <w:rFonts w:cs="Arial"/>
          <w:color w:val="000099"/>
          <w:sz w:val="22"/>
        </w:rPr>
      </w:pPr>
      <w:r w:rsidRPr="00436CA9">
        <w:rPr>
          <w:rFonts w:cs="Arial"/>
          <w:color w:val="000099"/>
          <w:sz w:val="22"/>
        </w:rPr>
        <w:t>If the panel you are on is due to expire</w:t>
      </w:r>
      <w:r w:rsidR="002E08E6" w:rsidRPr="00436CA9">
        <w:rPr>
          <w:rFonts w:cs="Arial"/>
          <w:color w:val="000099"/>
          <w:sz w:val="22"/>
        </w:rPr>
        <w:t>,</w:t>
      </w:r>
      <w:r w:rsidRPr="00436CA9">
        <w:rPr>
          <w:rFonts w:cs="Arial"/>
          <w:color w:val="000099"/>
          <w:sz w:val="22"/>
        </w:rPr>
        <w:t xml:space="preserve"> and you </w:t>
      </w:r>
      <w:r w:rsidR="002E08E6" w:rsidRPr="00436CA9">
        <w:rPr>
          <w:rFonts w:cs="Arial"/>
          <w:color w:val="000099"/>
          <w:sz w:val="22"/>
        </w:rPr>
        <w:t xml:space="preserve">want </w:t>
      </w:r>
      <w:r w:rsidR="004A5022">
        <w:rPr>
          <w:rFonts w:cs="Arial"/>
          <w:color w:val="000099"/>
          <w:sz w:val="22"/>
        </w:rPr>
        <w:t xml:space="preserve">us </w:t>
      </w:r>
      <w:r w:rsidR="002E08E6" w:rsidRPr="00436CA9">
        <w:rPr>
          <w:rFonts w:cs="Arial"/>
          <w:color w:val="000099"/>
          <w:sz w:val="22"/>
        </w:rPr>
        <w:t xml:space="preserve">to </w:t>
      </w:r>
      <w:r w:rsidRPr="00436CA9">
        <w:rPr>
          <w:rFonts w:cs="Arial"/>
          <w:color w:val="000099"/>
          <w:sz w:val="22"/>
        </w:rPr>
        <w:t>consider</w:t>
      </w:r>
      <w:r w:rsidR="004A5022">
        <w:rPr>
          <w:rFonts w:cs="Arial"/>
          <w:color w:val="000099"/>
          <w:sz w:val="22"/>
        </w:rPr>
        <w:t xml:space="preserve"> you</w:t>
      </w:r>
      <w:r w:rsidRPr="00436CA9">
        <w:rPr>
          <w:rFonts w:cs="Arial"/>
          <w:color w:val="000099"/>
          <w:sz w:val="22"/>
        </w:rPr>
        <w:t xml:space="preserve"> for future </w:t>
      </w:r>
      <w:r w:rsidR="00A755DD">
        <w:rPr>
          <w:rFonts w:cs="Arial"/>
          <w:color w:val="000099"/>
          <w:sz w:val="22"/>
        </w:rPr>
        <w:t xml:space="preserve">Senior Physiotherapist </w:t>
      </w:r>
      <w:r w:rsidRPr="00436CA9">
        <w:rPr>
          <w:rFonts w:cs="Arial"/>
          <w:color w:val="000099"/>
          <w:sz w:val="22"/>
        </w:rPr>
        <w:t xml:space="preserve">opportunities, you </w:t>
      </w:r>
      <w:r w:rsidR="002E08E6" w:rsidRPr="00436CA9">
        <w:rPr>
          <w:rFonts w:cs="Arial"/>
          <w:color w:val="000099"/>
          <w:sz w:val="22"/>
        </w:rPr>
        <w:t>can</w:t>
      </w:r>
      <w:r w:rsidRPr="00436CA9">
        <w:rPr>
          <w:rFonts w:cs="Arial"/>
          <w:color w:val="000099"/>
          <w:sz w:val="22"/>
        </w:rPr>
        <w:t xml:space="preserve"> apply for this new supplementary campaign.</w:t>
      </w:r>
    </w:p>
    <w:p w14:paraId="7336523E" w14:textId="7721D0CB" w:rsidR="005260F8" w:rsidRPr="00436CA9" w:rsidRDefault="005260F8" w:rsidP="00436CA9">
      <w:pPr>
        <w:shd w:val="clear" w:color="auto" w:fill="FFFFFF"/>
        <w:spacing w:after="120" w:line="360" w:lineRule="auto"/>
        <w:rPr>
          <w:rFonts w:cs="Arial"/>
          <w:color w:val="000099"/>
          <w:sz w:val="22"/>
        </w:rPr>
      </w:pPr>
      <w:r w:rsidRPr="00436CA9">
        <w:rPr>
          <w:rFonts w:cs="Arial"/>
          <w:color w:val="000099"/>
          <w:sz w:val="22"/>
        </w:rPr>
        <w:t xml:space="preserve">If the panel you are on is not </w:t>
      </w:r>
      <w:r w:rsidR="00DC4F7F" w:rsidRPr="00436CA9">
        <w:rPr>
          <w:rFonts w:cs="Arial"/>
          <w:color w:val="000099"/>
          <w:sz w:val="22"/>
        </w:rPr>
        <w:t>expiring,</w:t>
      </w:r>
      <w:r w:rsidRPr="00436CA9">
        <w:rPr>
          <w:rFonts w:cs="Arial"/>
          <w:color w:val="000099"/>
          <w:sz w:val="22"/>
        </w:rPr>
        <w:t xml:space="preserve"> it will take </w:t>
      </w:r>
      <w:r w:rsidR="0065784F" w:rsidRPr="00436CA9">
        <w:rPr>
          <w:rFonts w:cs="Arial"/>
          <w:color w:val="000099"/>
          <w:sz w:val="22"/>
        </w:rPr>
        <w:t xml:space="preserve">priority </w:t>
      </w:r>
      <w:r w:rsidRPr="00436CA9">
        <w:rPr>
          <w:rFonts w:cs="Arial"/>
          <w:color w:val="000099"/>
          <w:sz w:val="22"/>
        </w:rPr>
        <w:t xml:space="preserve">over the supplementary panel </w:t>
      </w:r>
      <w:r w:rsidR="004021A4" w:rsidRPr="00436CA9">
        <w:rPr>
          <w:rFonts w:cs="Arial"/>
          <w:color w:val="000099"/>
          <w:sz w:val="22"/>
        </w:rPr>
        <w:t xml:space="preserve">formed </w:t>
      </w:r>
      <w:r w:rsidR="0065784F" w:rsidRPr="00436CA9">
        <w:rPr>
          <w:rFonts w:cs="Arial"/>
          <w:color w:val="000099"/>
          <w:sz w:val="22"/>
        </w:rPr>
        <w:t>after</w:t>
      </w:r>
      <w:r w:rsidR="001D513E" w:rsidRPr="00436CA9">
        <w:rPr>
          <w:rFonts w:cs="Arial"/>
          <w:color w:val="000099"/>
          <w:sz w:val="22"/>
        </w:rPr>
        <w:t xml:space="preserve"> </w:t>
      </w:r>
      <w:r w:rsidRPr="00436CA9">
        <w:rPr>
          <w:rFonts w:cs="Arial"/>
          <w:color w:val="000099"/>
          <w:sz w:val="22"/>
        </w:rPr>
        <w:t>this new campaign</w:t>
      </w:r>
      <w:r w:rsidR="00A21B56" w:rsidRPr="00436CA9">
        <w:rPr>
          <w:rFonts w:cs="Arial"/>
          <w:color w:val="000099"/>
          <w:sz w:val="22"/>
        </w:rPr>
        <w:t xml:space="preserve"> while it is in existence</w:t>
      </w:r>
      <w:r w:rsidR="00CD1355" w:rsidRPr="00436CA9">
        <w:rPr>
          <w:rFonts w:cs="Arial"/>
          <w:color w:val="000099"/>
          <w:sz w:val="22"/>
        </w:rPr>
        <w:t>.</w:t>
      </w:r>
      <w:r w:rsidRPr="00436CA9">
        <w:rPr>
          <w:rFonts w:cs="Arial"/>
          <w:color w:val="000099"/>
          <w:sz w:val="22"/>
        </w:rPr>
        <w:t xml:space="preserve"> Panels formed by </w:t>
      </w:r>
      <w:r w:rsidR="00F14A41" w:rsidRPr="00436CA9">
        <w:rPr>
          <w:rFonts w:cs="Arial"/>
          <w:color w:val="000099"/>
          <w:sz w:val="22"/>
        </w:rPr>
        <w:t xml:space="preserve">the </w:t>
      </w:r>
      <w:r w:rsidR="004A5022" w:rsidRPr="00436CA9">
        <w:rPr>
          <w:rFonts w:cs="Arial"/>
          <w:color w:val="000099"/>
          <w:sz w:val="22"/>
        </w:rPr>
        <w:t>recruitment team</w:t>
      </w:r>
      <w:r w:rsidR="00F14A41" w:rsidRPr="00436CA9">
        <w:rPr>
          <w:rFonts w:cs="Arial"/>
          <w:color w:val="000099"/>
          <w:sz w:val="22"/>
        </w:rPr>
        <w:t xml:space="preserve"> </w:t>
      </w:r>
      <w:r w:rsidRPr="00436CA9">
        <w:rPr>
          <w:rFonts w:cs="Arial"/>
          <w:color w:val="000099"/>
          <w:sz w:val="22"/>
        </w:rPr>
        <w:t>will remain in place for a</w:t>
      </w:r>
      <w:r w:rsidR="0065784F" w:rsidRPr="00436CA9">
        <w:rPr>
          <w:rFonts w:cs="Arial"/>
          <w:color w:val="000099"/>
          <w:sz w:val="22"/>
        </w:rPr>
        <w:t>t least</w:t>
      </w:r>
      <w:r w:rsidRPr="00436CA9">
        <w:rPr>
          <w:rFonts w:cs="Arial"/>
          <w:color w:val="000099"/>
          <w:sz w:val="22"/>
        </w:rPr>
        <w:t xml:space="preserve"> </w:t>
      </w:r>
      <w:r w:rsidR="00A755DD">
        <w:rPr>
          <w:rFonts w:cs="Arial"/>
          <w:color w:val="000099"/>
          <w:sz w:val="22"/>
        </w:rPr>
        <w:t>12</w:t>
      </w:r>
      <w:r w:rsidRPr="00436CA9">
        <w:rPr>
          <w:rFonts w:cs="Arial"/>
          <w:color w:val="000099"/>
          <w:sz w:val="22"/>
        </w:rPr>
        <w:t xml:space="preserve"> months</w:t>
      </w:r>
      <w:r w:rsidR="00CD1355" w:rsidRPr="00436CA9">
        <w:rPr>
          <w:rFonts w:cs="Arial"/>
          <w:color w:val="000099"/>
          <w:sz w:val="22"/>
        </w:rPr>
        <w:t>,</w:t>
      </w:r>
      <w:r w:rsidRPr="00436CA9">
        <w:rPr>
          <w:rFonts w:cs="Arial"/>
          <w:color w:val="000099"/>
          <w:sz w:val="22"/>
        </w:rPr>
        <w:t xml:space="preserve"> </w:t>
      </w:r>
      <w:r w:rsidR="002F5C3B" w:rsidRPr="00436CA9">
        <w:rPr>
          <w:rFonts w:cs="Arial"/>
          <w:color w:val="000099"/>
          <w:sz w:val="22"/>
        </w:rPr>
        <w:t>with the option to extend</w:t>
      </w:r>
      <w:r w:rsidRPr="00436CA9">
        <w:rPr>
          <w:rFonts w:cs="Arial"/>
          <w:color w:val="000099"/>
          <w:sz w:val="22"/>
        </w:rPr>
        <w:t xml:space="preserve"> up to a maximum period of </w:t>
      </w:r>
      <w:r w:rsidR="00A755DD">
        <w:rPr>
          <w:rFonts w:cs="Arial"/>
          <w:color w:val="000099"/>
          <w:sz w:val="22"/>
        </w:rPr>
        <w:t>3</w:t>
      </w:r>
      <w:r w:rsidR="00DC4616" w:rsidRPr="00436CA9">
        <w:rPr>
          <w:rFonts w:cs="Arial"/>
          <w:color w:val="000099"/>
          <w:sz w:val="22"/>
        </w:rPr>
        <w:t xml:space="preserve"> </w:t>
      </w:r>
      <w:r w:rsidRPr="00436CA9">
        <w:rPr>
          <w:rFonts w:cs="Arial"/>
          <w:color w:val="000099"/>
          <w:sz w:val="22"/>
        </w:rPr>
        <w:t>years</w:t>
      </w:r>
      <w:r w:rsidR="002F5C3B" w:rsidRPr="00436CA9">
        <w:rPr>
          <w:rFonts w:cs="Arial"/>
          <w:color w:val="000099"/>
          <w:sz w:val="22"/>
        </w:rPr>
        <w:t>,</w:t>
      </w:r>
      <w:r w:rsidRPr="00436CA9">
        <w:rPr>
          <w:rFonts w:cs="Arial"/>
          <w:color w:val="000099"/>
          <w:sz w:val="22"/>
        </w:rPr>
        <w:t xml:space="preserve"> </w:t>
      </w:r>
      <w:r w:rsidR="002F5C3B" w:rsidRPr="00436CA9">
        <w:rPr>
          <w:rFonts w:cs="Arial"/>
          <w:color w:val="000099"/>
          <w:sz w:val="22"/>
        </w:rPr>
        <w:t>according to</w:t>
      </w:r>
      <w:r w:rsidRPr="00436CA9">
        <w:rPr>
          <w:rFonts w:cs="Arial"/>
          <w:color w:val="000099"/>
          <w:sz w:val="22"/>
        </w:rPr>
        <w:t xml:space="preserve"> service need. </w:t>
      </w:r>
    </w:p>
    <w:p w14:paraId="2177D51A" w14:textId="3B869D27" w:rsidR="00AC68FB" w:rsidRPr="00436CA9" w:rsidRDefault="005260F8" w:rsidP="00436CA9">
      <w:pPr>
        <w:shd w:val="clear" w:color="auto" w:fill="FFFFFF"/>
        <w:spacing w:after="120" w:line="360" w:lineRule="auto"/>
        <w:rPr>
          <w:rFonts w:cs="Arial"/>
          <w:color w:val="000099"/>
          <w:sz w:val="22"/>
        </w:rPr>
      </w:pPr>
      <w:r w:rsidRPr="00436CA9">
        <w:rPr>
          <w:rFonts w:cs="Arial"/>
          <w:color w:val="000099"/>
          <w:sz w:val="22"/>
        </w:rPr>
        <w:t xml:space="preserve">If </w:t>
      </w:r>
      <w:r w:rsidR="00A21B56" w:rsidRPr="00436CA9">
        <w:rPr>
          <w:rFonts w:cs="Arial"/>
          <w:color w:val="000099"/>
          <w:sz w:val="22"/>
        </w:rPr>
        <w:t xml:space="preserve">the </w:t>
      </w:r>
      <w:r w:rsidRPr="00436CA9">
        <w:rPr>
          <w:rFonts w:cs="Arial"/>
          <w:color w:val="000099"/>
          <w:sz w:val="22"/>
        </w:rPr>
        <w:t xml:space="preserve">panel </w:t>
      </w:r>
      <w:r w:rsidR="00CD1355" w:rsidRPr="00436CA9">
        <w:rPr>
          <w:rFonts w:cs="Arial"/>
          <w:color w:val="000099"/>
          <w:sz w:val="22"/>
        </w:rPr>
        <w:t xml:space="preserve">you are </w:t>
      </w:r>
      <w:r w:rsidR="0012618F" w:rsidRPr="00436CA9">
        <w:rPr>
          <w:rFonts w:cs="Arial"/>
          <w:color w:val="000099"/>
          <w:sz w:val="22"/>
        </w:rPr>
        <w:t xml:space="preserve">on </w:t>
      </w:r>
      <w:r w:rsidR="00A21B56" w:rsidRPr="00436CA9">
        <w:rPr>
          <w:rFonts w:cs="Arial"/>
          <w:color w:val="000099"/>
          <w:sz w:val="22"/>
        </w:rPr>
        <w:t xml:space="preserve">is due to remain </w:t>
      </w:r>
      <w:r w:rsidR="00CD1355" w:rsidRPr="00436CA9">
        <w:rPr>
          <w:rFonts w:cs="Arial"/>
          <w:color w:val="000099"/>
          <w:sz w:val="22"/>
        </w:rPr>
        <w:t>and</w:t>
      </w:r>
      <w:r w:rsidRPr="00436CA9">
        <w:rPr>
          <w:rFonts w:cs="Arial"/>
          <w:color w:val="000099"/>
          <w:sz w:val="22"/>
        </w:rPr>
        <w:t xml:space="preserve"> you wish to </w:t>
      </w:r>
      <w:r w:rsidR="00CD1355" w:rsidRPr="00436CA9">
        <w:rPr>
          <w:rFonts w:cs="Arial"/>
          <w:color w:val="000099"/>
          <w:sz w:val="22"/>
        </w:rPr>
        <w:t>apply</w:t>
      </w:r>
      <w:r w:rsidRPr="00436CA9">
        <w:rPr>
          <w:rFonts w:cs="Arial"/>
          <w:color w:val="000099"/>
          <w:sz w:val="22"/>
        </w:rPr>
        <w:t xml:space="preserve"> for </w:t>
      </w:r>
      <w:r w:rsidR="00A755DD">
        <w:rPr>
          <w:rFonts w:cs="Arial"/>
          <w:color w:val="000099"/>
          <w:sz w:val="22"/>
        </w:rPr>
        <w:t xml:space="preserve">the new supplementary campaign Sligo 0727 </w:t>
      </w:r>
      <w:r w:rsidRPr="00436CA9">
        <w:rPr>
          <w:rFonts w:cs="Arial"/>
          <w:color w:val="000099"/>
          <w:sz w:val="22"/>
        </w:rPr>
        <w:t xml:space="preserve">you </w:t>
      </w:r>
      <w:r w:rsidR="0065784F" w:rsidRPr="00436CA9">
        <w:rPr>
          <w:rFonts w:cs="Arial"/>
          <w:color w:val="000099"/>
          <w:sz w:val="22"/>
        </w:rPr>
        <w:t>can choose</w:t>
      </w:r>
      <w:r w:rsidR="00DC4F7F" w:rsidRPr="00436CA9">
        <w:rPr>
          <w:rFonts w:cs="Arial"/>
          <w:color w:val="000099"/>
          <w:sz w:val="22"/>
        </w:rPr>
        <w:t xml:space="preserve"> </w:t>
      </w:r>
      <w:r w:rsidR="0065784F" w:rsidRPr="00436CA9">
        <w:rPr>
          <w:rFonts w:cs="Arial"/>
          <w:color w:val="000099"/>
          <w:sz w:val="22"/>
        </w:rPr>
        <w:t>to</w:t>
      </w:r>
      <w:r w:rsidRPr="00436CA9">
        <w:rPr>
          <w:rFonts w:cs="Arial"/>
          <w:color w:val="000099"/>
          <w:sz w:val="22"/>
        </w:rPr>
        <w:t xml:space="preserve"> remov</w:t>
      </w:r>
      <w:r w:rsidR="0065784F" w:rsidRPr="00436CA9">
        <w:rPr>
          <w:rFonts w:cs="Arial"/>
          <w:color w:val="000099"/>
          <w:sz w:val="22"/>
        </w:rPr>
        <w:t>e</w:t>
      </w:r>
      <w:r w:rsidRPr="00436CA9">
        <w:rPr>
          <w:rFonts w:cs="Arial"/>
          <w:color w:val="000099"/>
          <w:sz w:val="22"/>
        </w:rPr>
        <w:t xml:space="preserve"> yourself from the existing panel and re-apply for the new campaign. To remove yourself from the existing panel, </w:t>
      </w:r>
      <w:r w:rsidR="00DC4F7F" w:rsidRPr="00436CA9">
        <w:rPr>
          <w:rFonts w:cs="Arial"/>
          <w:color w:val="000099"/>
          <w:sz w:val="22"/>
        </w:rPr>
        <w:t>email</w:t>
      </w:r>
      <w:r w:rsidR="0065784F" w:rsidRPr="00436CA9">
        <w:rPr>
          <w:rFonts w:cs="Arial"/>
          <w:color w:val="000099"/>
          <w:sz w:val="22"/>
        </w:rPr>
        <w:t xml:space="preserve"> </w:t>
      </w:r>
      <w:r w:rsidRPr="00436CA9">
        <w:rPr>
          <w:rFonts w:cs="Arial"/>
          <w:color w:val="000099"/>
          <w:sz w:val="22"/>
        </w:rPr>
        <w:t xml:space="preserve">your request to </w:t>
      </w:r>
      <w:r w:rsidR="00A755DD">
        <w:rPr>
          <w:rFonts w:cs="Arial"/>
          <w:color w:val="000099"/>
          <w:sz w:val="22"/>
        </w:rPr>
        <w:t>Recruit.suh@hse.ie</w:t>
      </w:r>
      <w:r w:rsidRPr="00436CA9">
        <w:rPr>
          <w:rFonts w:cs="Arial"/>
          <w:color w:val="000099"/>
          <w:sz w:val="22"/>
        </w:rPr>
        <w:t xml:space="preserve"> before the closing date of the supplementary campaign </w:t>
      </w:r>
      <w:r w:rsidR="00A755DD" w:rsidRPr="00A755DD">
        <w:rPr>
          <w:rFonts w:cs="Arial"/>
          <w:color w:val="FF0000"/>
          <w:sz w:val="22"/>
        </w:rPr>
        <w:t xml:space="preserve">05/10/2026. </w:t>
      </w:r>
    </w:p>
    <w:p w14:paraId="7E55E15A" w14:textId="02399C30" w:rsidR="005260F8" w:rsidRPr="00436CA9" w:rsidRDefault="00A21B56" w:rsidP="00436CA9">
      <w:pPr>
        <w:shd w:val="clear" w:color="auto" w:fill="FFFFFF"/>
        <w:spacing w:after="120" w:line="360" w:lineRule="auto"/>
        <w:rPr>
          <w:rFonts w:cs="Arial"/>
          <w:sz w:val="22"/>
        </w:rPr>
      </w:pPr>
      <w:r w:rsidRPr="00436CA9">
        <w:rPr>
          <w:rFonts w:cs="Arial"/>
          <w:color w:val="000099"/>
          <w:sz w:val="22"/>
        </w:rPr>
        <w:t xml:space="preserve">If you remove yourself from the existing panel and </w:t>
      </w:r>
      <w:r w:rsidR="00AC68FB" w:rsidRPr="00436CA9">
        <w:rPr>
          <w:rFonts w:cs="Arial"/>
          <w:color w:val="000099"/>
          <w:sz w:val="22"/>
        </w:rPr>
        <w:t xml:space="preserve">subsequently </w:t>
      </w:r>
      <w:r w:rsidRPr="00436CA9">
        <w:rPr>
          <w:rFonts w:cs="Arial"/>
          <w:color w:val="000099"/>
          <w:sz w:val="22"/>
        </w:rPr>
        <w:t xml:space="preserve">place on the supplementary panel, all candidates on the </w:t>
      </w:r>
      <w:r w:rsidR="0012618F" w:rsidRPr="00436CA9">
        <w:rPr>
          <w:rFonts w:cs="Arial"/>
          <w:color w:val="000099"/>
          <w:sz w:val="22"/>
        </w:rPr>
        <w:t xml:space="preserve">existing </w:t>
      </w:r>
      <w:r w:rsidRPr="00436CA9">
        <w:rPr>
          <w:rFonts w:cs="Arial"/>
          <w:color w:val="000099"/>
          <w:sz w:val="22"/>
        </w:rPr>
        <w:t xml:space="preserve">panel will automatically have a higher order of merit than those placed on the supplementary panel created </w:t>
      </w:r>
      <w:r w:rsidR="003A579C" w:rsidRPr="00436CA9">
        <w:rPr>
          <w:rFonts w:cs="Arial"/>
          <w:color w:val="000099"/>
          <w:sz w:val="22"/>
        </w:rPr>
        <w:t>by</w:t>
      </w:r>
      <w:r w:rsidRPr="00436CA9">
        <w:rPr>
          <w:rFonts w:cs="Arial"/>
          <w:color w:val="000099"/>
          <w:sz w:val="22"/>
        </w:rPr>
        <w:t xml:space="preserve"> the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0451388"/>
      <w:r w:rsidRPr="004A5022">
        <w:rPr>
          <w:rFonts w:eastAsia="Times New Roman"/>
          <w:b w:val="0"/>
          <w:color w:val="000000" w:themeColor="text1"/>
          <w:sz w:val="22"/>
          <w:szCs w:val="22"/>
          <w:lang w:val="en-GB" w:eastAsia="zh-CN"/>
        </w:rPr>
        <w:lastRenderedPageBreak/>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3"/>
    </w:p>
    <w:p w14:paraId="1213EA50" w14:textId="2DC807E7" w:rsidR="00B1187D" w:rsidRPr="00A755DD" w:rsidRDefault="00B1187D" w:rsidP="00436CA9">
      <w:pPr>
        <w:numPr>
          <w:ilvl w:val="0"/>
          <w:numId w:val="7"/>
        </w:numPr>
        <w:spacing w:after="120" w:line="360" w:lineRule="auto"/>
        <w:ind w:left="357" w:hanging="357"/>
        <w:rPr>
          <w:rFonts w:eastAsia="Times New Roman" w:cs="Arial"/>
          <w:sz w:val="22"/>
          <w:lang w:eastAsia="en-IE"/>
        </w:rPr>
      </w:pPr>
      <w:r w:rsidRPr="00A755DD">
        <w:rPr>
          <w:rFonts w:eastAsia="Times New Roman" w:cs="Arial"/>
          <w:sz w:val="22"/>
          <w:lang w:eastAsia="en-IE"/>
        </w:rPr>
        <w:t>T</w:t>
      </w:r>
      <w:r w:rsidR="001C2789" w:rsidRPr="00A755DD">
        <w:rPr>
          <w:rFonts w:eastAsia="Times New Roman" w:cs="Arial"/>
          <w:sz w:val="22"/>
          <w:lang w:eastAsia="en-IE"/>
        </w:rPr>
        <w:t>h</w:t>
      </w:r>
      <w:r w:rsidRPr="00A755DD">
        <w:rPr>
          <w:rFonts w:eastAsia="Times New Roman" w:cs="Arial"/>
          <w:sz w:val="22"/>
          <w:lang w:eastAsia="en-IE"/>
        </w:rPr>
        <w:t xml:space="preserve">e purpose of this recruitment and selection process is to fill current and anticipated vacancies as </w:t>
      </w:r>
      <w:r w:rsidR="003A579C" w:rsidRPr="00A755DD">
        <w:rPr>
          <w:rFonts w:eastAsia="Times New Roman" w:cs="Arial"/>
          <w:sz w:val="22"/>
          <w:lang w:eastAsia="en-IE"/>
        </w:rPr>
        <w:t xml:space="preserve">detailed </w:t>
      </w:r>
      <w:r w:rsidRPr="00A755DD">
        <w:rPr>
          <w:rFonts w:eastAsia="Times New Roman" w:cs="Arial"/>
          <w:sz w:val="22"/>
          <w:lang w:eastAsia="en-IE"/>
        </w:rPr>
        <w:t xml:space="preserve">in the job specification </w:t>
      </w:r>
      <w:r w:rsidR="003A579C" w:rsidRPr="00A755DD">
        <w:rPr>
          <w:rFonts w:eastAsia="Times New Roman" w:cs="Arial"/>
          <w:sz w:val="22"/>
          <w:lang w:eastAsia="en-IE"/>
        </w:rPr>
        <w:t>for</w:t>
      </w:r>
      <w:r w:rsidRPr="00A755DD">
        <w:rPr>
          <w:rFonts w:eastAsia="Times New Roman" w:cs="Arial"/>
          <w:sz w:val="22"/>
          <w:lang w:eastAsia="en-IE"/>
        </w:rPr>
        <w:t xml:space="preserve"> the lifetime of the panel.  </w:t>
      </w:r>
      <w:r w:rsidR="00E6585F" w:rsidRPr="00A755DD">
        <w:rPr>
          <w:rFonts w:cs="Arial"/>
          <w:sz w:val="22"/>
        </w:rPr>
        <w:t>Being on a panel does not guarantee a job offer.</w:t>
      </w:r>
    </w:p>
    <w:p w14:paraId="56FAB5C8" w14:textId="7046B941"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2B41169B" w14:textId="54D5F56F" w:rsidR="00A755DD" w:rsidRDefault="00A755DD" w:rsidP="00A755DD">
      <w:pPr>
        <w:numPr>
          <w:ilvl w:val="0"/>
          <w:numId w:val="7"/>
        </w:numPr>
        <w:spacing w:before="240" w:after="0" w:line="240" w:lineRule="auto"/>
        <w:ind w:left="357" w:hanging="357"/>
        <w:rPr>
          <w:rFonts w:eastAsia="Times New Roman" w:cs="Arial"/>
          <w:bCs/>
          <w:sz w:val="22"/>
          <w:lang w:eastAsia="en-IE"/>
        </w:rPr>
      </w:pPr>
      <w:r w:rsidRPr="00A755DD">
        <w:rPr>
          <w:rFonts w:eastAsia="Times New Roman" w:cs="Arial"/>
          <w:color w:val="000000"/>
          <w:sz w:val="22"/>
          <w:lang w:eastAsia="en-IE"/>
        </w:rPr>
        <w:t>Proposed interview dates will be indicated at a later stage. Usually, candidates will receive, at least, two weeks' notice of interview. It may be less, in exceptional circumstances.</w:t>
      </w:r>
    </w:p>
    <w:p w14:paraId="2F359657" w14:textId="77777777" w:rsidR="00A755DD" w:rsidRPr="00A755DD" w:rsidRDefault="00A755DD" w:rsidP="00A755DD">
      <w:pPr>
        <w:spacing w:before="240" w:after="0" w:line="240" w:lineRule="auto"/>
        <w:ind w:left="357"/>
        <w:rPr>
          <w:rFonts w:eastAsia="Times New Roman" w:cs="Arial"/>
          <w:bCs/>
          <w:sz w:val="22"/>
          <w:lang w:eastAsia="en-IE"/>
        </w:rPr>
      </w:pPr>
    </w:p>
    <w:p w14:paraId="34AB6924" w14:textId="6DF95C61"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A755DD" w:rsidRDefault="005F4C29" w:rsidP="00436CA9">
      <w:pPr>
        <w:numPr>
          <w:ilvl w:val="0"/>
          <w:numId w:val="7"/>
        </w:numPr>
        <w:spacing w:after="120" w:line="360" w:lineRule="auto"/>
        <w:ind w:left="357" w:hanging="357"/>
        <w:rPr>
          <w:rFonts w:eastAsia="Times New Roman" w:cs="Arial"/>
          <w:bCs/>
          <w:sz w:val="22"/>
          <w:lang w:eastAsia="en-IE"/>
        </w:rPr>
      </w:pPr>
      <w:r w:rsidRPr="00A755DD">
        <w:rPr>
          <w:rFonts w:eastAsia="Times New Roman" w:cs="Arial"/>
          <w:bCs/>
          <w:sz w:val="22"/>
          <w:lang w:eastAsia="en-IE"/>
        </w:rPr>
        <w:t>If there is an existing panel in place</w:t>
      </w:r>
      <w:r w:rsidR="00E82D11" w:rsidRPr="00A755DD">
        <w:rPr>
          <w:rFonts w:eastAsia="Times New Roman" w:cs="Arial"/>
          <w:bCs/>
          <w:sz w:val="22"/>
          <w:lang w:eastAsia="en-IE"/>
        </w:rPr>
        <w:t>, it may</w:t>
      </w:r>
      <w:r w:rsidRPr="00A755DD">
        <w:rPr>
          <w:rFonts w:eastAsia="Times New Roman" w:cs="Arial"/>
          <w:bCs/>
          <w:sz w:val="22"/>
          <w:lang w:eastAsia="en-IE"/>
        </w:rPr>
        <w:t xml:space="preserve"> take precedence over the newly formed panel for this campaign.</w:t>
      </w:r>
      <w:r w:rsidR="00827B5C" w:rsidRPr="00A755DD">
        <w:rPr>
          <w:rFonts w:eastAsia="Times New Roman" w:cs="Arial"/>
          <w:bCs/>
          <w:sz w:val="22"/>
          <w:lang w:eastAsia="en-IE"/>
        </w:rPr>
        <w:t xml:space="preserve"> </w:t>
      </w:r>
      <w:hyperlink w:anchor="_Appendix:_5_Panel" w:history="1">
        <w:r w:rsidR="00762635" w:rsidRPr="00A755DD">
          <w:rPr>
            <w:rStyle w:val="Hyperlink"/>
            <w:rFonts w:eastAsia="Times New Roman" w:cs="Arial"/>
            <w:bCs/>
            <w:color w:val="auto"/>
            <w:sz w:val="22"/>
            <w:lang w:eastAsia="en-IE"/>
          </w:rPr>
          <w:t>Appendix 5</w:t>
        </w:r>
      </w:hyperlink>
      <w:r w:rsidR="00E82D11" w:rsidRPr="00A755DD">
        <w:rPr>
          <w:rStyle w:val="Hyperlink"/>
          <w:rFonts w:eastAsia="Times New Roman" w:cs="Arial"/>
          <w:bCs/>
          <w:color w:val="auto"/>
          <w:sz w:val="22"/>
          <w:lang w:eastAsia="en-IE"/>
        </w:rPr>
        <w:t xml:space="preserve"> </w:t>
      </w:r>
      <w:r w:rsidR="00E82D11" w:rsidRPr="00A755DD">
        <w:rPr>
          <w:rStyle w:val="Hyperlink"/>
          <w:rFonts w:eastAsia="Times New Roman" w:cs="Arial"/>
          <w:bCs/>
          <w:color w:val="auto"/>
          <w:sz w:val="22"/>
          <w:u w:val="none"/>
          <w:lang w:eastAsia="en-IE"/>
        </w:rPr>
        <w:t>provides full details on panel management rules</w:t>
      </w:r>
      <w:r w:rsidR="00827B5C" w:rsidRPr="00A755DD">
        <w:rPr>
          <w:rFonts w:eastAsia="Times New Roman" w:cs="Arial"/>
          <w:bCs/>
          <w:sz w:val="22"/>
          <w:lang w:eastAsia="en-IE"/>
        </w:rPr>
        <w:t>.</w:t>
      </w:r>
    </w:p>
    <w:p w14:paraId="618CBDA8" w14:textId="0932E586"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lastRenderedPageBreak/>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4" w:name="_Toc240451389"/>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4"/>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5"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6"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7"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635EAD" w:rsidP="00436CA9">
      <w:pPr>
        <w:pStyle w:val="ListParagraph"/>
        <w:numPr>
          <w:ilvl w:val="1"/>
          <w:numId w:val="3"/>
        </w:numPr>
        <w:spacing w:after="120" w:line="360" w:lineRule="auto"/>
        <w:ind w:hanging="357"/>
        <w:contextualSpacing w:val="0"/>
        <w:rPr>
          <w:rFonts w:cs="Arial"/>
          <w:sz w:val="22"/>
          <w:u w:val="single"/>
        </w:rPr>
      </w:pPr>
      <w:hyperlink r:id="rId18" w:history="1">
        <w:r w:rsidR="004F77B5" w:rsidRPr="003A481C">
          <w:rPr>
            <w:rStyle w:val="Hyperlink"/>
            <w:rFonts w:cs="Arial"/>
            <w:sz w:val="22"/>
          </w:rPr>
          <w:t>Applying for a job in the HSE</w:t>
        </w:r>
      </w:hyperlink>
    </w:p>
    <w:p w14:paraId="6D8CA77E" w14:textId="32F5B8A7" w:rsidR="004F77B5" w:rsidRPr="003A481C" w:rsidRDefault="00635EAD" w:rsidP="00436CA9">
      <w:pPr>
        <w:pStyle w:val="ListParagraph"/>
        <w:numPr>
          <w:ilvl w:val="1"/>
          <w:numId w:val="3"/>
        </w:numPr>
        <w:spacing w:after="120" w:line="360" w:lineRule="auto"/>
        <w:ind w:hanging="357"/>
        <w:contextualSpacing w:val="0"/>
        <w:rPr>
          <w:rFonts w:cs="Arial"/>
          <w:sz w:val="22"/>
          <w:u w:val="single"/>
        </w:rPr>
      </w:pPr>
      <w:hyperlink r:id="rId19" w:history="1">
        <w:r w:rsidR="004F77B5" w:rsidRPr="003A481C">
          <w:rPr>
            <w:rStyle w:val="Hyperlink"/>
            <w:rFonts w:cs="Arial"/>
            <w:sz w:val="22"/>
          </w:rPr>
          <w:t>About interviewing in the HSE</w:t>
        </w:r>
      </w:hyperlink>
    </w:p>
    <w:p w14:paraId="27BAA031" w14:textId="32D120D8" w:rsidR="004F77B5" w:rsidRPr="003A481C" w:rsidRDefault="00635EAD" w:rsidP="00436CA9">
      <w:pPr>
        <w:pStyle w:val="ListParagraph"/>
        <w:numPr>
          <w:ilvl w:val="1"/>
          <w:numId w:val="3"/>
        </w:numPr>
        <w:spacing w:after="120" w:line="360" w:lineRule="auto"/>
        <w:ind w:hanging="357"/>
        <w:contextualSpacing w:val="0"/>
        <w:rPr>
          <w:rStyle w:val="Hyperlink"/>
          <w:rFonts w:cs="Arial"/>
          <w:color w:val="auto"/>
          <w:sz w:val="22"/>
        </w:rPr>
      </w:pPr>
      <w:hyperlink r:id="rId20"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21"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2"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5" w:name="_Toc240451390"/>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5"/>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6" w:name="_Toc240451391"/>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40451392"/>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7"/>
    </w:p>
    <w:p w14:paraId="2DC0B780" w14:textId="522CDA4A" w:rsidR="00DF0EE6" w:rsidRPr="00A755DD" w:rsidRDefault="00DF0EE6" w:rsidP="00436CA9">
      <w:pPr>
        <w:pStyle w:val="ListParagraph"/>
        <w:autoSpaceDE w:val="0"/>
        <w:autoSpaceDN w:val="0"/>
        <w:adjustRightInd w:val="0"/>
        <w:spacing w:after="120" w:line="360" w:lineRule="auto"/>
        <w:ind w:left="0"/>
        <w:contextualSpacing w:val="0"/>
        <w:rPr>
          <w:rFonts w:cs="Arial"/>
          <w:sz w:val="22"/>
        </w:rPr>
      </w:pPr>
      <w:r w:rsidRPr="00A755DD">
        <w:rPr>
          <w:rFonts w:cs="Arial"/>
          <w:sz w:val="22"/>
        </w:rPr>
        <w:t xml:space="preserve">What </w:t>
      </w:r>
      <w:r w:rsidR="003A481C" w:rsidRPr="00A755DD">
        <w:rPr>
          <w:rFonts w:cs="Arial"/>
          <w:sz w:val="22"/>
        </w:rPr>
        <w:t>is a p</w:t>
      </w:r>
      <w:r w:rsidRPr="00A755DD">
        <w:rPr>
          <w:rFonts w:cs="Arial"/>
          <w:sz w:val="22"/>
        </w:rPr>
        <w:t>anel?</w:t>
      </w:r>
    </w:p>
    <w:p w14:paraId="3A5C2F05" w14:textId="5773B97C" w:rsidR="00EB02F1" w:rsidRPr="00A755DD" w:rsidRDefault="002A0CB6" w:rsidP="00436CA9">
      <w:pPr>
        <w:pStyle w:val="ListParagraph"/>
        <w:spacing w:after="120" w:line="360" w:lineRule="auto"/>
        <w:ind w:left="0"/>
        <w:contextualSpacing w:val="0"/>
        <w:rPr>
          <w:rFonts w:cs="Arial"/>
          <w:sz w:val="22"/>
        </w:rPr>
      </w:pPr>
      <w:r w:rsidRPr="00A755DD">
        <w:rPr>
          <w:rFonts w:cs="Arial"/>
          <w:sz w:val="22"/>
        </w:rPr>
        <w:t xml:space="preserve">A panel is a list of candidates who have been successful at interview, ranked in order of merit. </w:t>
      </w:r>
      <w:r w:rsidR="003A481C" w:rsidRPr="00A755DD">
        <w:rPr>
          <w:rFonts w:cs="Arial"/>
          <w:sz w:val="22"/>
        </w:rPr>
        <w:t>We place t</w:t>
      </w:r>
      <w:r w:rsidRPr="00A755DD">
        <w:rPr>
          <w:rFonts w:cs="Arial"/>
          <w:sz w:val="22"/>
        </w:rPr>
        <w:t xml:space="preserve">he highest-scoring candidate first on the panel, and </w:t>
      </w:r>
      <w:r w:rsidR="003F71B6" w:rsidRPr="00A755DD">
        <w:rPr>
          <w:rFonts w:cs="Arial"/>
          <w:sz w:val="22"/>
        </w:rPr>
        <w:t xml:space="preserve">offer </w:t>
      </w:r>
      <w:r w:rsidRPr="00A755DD">
        <w:rPr>
          <w:rFonts w:cs="Arial"/>
          <w:sz w:val="22"/>
        </w:rPr>
        <w:t xml:space="preserve">subsequent vacancies in order of merit. If the first candidate declines the </w:t>
      </w:r>
      <w:r w:rsidR="005C170F" w:rsidRPr="00A755DD">
        <w:rPr>
          <w:rFonts w:eastAsia="Times New Roman" w:cs="Arial"/>
          <w:bCs/>
          <w:sz w:val="22"/>
          <w:lang w:eastAsia="en-IE"/>
        </w:rPr>
        <w:t xml:space="preserve">conditional </w:t>
      </w:r>
      <w:r w:rsidRPr="00A755DD">
        <w:rPr>
          <w:rFonts w:cs="Arial"/>
          <w:sz w:val="22"/>
        </w:rPr>
        <w:t xml:space="preserve">job offer, </w:t>
      </w:r>
      <w:r w:rsidR="003F71B6" w:rsidRPr="00A755DD">
        <w:rPr>
          <w:rFonts w:cs="Arial"/>
          <w:sz w:val="22"/>
        </w:rPr>
        <w:t xml:space="preserve">we offer it </w:t>
      </w:r>
      <w:r w:rsidRPr="00A755DD">
        <w:rPr>
          <w:rFonts w:cs="Arial"/>
          <w:sz w:val="22"/>
        </w:rPr>
        <w:t xml:space="preserve">to the second candidate, and so on. Panels remain active for at least one year </w:t>
      </w:r>
      <w:r w:rsidR="003F71B6" w:rsidRPr="00A755DD">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40451393"/>
      <w:r w:rsidRPr="00125EBD">
        <w:rPr>
          <w:rFonts w:eastAsia="Times New Roman"/>
          <w:b w:val="0"/>
          <w:color w:val="000000" w:themeColor="text1"/>
          <w:sz w:val="22"/>
          <w:szCs w:val="22"/>
          <w:lang w:val="en-GB" w:eastAsia="zh-CN"/>
        </w:rPr>
        <w:t>Marking System</w:t>
      </w:r>
      <w:bookmarkEnd w:id="8"/>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9" w:name="_Toc240451394"/>
      <w:r w:rsidRPr="00436CA9">
        <w:rPr>
          <w:rFonts w:eastAsia="Times New Roman"/>
          <w:b w:val="0"/>
          <w:color w:val="000000" w:themeColor="text1"/>
          <w:sz w:val="22"/>
          <w:szCs w:val="22"/>
          <w:lang w:val="en-GB" w:eastAsia="zh-CN"/>
        </w:rPr>
        <w:t>Future panels</w:t>
      </w:r>
      <w:bookmarkEnd w:id="9"/>
    </w:p>
    <w:p w14:paraId="026863B7" w14:textId="5451F3AF" w:rsidR="0016327E" w:rsidRPr="00A755DD" w:rsidRDefault="0016327E" w:rsidP="00436CA9">
      <w:pPr>
        <w:pStyle w:val="ListParagraph"/>
        <w:spacing w:after="120" w:line="360" w:lineRule="auto"/>
        <w:ind w:left="0"/>
        <w:contextualSpacing w:val="0"/>
        <w:rPr>
          <w:rFonts w:eastAsia="Times New Roman" w:cs="Arial"/>
          <w:sz w:val="22"/>
          <w:lang w:eastAsia="en-IE"/>
        </w:rPr>
      </w:pPr>
      <w:r w:rsidRPr="00A755DD">
        <w:rPr>
          <w:rFonts w:eastAsia="Times New Roman" w:cs="Arial"/>
          <w:sz w:val="22"/>
          <w:lang w:eastAsia="en-IE"/>
        </w:rPr>
        <w:t xml:space="preserve">The HSE may contact all available successful candidates if the panels are exhausted. </w:t>
      </w:r>
      <w:r w:rsidR="009646AB" w:rsidRPr="00A755DD">
        <w:rPr>
          <w:rFonts w:eastAsia="Times New Roman" w:cs="Arial"/>
          <w:sz w:val="22"/>
          <w:lang w:eastAsia="en-IE"/>
        </w:rPr>
        <w:t>We may extend t</w:t>
      </w:r>
      <w:r w:rsidRPr="00A755DD">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10" w:name="_Toc240451395"/>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10"/>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40451396"/>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1"/>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40451397"/>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40451398"/>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3"/>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3" w:history="1">
        <w:r w:rsidR="009646AB" w:rsidRPr="009646AB">
          <w:rPr>
            <w:rStyle w:val="Hyperlink"/>
            <w:rFonts w:cs="Arial"/>
            <w:iCs/>
            <w:sz w:val="22"/>
          </w:rPr>
          <w:t>CPSA website.</w:t>
        </w:r>
      </w:hyperlink>
    </w:p>
    <w:p w14:paraId="5D01FF02" w14:textId="27DF9621" w:rsidR="00AD3D3D" w:rsidRPr="005A6DDA" w:rsidRDefault="00AD3D3D" w:rsidP="00436CA9">
      <w:pPr>
        <w:autoSpaceDE w:val="0"/>
        <w:autoSpaceDN w:val="0"/>
        <w:adjustRightInd w:val="0"/>
        <w:spacing w:after="120" w:line="360" w:lineRule="auto"/>
        <w:rPr>
          <w:rFonts w:cs="Arial"/>
          <w:b/>
          <w:iCs/>
          <w:color w:val="000000"/>
          <w:sz w:val="22"/>
        </w:rPr>
      </w:pPr>
      <w:r w:rsidRPr="005A6DDA">
        <w:rPr>
          <w:rFonts w:cs="Arial"/>
          <w:b/>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50584DB4" w14:textId="77777777" w:rsidR="005A6DDA" w:rsidRPr="005A6DDA" w:rsidRDefault="005A6DDA" w:rsidP="005A6DDA">
      <w:pPr>
        <w:autoSpaceDE w:val="0"/>
        <w:autoSpaceDN w:val="0"/>
        <w:adjustRightInd w:val="0"/>
        <w:spacing w:before="240" w:line="240" w:lineRule="auto"/>
        <w:rPr>
          <w:rFonts w:eastAsia="Calibri" w:cs="Arial"/>
          <w:b/>
          <w:iCs/>
          <w:color w:val="000000"/>
          <w:sz w:val="22"/>
        </w:rPr>
      </w:pPr>
      <w:r w:rsidRPr="005A6DDA">
        <w:rPr>
          <w:rFonts w:eastAsia="Calibri" w:cs="Arial"/>
          <w:b/>
          <w:iCs/>
          <w:color w:val="000000"/>
          <w:sz w:val="22"/>
        </w:rPr>
        <w:t>Section 8 Complaint</w:t>
      </w:r>
    </w:p>
    <w:p w14:paraId="66A9CDF3" w14:textId="77777777" w:rsidR="005A6DDA" w:rsidRPr="005A6DDA" w:rsidRDefault="005A6DDA" w:rsidP="005A6DDA">
      <w:pPr>
        <w:spacing w:before="240" w:line="240" w:lineRule="auto"/>
        <w:rPr>
          <w:rFonts w:eastAsia="Calibri" w:cs="Arial"/>
          <w:sz w:val="22"/>
        </w:rPr>
      </w:pPr>
      <w:r w:rsidRPr="005A6DDA">
        <w:rPr>
          <w:rFonts w:eastAsia="Calibri" w:cs="Arial"/>
          <w:sz w:val="22"/>
        </w:rPr>
        <w:t>If you believe there has been a breach of the Code of Practice and that the selection process itself was unfair, you can make a complaint under Section 8 of the Code.</w:t>
      </w:r>
    </w:p>
    <w:p w14:paraId="1B4EE222" w14:textId="77777777" w:rsidR="005A6DDA" w:rsidRPr="005A6DDA" w:rsidRDefault="005A6DDA" w:rsidP="005A6DDA">
      <w:pPr>
        <w:spacing w:before="240" w:line="240" w:lineRule="auto"/>
        <w:rPr>
          <w:rFonts w:eastAsia="Calibri" w:cs="Arial"/>
          <w:sz w:val="22"/>
        </w:rPr>
      </w:pPr>
      <w:r w:rsidRPr="005A6DDA">
        <w:rPr>
          <w:rFonts w:eastAsia="Calibri" w:cs="Arial"/>
          <w:sz w:val="22"/>
        </w:rPr>
        <w:t>You can submit a request for a review under Section 7 OR a complaint under Section 8, but not both.</w:t>
      </w:r>
    </w:p>
    <w:p w14:paraId="3C45F9AF" w14:textId="77777777" w:rsidR="005A6DDA" w:rsidRPr="005A6DDA" w:rsidRDefault="005A6DDA" w:rsidP="005A6DDA">
      <w:pPr>
        <w:autoSpaceDE w:val="0"/>
        <w:autoSpaceDN w:val="0"/>
        <w:adjustRightInd w:val="0"/>
        <w:spacing w:before="240" w:line="240" w:lineRule="auto"/>
        <w:rPr>
          <w:rFonts w:eastAsia="Calibri" w:cs="Arial"/>
          <w:b/>
          <w:iCs/>
          <w:color w:val="000000"/>
          <w:sz w:val="22"/>
        </w:rPr>
      </w:pPr>
      <w:r w:rsidRPr="005A6DDA">
        <w:rPr>
          <w:rFonts w:eastAsia="Calibri" w:cs="Arial"/>
          <w:b/>
          <w:iCs/>
          <w:color w:val="000000"/>
          <w:sz w:val="22"/>
        </w:rPr>
        <w:t>How to submit a request for a review or complaint</w:t>
      </w:r>
    </w:p>
    <w:p w14:paraId="6388856A" w14:textId="77777777" w:rsidR="005A6DDA" w:rsidRPr="005A6DDA" w:rsidRDefault="005A6DDA" w:rsidP="005A6DDA">
      <w:pPr>
        <w:spacing w:before="240" w:line="240" w:lineRule="auto"/>
        <w:rPr>
          <w:rFonts w:eastAsia="Calibri" w:cs="Arial"/>
          <w:sz w:val="22"/>
        </w:rPr>
      </w:pPr>
      <w:r w:rsidRPr="005A6DDA">
        <w:rPr>
          <w:rFonts w:eastAsia="Calibri" w:cs="Arial"/>
          <w:sz w:val="22"/>
        </w:rPr>
        <w:t>To submit a request for a review or complaint to the HR/Recruitment team, please follow these steps before submitting:</w:t>
      </w:r>
    </w:p>
    <w:p w14:paraId="0773215B" w14:textId="77777777" w:rsidR="005A6DDA" w:rsidRPr="005A6DDA" w:rsidRDefault="005A6DDA" w:rsidP="005A6DDA">
      <w:pPr>
        <w:numPr>
          <w:ilvl w:val="0"/>
          <w:numId w:val="32"/>
        </w:numPr>
        <w:spacing w:before="240" w:after="0" w:line="240" w:lineRule="auto"/>
        <w:rPr>
          <w:rFonts w:eastAsia="Calibri" w:cs="Arial"/>
          <w:sz w:val="22"/>
        </w:rPr>
      </w:pPr>
      <w:r w:rsidRPr="005A6DDA">
        <w:rPr>
          <w:rFonts w:eastAsia="Calibri" w:cs="Arial"/>
          <w:sz w:val="22"/>
        </w:rPr>
        <w:t>Identify which procedure is appropriate to your situation (Section 7 or Section 8)</w:t>
      </w:r>
    </w:p>
    <w:p w14:paraId="66D35E79" w14:textId="77777777" w:rsidR="005A6DDA" w:rsidRPr="005A6DDA" w:rsidRDefault="005A6DDA" w:rsidP="005A6DDA">
      <w:pPr>
        <w:numPr>
          <w:ilvl w:val="0"/>
          <w:numId w:val="32"/>
        </w:numPr>
        <w:spacing w:before="240" w:after="0" w:line="240" w:lineRule="auto"/>
        <w:ind w:left="714" w:hanging="357"/>
        <w:rPr>
          <w:rFonts w:eastAsia="Calibri" w:cs="Arial"/>
          <w:sz w:val="22"/>
        </w:rPr>
      </w:pPr>
      <w:r w:rsidRPr="005A6DDA">
        <w:rPr>
          <w:rFonts w:eastAsia="Calibri" w:cs="Arial"/>
          <w:sz w:val="22"/>
        </w:rPr>
        <w:t>Specify if you prefer an informal or formal review.</w:t>
      </w:r>
    </w:p>
    <w:p w14:paraId="55DC2D8F" w14:textId="77777777" w:rsidR="005A6DDA" w:rsidRPr="005A6DDA" w:rsidRDefault="005A6DDA" w:rsidP="005A6DDA">
      <w:pPr>
        <w:numPr>
          <w:ilvl w:val="0"/>
          <w:numId w:val="32"/>
        </w:numPr>
        <w:spacing w:before="240" w:after="0" w:line="240" w:lineRule="auto"/>
        <w:ind w:left="714" w:hanging="357"/>
        <w:rPr>
          <w:rFonts w:eastAsia="Calibri" w:cs="Arial"/>
          <w:sz w:val="22"/>
        </w:rPr>
      </w:pPr>
      <w:r w:rsidRPr="005A6DDA">
        <w:rPr>
          <w:rFonts w:eastAsia="Calibri" w:cs="Arial"/>
          <w:sz w:val="22"/>
        </w:rPr>
        <w:t xml:space="preserve">Clearly explain how the selection process was unfair or applied unfairly to you.  Requests without supporting facts or grounds will not be examined by the HR / Recruitment Team. </w:t>
      </w:r>
    </w:p>
    <w:p w14:paraId="7ACCAC79" w14:textId="77777777" w:rsidR="005A6DDA" w:rsidRPr="005A6DDA" w:rsidRDefault="005A6DDA" w:rsidP="005A6DDA">
      <w:pPr>
        <w:spacing w:before="240" w:after="120" w:line="240" w:lineRule="auto"/>
        <w:rPr>
          <w:rFonts w:eastAsia="Calibri" w:cs="Arial"/>
          <w:sz w:val="22"/>
        </w:rPr>
      </w:pPr>
      <w:r w:rsidRPr="005A6DDA">
        <w:rPr>
          <w:rFonts w:eastAsia="Calibri" w:cs="Arial"/>
          <w:sz w:val="22"/>
        </w:rPr>
        <w:t>It is recommended you initiate an informal review/complaint first. If you choose not to engage in the informal process, you can proceed directly to the formal stage.</w:t>
      </w:r>
    </w:p>
    <w:p w14:paraId="1901A2E2" w14:textId="77777777" w:rsidR="005A6DDA" w:rsidRPr="005A6DDA" w:rsidRDefault="005A6DDA" w:rsidP="005A6DDA">
      <w:pPr>
        <w:autoSpaceDE w:val="0"/>
        <w:autoSpaceDN w:val="0"/>
        <w:spacing w:before="240" w:after="120" w:line="240" w:lineRule="auto"/>
        <w:rPr>
          <w:rFonts w:eastAsia="Calibri" w:cs="Arial"/>
          <w:iCs/>
          <w:sz w:val="22"/>
        </w:rPr>
      </w:pPr>
      <w:r w:rsidRPr="005A6DDA">
        <w:rPr>
          <w:rFonts w:eastAsia="Calibri" w:cs="Arial"/>
          <w:iCs/>
          <w:sz w:val="22"/>
        </w:rPr>
        <w:t>The process for submitting a request for a review or complaint is as follows:</w:t>
      </w:r>
    </w:p>
    <w:p w14:paraId="580018E2" w14:textId="61D25B2D" w:rsidR="00AD3D3D" w:rsidRPr="005A6DDA" w:rsidRDefault="005A6DDA" w:rsidP="005A6DDA">
      <w:pPr>
        <w:spacing w:after="120" w:line="360" w:lineRule="auto"/>
        <w:rPr>
          <w:rFonts w:cs="Arial"/>
          <w:iCs/>
          <w:color w:val="000099"/>
          <w:sz w:val="22"/>
        </w:rPr>
      </w:pPr>
      <w:r w:rsidRPr="005A6DDA">
        <w:rPr>
          <w:rFonts w:eastAsia="Calibri" w:cs="Arial"/>
          <w:iCs/>
          <w:sz w:val="22"/>
        </w:rPr>
        <w:t xml:space="preserve">Submit your request by email to </w:t>
      </w:r>
      <w:hyperlink r:id="rId24" w:history="1">
        <w:r w:rsidRPr="005A6DDA">
          <w:rPr>
            <w:rFonts w:eastAsia="Calibri" w:cs="Arial"/>
            <w:sz w:val="22"/>
            <w:u w:val="single"/>
          </w:rPr>
          <w:t>recruit.suh@hse.ie</w:t>
        </w:r>
      </w:hyperlink>
      <w:r w:rsidRPr="005A6DDA">
        <w:rPr>
          <w:rFonts w:eastAsia="Calibri" w:cs="Arial"/>
          <w:sz w:val="22"/>
        </w:rPr>
        <w:t xml:space="preserve"> </w:t>
      </w:r>
      <w:r w:rsidRPr="005A6DDA">
        <w:rPr>
          <w:rFonts w:eastAsia="Calibri" w:cs="Arial"/>
          <w:iCs/>
          <w:sz w:val="22"/>
        </w:rPr>
        <w:t xml:space="preserve">within </w:t>
      </w:r>
      <w:r w:rsidRPr="005A6DDA">
        <w:rPr>
          <w:rFonts w:eastAsia="Calibri" w:cs="Arial"/>
          <w:b/>
          <w:iCs/>
          <w:sz w:val="22"/>
        </w:rPr>
        <w:t>5 working days</w:t>
      </w:r>
      <w:r w:rsidRPr="005A6DDA">
        <w:rPr>
          <w:rFonts w:eastAsia="Calibri" w:cs="Arial"/>
          <w:iCs/>
          <w:sz w:val="22"/>
        </w:rPr>
        <w:t xml:space="preserve"> of receiving of a decision</w:t>
      </w:r>
      <w:r w:rsidRPr="005A6DDA">
        <w:rPr>
          <w:rFonts w:cs="Arial"/>
          <w:sz w:val="22"/>
        </w:rPr>
        <w:t>.</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40451399"/>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2F7D01EB" w14:textId="77777777" w:rsidR="005A6DDA" w:rsidRPr="005A6DDA" w:rsidRDefault="005A6DDA" w:rsidP="005A6DDA">
      <w:pPr>
        <w:autoSpaceDE w:val="0"/>
        <w:autoSpaceDN w:val="0"/>
        <w:adjustRightInd w:val="0"/>
        <w:spacing w:before="240" w:after="240" w:line="240" w:lineRule="auto"/>
        <w:jc w:val="both"/>
        <w:rPr>
          <w:rFonts w:eastAsia="Times New Roman" w:cs="Arial"/>
          <w:color w:val="0000FF"/>
          <w:sz w:val="22"/>
          <w:u w:val="single"/>
          <w:lang w:eastAsia="en-IE"/>
        </w:rPr>
      </w:pPr>
      <w:r w:rsidRPr="005A6DDA">
        <w:rPr>
          <w:rFonts w:eastAsia="Times New Roman" w:cs="Arial"/>
          <w:color w:val="000000"/>
          <w:sz w:val="22"/>
          <w:lang w:eastAsia="en-IE"/>
        </w:rPr>
        <w:t xml:space="preserve">Sligo University Hospital is committed to protecting your privacy and takes the security of your information very seriously. Sligo University Hospital aims to be clear and transparent about the information we collect about you and how we use that information. More information on the HSE Privacy Policy, is available at </w:t>
      </w:r>
      <w:hyperlink r:id="rId25" w:history="1">
        <w:r w:rsidRPr="005A6DDA">
          <w:rPr>
            <w:rFonts w:eastAsia="Times New Roman" w:cs="Arial"/>
            <w:color w:val="0000FF"/>
            <w:sz w:val="22"/>
            <w:u w:val="single"/>
            <w:lang w:eastAsia="en-IE"/>
          </w:rPr>
          <w:t>https://www.hse.ie/eng/privacy-statement/</w:t>
        </w:r>
      </w:hyperlink>
    </w:p>
    <w:p w14:paraId="69BF5F99" w14:textId="77777777" w:rsidR="005A6DDA" w:rsidRPr="005A6DDA" w:rsidRDefault="005A6DDA" w:rsidP="005A6DDA">
      <w:pPr>
        <w:autoSpaceDE w:val="0"/>
        <w:autoSpaceDN w:val="0"/>
        <w:adjustRightInd w:val="0"/>
        <w:spacing w:after="240" w:line="240" w:lineRule="auto"/>
        <w:jc w:val="both"/>
        <w:rPr>
          <w:rFonts w:eastAsia="Times New Roman" w:cs="Arial"/>
          <w:color w:val="000000"/>
          <w:sz w:val="22"/>
          <w:lang w:eastAsia="en-IE"/>
        </w:rPr>
      </w:pPr>
      <w:r w:rsidRPr="005A6DDA">
        <w:rPr>
          <w:rFonts w:eastAsia="Times New Roman" w:cs="Arial"/>
          <w:color w:val="000000"/>
          <w:sz w:val="22"/>
          <w:lang w:eastAsia="en-IE"/>
        </w:rPr>
        <w:t xml:space="preserve">Information on the General Data Protection Regulation is available at </w:t>
      </w:r>
      <w:hyperlink r:id="rId26" w:history="1">
        <w:r w:rsidRPr="005A6DDA">
          <w:rPr>
            <w:rFonts w:eastAsia="Times New Roman" w:cs="Arial"/>
            <w:color w:val="0000FF"/>
            <w:sz w:val="22"/>
            <w:u w:val="single"/>
            <w:lang w:eastAsia="en-IE"/>
          </w:rPr>
          <w:t>https://www.hse.ie/eng/gdpr</w:t>
        </w:r>
      </w:hyperlink>
      <w:r w:rsidRPr="005A6DDA">
        <w:rPr>
          <w:rFonts w:eastAsia="Times New Roman" w:cs="Arial"/>
          <w:color w:val="000000"/>
          <w:sz w:val="22"/>
          <w:lang w:eastAsia="en-IE"/>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40451400"/>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Incentivised Scheme of Early Retirement (ISER)</w:t>
      </w:r>
    </w:p>
    <w:p w14:paraId="2FA4E0E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5A6DDA" w:rsidRDefault="002E719E" w:rsidP="00436CA9">
      <w:pPr>
        <w:pStyle w:val="Heading1"/>
        <w:rPr>
          <w:rFonts w:eastAsia="Times New Roman" w:cs="Arial"/>
          <w:b w:val="0"/>
          <w:color w:val="000000" w:themeColor="text1"/>
          <w:sz w:val="22"/>
          <w:szCs w:val="22"/>
          <w:lang w:val="en-GB" w:eastAsia="zh-CN"/>
        </w:rPr>
      </w:pPr>
      <w:bookmarkStart w:id="16" w:name="_Toc240451401"/>
      <w:r w:rsidRPr="005A6DDA">
        <w:rPr>
          <w:rFonts w:eastAsia="Times New Roman" w:cs="Arial"/>
          <w:b w:val="0"/>
          <w:color w:val="000000" w:themeColor="text1"/>
          <w:sz w:val="22"/>
          <w:szCs w:val="22"/>
          <w:lang w:val="en-GB" w:eastAsia="zh-CN"/>
        </w:rPr>
        <w:t xml:space="preserve">Appendices: </w:t>
      </w:r>
      <w:r w:rsidR="00BA76E6" w:rsidRPr="005A6DDA">
        <w:rPr>
          <w:rFonts w:eastAsia="Times New Roman" w:cs="Arial"/>
          <w:b w:val="0"/>
          <w:color w:val="000000" w:themeColor="text1"/>
          <w:sz w:val="22"/>
          <w:szCs w:val="22"/>
          <w:lang w:val="en-GB" w:eastAsia="zh-CN"/>
        </w:rPr>
        <w:t xml:space="preserve">Supplementary </w:t>
      </w:r>
      <w:r w:rsidR="00952BDC" w:rsidRPr="005A6DDA">
        <w:rPr>
          <w:rFonts w:eastAsia="Times New Roman" w:cs="Arial"/>
          <w:b w:val="0"/>
          <w:color w:val="000000" w:themeColor="text1"/>
          <w:sz w:val="22"/>
          <w:szCs w:val="22"/>
          <w:lang w:val="en-GB" w:eastAsia="zh-CN"/>
        </w:rPr>
        <w:t>recruitment and selection process information</w:t>
      </w:r>
      <w:bookmarkEnd w:id="16"/>
      <w:r w:rsidR="00952BDC" w:rsidRPr="005A6DDA">
        <w:rPr>
          <w:rFonts w:eastAsia="Times New Roman" w:cs="Arial"/>
          <w:b w:val="0"/>
          <w:color w:val="000000" w:themeColor="text1"/>
          <w:sz w:val="22"/>
          <w:szCs w:val="22"/>
          <w:lang w:val="en-GB" w:eastAsia="zh-CN"/>
        </w:rPr>
        <w:t xml:space="preserve"> </w:t>
      </w:r>
    </w:p>
    <w:p w14:paraId="30B6B4AC" w14:textId="77777777" w:rsidR="00BE5044" w:rsidRPr="005A6DDA" w:rsidRDefault="00BE5044" w:rsidP="00436CA9">
      <w:pPr>
        <w:pStyle w:val="Heading2"/>
        <w:spacing w:before="40" w:line="259" w:lineRule="auto"/>
        <w:rPr>
          <w:rFonts w:eastAsia="Times New Roman"/>
          <w:b w:val="0"/>
          <w:color w:val="000000" w:themeColor="text1"/>
          <w:sz w:val="22"/>
          <w:szCs w:val="22"/>
          <w:lang w:val="en-GB" w:eastAsia="zh-CN"/>
        </w:rPr>
      </w:pPr>
      <w:bookmarkStart w:id="17" w:name="_Appendix_1:_Eligibility"/>
      <w:bookmarkEnd w:id="17"/>
    </w:p>
    <w:p w14:paraId="5107A873" w14:textId="7962E069" w:rsidR="00BA76E6" w:rsidRPr="005A6DDA" w:rsidRDefault="002E719E" w:rsidP="00436CA9">
      <w:pPr>
        <w:pStyle w:val="Heading2"/>
        <w:spacing w:before="40" w:line="259" w:lineRule="auto"/>
        <w:rPr>
          <w:rFonts w:eastAsia="Times New Roman"/>
          <w:b w:val="0"/>
          <w:color w:val="000000" w:themeColor="text1"/>
          <w:sz w:val="22"/>
          <w:szCs w:val="22"/>
          <w:lang w:val="en-GB" w:eastAsia="zh-CN"/>
        </w:rPr>
      </w:pPr>
      <w:bookmarkStart w:id="18" w:name="_Toc240451402"/>
      <w:r w:rsidRPr="005A6DDA">
        <w:rPr>
          <w:rFonts w:eastAsia="Times New Roman"/>
          <w:b w:val="0"/>
          <w:color w:val="000000" w:themeColor="text1"/>
          <w:sz w:val="22"/>
          <w:szCs w:val="22"/>
          <w:lang w:val="en-GB" w:eastAsia="zh-CN"/>
        </w:rPr>
        <w:t xml:space="preserve">Appendix 1: </w:t>
      </w:r>
      <w:r w:rsidR="00BA76E6" w:rsidRPr="005A6DDA">
        <w:rPr>
          <w:rFonts w:eastAsia="Times New Roman"/>
          <w:b w:val="0"/>
          <w:color w:val="000000" w:themeColor="text1"/>
          <w:sz w:val="22"/>
          <w:szCs w:val="22"/>
          <w:lang w:val="en-GB" w:eastAsia="zh-CN"/>
        </w:rPr>
        <w:t xml:space="preserve">Eligibility </w:t>
      </w:r>
      <w:r w:rsidR="001142BB" w:rsidRPr="005A6DDA">
        <w:rPr>
          <w:rFonts w:eastAsia="Times New Roman"/>
          <w:b w:val="0"/>
          <w:color w:val="000000" w:themeColor="text1"/>
          <w:sz w:val="22"/>
          <w:szCs w:val="22"/>
          <w:lang w:val="en-GB" w:eastAsia="zh-CN"/>
        </w:rPr>
        <w:t>c</w:t>
      </w:r>
      <w:r w:rsidR="00BA76E6" w:rsidRPr="005A6DDA">
        <w:rPr>
          <w:rFonts w:eastAsia="Times New Roman"/>
          <w:b w:val="0"/>
          <w:color w:val="000000" w:themeColor="text1"/>
          <w:sz w:val="22"/>
          <w:szCs w:val="22"/>
          <w:lang w:val="en-GB" w:eastAsia="zh-CN"/>
        </w:rPr>
        <w:t>riteria</w:t>
      </w:r>
      <w:bookmarkEnd w:id="18"/>
    </w:p>
    <w:p w14:paraId="61481766" w14:textId="77777777" w:rsidR="005A6DDA" w:rsidRPr="005A6DDA" w:rsidRDefault="005A6DDA" w:rsidP="005A6DDA">
      <w:pPr>
        <w:rPr>
          <w:sz w:val="22"/>
          <w:lang w:val="en-GB" w:eastAsia="zh-CN"/>
        </w:rPr>
      </w:pPr>
    </w:p>
    <w:p w14:paraId="4CCD14E2" w14:textId="77777777" w:rsidR="005A6DDA" w:rsidRPr="005A6DDA" w:rsidRDefault="005A6DDA" w:rsidP="005A6DDA">
      <w:pPr>
        <w:spacing w:line="276" w:lineRule="auto"/>
        <w:rPr>
          <w:rFonts w:cs="Arial"/>
          <w:b/>
          <w:sz w:val="22"/>
        </w:rPr>
      </w:pPr>
      <w:r w:rsidRPr="005A6DDA">
        <w:rPr>
          <w:rFonts w:cs="Arial"/>
          <w:b/>
          <w:sz w:val="22"/>
        </w:rPr>
        <w:t>Candidates must have at the latest date of application:</w:t>
      </w:r>
    </w:p>
    <w:p w14:paraId="72A70BE6" w14:textId="77777777" w:rsidR="005A6DDA" w:rsidRPr="005A6DDA" w:rsidRDefault="005A6DDA" w:rsidP="005A6DDA">
      <w:pPr>
        <w:spacing w:line="276" w:lineRule="auto"/>
        <w:rPr>
          <w:rFonts w:cs="Arial"/>
          <w:sz w:val="22"/>
        </w:rPr>
      </w:pPr>
    </w:p>
    <w:p w14:paraId="0D8062AE" w14:textId="77777777" w:rsidR="005A6DDA" w:rsidRPr="005A6DDA" w:rsidRDefault="005A6DDA" w:rsidP="005A6DDA">
      <w:pPr>
        <w:spacing w:line="276" w:lineRule="auto"/>
        <w:rPr>
          <w:rFonts w:cs="Arial"/>
          <w:b/>
          <w:bCs/>
          <w:sz w:val="22"/>
          <w:u w:val="single"/>
        </w:rPr>
      </w:pPr>
      <w:r w:rsidRPr="005A6DDA">
        <w:rPr>
          <w:rFonts w:cs="Arial"/>
          <w:b/>
          <w:bCs/>
          <w:sz w:val="22"/>
        </w:rPr>
        <w:t>1.</w:t>
      </w:r>
      <w:r w:rsidRPr="005A6DDA">
        <w:rPr>
          <w:rFonts w:cs="Arial"/>
          <w:b/>
          <w:bCs/>
          <w:sz w:val="22"/>
          <w:u w:val="single"/>
        </w:rPr>
        <w:t xml:space="preserve"> Statutory Registration, Professional Qualifications, Experience, etc </w:t>
      </w:r>
    </w:p>
    <w:p w14:paraId="115664E3" w14:textId="77777777" w:rsidR="005A6DDA" w:rsidRPr="005A6DDA" w:rsidRDefault="005A6DDA" w:rsidP="005A6DDA">
      <w:pPr>
        <w:spacing w:line="276" w:lineRule="auto"/>
        <w:rPr>
          <w:rFonts w:cs="Arial"/>
          <w:b/>
          <w:bCs/>
          <w:sz w:val="22"/>
          <w:u w:val="single"/>
        </w:rPr>
      </w:pPr>
    </w:p>
    <w:p w14:paraId="3A690A5E" w14:textId="77777777" w:rsidR="005A6DDA" w:rsidRPr="005A6DDA" w:rsidRDefault="005A6DDA" w:rsidP="005A6DDA">
      <w:pPr>
        <w:spacing w:line="276" w:lineRule="auto"/>
        <w:rPr>
          <w:rFonts w:cs="Arial"/>
          <w:sz w:val="22"/>
        </w:rPr>
      </w:pPr>
      <w:r w:rsidRPr="005A6DDA">
        <w:rPr>
          <w:rFonts w:cs="Arial"/>
          <w:sz w:val="22"/>
        </w:rPr>
        <w:t xml:space="preserve">(a) </w:t>
      </w:r>
      <w:r w:rsidRPr="005A6DDA">
        <w:rPr>
          <w:rFonts w:cs="Arial"/>
          <w:b/>
          <w:bCs/>
          <w:sz w:val="22"/>
        </w:rPr>
        <w:t>Eligible applicants will be those who on the closing date for the competition have the following:</w:t>
      </w:r>
      <w:r w:rsidRPr="005A6DDA">
        <w:rPr>
          <w:rFonts w:cs="Arial"/>
          <w:sz w:val="22"/>
        </w:rPr>
        <w:t xml:space="preserve"> </w:t>
      </w:r>
    </w:p>
    <w:p w14:paraId="6ABF90F0" w14:textId="77777777" w:rsidR="005A6DDA" w:rsidRPr="005A6DDA" w:rsidRDefault="005A6DDA" w:rsidP="005A6DDA">
      <w:pPr>
        <w:spacing w:line="276" w:lineRule="auto"/>
        <w:rPr>
          <w:rFonts w:cs="Arial"/>
          <w:sz w:val="22"/>
        </w:rPr>
      </w:pPr>
    </w:p>
    <w:p w14:paraId="52282A64" w14:textId="77777777" w:rsidR="005A6DDA" w:rsidRPr="005A6DDA" w:rsidRDefault="005A6DDA" w:rsidP="005A6DDA">
      <w:pPr>
        <w:spacing w:line="276" w:lineRule="auto"/>
        <w:ind w:left="720"/>
        <w:rPr>
          <w:rFonts w:cs="Arial"/>
          <w:sz w:val="22"/>
        </w:rPr>
      </w:pPr>
      <w:r w:rsidRPr="005A6DDA">
        <w:rPr>
          <w:rFonts w:cs="Arial"/>
          <w:sz w:val="22"/>
        </w:rPr>
        <w:t>(i) Be registered, or be eligible for registration, on the Physiotherapists Register</w:t>
      </w:r>
    </w:p>
    <w:p w14:paraId="69EF2B0C" w14:textId="77777777" w:rsidR="005A6DDA" w:rsidRPr="005A6DDA" w:rsidRDefault="005A6DDA" w:rsidP="005A6DDA">
      <w:pPr>
        <w:spacing w:line="276" w:lineRule="auto"/>
        <w:ind w:left="1056" w:hanging="141"/>
        <w:rPr>
          <w:rFonts w:cs="Arial"/>
          <w:sz w:val="22"/>
        </w:rPr>
      </w:pPr>
      <w:r w:rsidRPr="005A6DDA">
        <w:rPr>
          <w:rFonts w:cs="Arial"/>
          <w:sz w:val="22"/>
        </w:rPr>
        <w:t>maintained by the Physiotherapists Registration Board at CORU.</w:t>
      </w:r>
    </w:p>
    <w:p w14:paraId="17535AB5" w14:textId="77777777" w:rsidR="005A6DDA" w:rsidRPr="005A6DDA" w:rsidRDefault="005A6DDA" w:rsidP="005A6DDA">
      <w:pPr>
        <w:spacing w:line="276" w:lineRule="auto"/>
        <w:ind w:left="1056" w:hanging="141"/>
        <w:rPr>
          <w:rFonts w:cs="Arial"/>
          <w:sz w:val="22"/>
        </w:rPr>
      </w:pPr>
      <w:r w:rsidRPr="005A6DDA">
        <w:rPr>
          <w:rFonts w:cs="Arial"/>
          <w:sz w:val="22"/>
        </w:rPr>
        <w:t xml:space="preserve">See attached link for current approved Physiotherapy qualifications </w:t>
      </w:r>
      <w:hyperlink r:id="rId27" w:history="1">
        <w:r w:rsidRPr="005A6DDA">
          <w:rPr>
            <w:rFonts w:cs="Arial"/>
            <w:b/>
            <w:color w:val="0070C0"/>
            <w:sz w:val="22"/>
            <w:u w:val="single"/>
          </w:rPr>
          <w:t>https://coru.ie/health-and-social-care-professionals/education/approved-qualifications/physiotherapists/</w:t>
        </w:r>
      </w:hyperlink>
      <w:r w:rsidRPr="005A6DDA">
        <w:rPr>
          <w:rFonts w:cs="Arial"/>
          <w:color w:val="0070C0"/>
          <w:sz w:val="22"/>
        </w:rPr>
        <w:t xml:space="preserve"> </w:t>
      </w:r>
    </w:p>
    <w:p w14:paraId="73CB8214" w14:textId="77777777" w:rsidR="005A6DDA" w:rsidRPr="005A6DDA" w:rsidRDefault="005A6DDA" w:rsidP="005A6DDA">
      <w:pPr>
        <w:spacing w:line="276" w:lineRule="auto"/>
        <w:ind w:left="1056" w:hanging="141"/>
        <w:rPr>
          <w:rFonts w:cs="Arial"/>
          <w:sz w:val="22"/>
        </w:rPr>
      </w:pPr>
    </w:p>
    <w:p w14:paraId="614A3F89" w14:textId="77777777" w:rsidR="005A6DDA" w:rsidRPr="005A6DDA" w:rsidRDefault="005A6DDA" w:rsidP="005A6DDA">
      <w:pPr>
        <w:spacing w:line="276" w:lineRule="auto"/>
        <w:ind w:left="3600" w:firstLine="720"/>
        <w:rPr>
          <w:rFonts w:cs="Arial"/>
          <w:b/>
          <w:bCs/>
          <w:sz w:val="22"/>
        </w:rPr>
      </w:pPr>
      <w:r w:rsidRPr="005A6DDA">
        <w:rPr>
          <w:rFonts w:cs="Arial"/>
          <w:b/>
          <w:bCs/>
          <w:sz w:val="22"/>
        </w:rPr>
        <w:t>AND</w:t>
      </w:r>
    </w:p>
    <w:p w14:paraId="787457C9" w14:textId="77777777" w:rsidR="005A6DDA" w:rsidRPr="005A6DDA" w:rsidRDefault="005A6DDA" w:rsidP="005A6DDA">
      <w:pPr>
        <w:spacing w:line="276" w:lineRule="auto"/>
        <w:ind w:left="720"/>
        <w:rPr>
          <w:rFonts w:cs="Arial"/>
          <w:sz w:val="22"/>
        </w:rPr>
      </w:pPr>
      <w:r w:rsidRPr="005A6DDA">
        <w:rPr>
          <w:rFonts w:cs="Arial"/>
          <w:sz w:val="22"/>
        </w:rPr>
        <w:t>(ii) Have three years full time (or an aggregate of three years full time) post</w:t>
      </w:r>
    </w:p>
    <w:p w14:paraId="2258C53D" w14:textId="77777777" w:rsidR="005A6DDA" w:rsidRPr="005A6DDA" w:rsidRDefault="005A6DDA" w:rsidP="005A6DDA">
      <w:pPr>
        <w:spacing w:line="276" w:lineRule="auto"/>
        <w:ind w:left="720"/>
        <w:rPr>
          <w:rFonts w:cs="Arial"/>
          <w:sz w:val="22"/>
        </w:rPr>
      </w:pPr>
      <w:r w:rsidRPr="005A6DDA">
        <w:rPr>
          <w:rFonts w:cs="Arial"/>
          <w:sz w:val="22"/>
        </w:rPr>
        <w:t>qualification clinical experience.</w:t>
      </w:r>
    </w:p>
    <w:p w14:paraId="42937B85" w14:textId="77777777" w:rsidR="005A6DDA" w:rsidRPr="005A6DDA" w:rsidRDefault="005A6DDA" w:rsidP="005A6DDA">
      <w:pPr>
        <w:spacing w:line="276" w:lineRule="auto"/>
        <w:rPr>
          <w:rFonts w:cs="Arial"/>
          <w:sz w:val="22"/>
        </w:rPr>
      </w:pPr>
    </w:p>
    <w:p w14:paraId="2EF6664C" w14:textId="77777777" w:rsidR="005A6DDA" w:rsidRPr="005A6DDA" w:rsidRDefault="005A6DDA" w:rsidP="005A6DDA">
      <w:pPr>
        <w:spacing w:line="276" w:lineRule="auto"/>
        <w:ind w:left="3600" w:firstLine="720"/>
        <w:rPr>
          <w:rFonts w:cs="Arial"/>
          <w:b/>
          <w:bCs/>
          <w:sz w:val="22"/>
        </w:rPr>
      </w:pPr>
      <w:r w:rsidRPr="005A6DDA">
        <w:rPr>
          <w:rFonts w:cs="Arial"/>
          <w:b/>
          <w:bCs/>
          <w:sz w:val="22"/>
        </w:rPr>
        <w:t xml:space="preserve">AND </w:t>
      </w:r>
    </w:p>
    <w:p w14:paraId="3DBF484D" w14:textId="77777777" w:rsidR="005A6DDA" w:rsidRPr="005A6DDA" w:rsidRDefault="005A6DDA" w:rsidP="005A6DDA">
      <w:pPr>
        <w:spacing w:line="276" w:lineRule="auto"/>
        <w:ind w:left="720"/>
        <w:rPr>
          <w:rFonts w:cs="Arial"/>
          <w:sz w:val="22"/>
        </w:rPr>
      </w:pPr>
      <w:r w:rsidRPr="005A6DDA">
        <w:rPr>
          <w:rFonts w:cs="Arial"/>
          <w:sz w:val="22"/>
        </w:rPr>
        <w:t>(iii) Have the requisite knowledge and ability (including a high standard of suitability and professional ability) for the proper discharge of the duties of the office.</w:t>
      </w:r>
    </w:p>
    <w:p w14:paraId="6E4591E1" w14:textId="77777777" w:rsidR="005A6DDA" w:rsidRPr="005A6DDA" w:rsidRDefault="005A6DDA" w:rsidP="005A6DDA">
      <w:pPr>
        <w:spacing w:line="276" w:lineRule="auto"/>
        <w:rPr>
          <w:rFonts w:cs="Arial"/>
          <w:sz w:val="22"/>
        </w:rPr>
      </w:pPr>
    </w:p>
    <w:p w14:paraId="7DFA51C1" w14:textId="77777777" w:rsidR="005A6DDA" w:rsidRPr="005A6DDA" w:rsidRDefault="005A6DDA" w:rsidP="005A6DDA">
      <w:pPr>
        <w:spacing w:line="276" w:lineRule="auto"/>
        <w:ind w:left="3600" w:firstLine="720"/>
        <w:rPr>
          <w:rFonts w:cs="Arial"/>
          <w:b/>
          <w:bCs/>
          <w:sz w:val="22"/>
        </w:rPr>
      </w:pPr>
      <w:r w:rsidRPr="005A6DDA">
        <w:rPr>
          <w:rFonts w:cs="Arial"/>
          <w:b/>
          <w:bCs/>
          <w:sz w:val="22"/>
        </w:rPr>
        <w:t>AND</w:t>
      </w:r>
    </w:p>
    <w:p w14:paraId="071F6469" w14:textId="77777777" w:rsidR="005A6DDA" w:rsidRPr="005A6DDA" w:rsidRDefault="005A6DDA" w:rsidP="005A6DDA">
      <w:pPr>
        <w:spacing w:line="276" w:lineRule="auto"/>
        <w:ind w:left="720"/>
        <w:rPr>
          <w:rFonts w:cs="Arial"/>
          <w:sz w:val="22"/>
        </w:rPr>
      </w:pPr>
      <w:r w:rsidRPr="005A6DDA">
        <w:rPr>
          <w:rFonts w:cs="Arial"/>
          <w:sz w:val="22"/>
        </w:rPr>
        <w:t>(iv) Provide proof of Statutory Registration on the Physiotherapists Register</w:t>
      </w:r>
    </w:p>
    <w:p w14:paraId="5A5BB708" w14:textId="77777777" w:rsidR="005A6DDA" w:rsidRPr="005A6DDA" w:rsidRDefault="005A6DDA" w:rsidP="005A6DDA">
      <w:pPr>
        <w:spacing w:line="276" w:lineRule="auto"/>
        <w:ind w:left="720"/>
        <w:rPr>
          <w:rFonts w:cs="Arial"/>
          <w:b/>
          <w:sz w:val="22"/>
          <w:u w:val="single"/>
        </w:rPr>
      </w:pPr>
      <w:r w:rsidRPr="005A6DDA">
        <w:rPr>
          <w:rFonts w:cs="Arial"/>
          <w:sz w:val="22"/>
        </w:rPr>
        <w:t xml:space="preserve">maintained by the Physiotherapists Registration Board at CORU </w:t>
      </w:r>
      <w:r w:rsidRPr="005A6DDA">
        <w:rPr>
          <w:rFonts w:cs="Arial"/>
          <w:b/>
          <w:sz w:val="22"/>
          <w:u w:val="single"/>
        </w:rPr>
        <w:t>before a</w:t>
      </w:r>
    </w:p>
    <w:p w14:paraId="0B89922A" w14:textId="77777777" w:rsidR="005A6DDA" w:rsidRPr="005A6DDA" w:rsidRDefault="005A6DDA" w:rsidP="005A6DDA">
      <w:pPr>
        <w:spacing w:line="276" w:lineRule="auto"/>
        <w:ind w:left="720"/>
        <w:rPr>
          <w:rFonts w:cs="Arial"/>
          <w:b/>
          <w:sz w:val="22"/>
          <w:u w:val="single"/>
        </w:rPr>
      </w:pPr>
      <w:r w:rsidRPr="005A6DDA">
        <w:rPr>
          <w:rFonts w:cs="Arial"/>
          <w:b/>
          <w:sz w:val="22"/>
          <w:u w:val="single"/>
        </w:rPr>
        <w:t>contract of employment can be issued.</w:t>
      </w:r>
    </w:p>
    <w:p w14:paraId="37B90A15" w14:textId="77777777" w:rsidR="005A6DDA" w:rsidRPr="005A6DDA" w:rsidRDefault="005A6DDA" w:rsidP="005A6DDA">
      <w:pPr>
        <w:spacing w:line="276" w:lineRule="auto"/>
        <w:ind w:left="720"/>
        <w:rPr>
          <w:rFonts w:cs="Arial"/>
          <w:sz w:val="22"/>
        </w:rPr>
      </w:pPr>
    </w:p>
    <w:p w14:paraId="50C4A3A4" w14:textId="77777777" w:rsidR="005A6DDA" w:rsidRPr="005A6DDA" w:rsidRDefault="005A6DDA" w:rsidP="005A6DDA">
      <w:pPr>
        <w:spacing w:line="276" w:lineRule="auto"/>
        <w:ind w:left="3600" w:firstLine="720"/>
        <w:rPr>
          <w:rFonts w:cs="Arial"/>
          <w:b/>
          <w:bCs/>
          <w:sz w:val="22"/>
        </w:rPr>
      </w:pPr>
      <w:r w:rsidRPr="005A6DDA">
        <w:rPr>
          <w:rFonts w:cs="Arial"/>
          <w:b/>
          <w:bCs/>
          <w:sz w:val="22"/>
        </w:rPr>
        <w:t>AND</w:t>
      </w:r>
    </w:p>
    <w:p w14:paraId="22C6A684" w14:textId="77777777" w:rsidR="005A6DDA" w:rsidRPr="005A6DDA" w:rsidRDefault="005A6DDA" w:rsidP="005A6DDA">
      <w:pPr>
        <w:spacing w:line="276" w:lineRule="auto"/>
        <w:rPr>
          <w:rFonts w:cs="Arial"/>
          <w:sz w:val="22"/>
        </w:rPr>
      </w:pPr>
      <w:r w:rsidRPr="005A6DDA">
        <w:rPr>
          <w:rFonts w:cs="Arial"/>
          <w:sz w:val="22"/>
        </w:rPr>
        <w:t xml:space="preserve">(b) Have the requisite knowledge and ability (including a high standard of suitability and professional ability) for the proper discharge of the duties of the office. </w:t>
      </w:r>
    </w:p>
    <w:p w14:paraId="39EEEAEC" w14:textId="77777777" w:rsidR="005A6DDA" w:rsidRPr="005A6DDA" w:rsidRDefault="005A6DDA" w:rsidP="005A6DDA">
      <w:pPr>
        <w:spacing w:line="276" w:lineRule="auto"/>
        <w:rPr>
          <w:rFonts w:cs="Arial"/>
          <w:sz w:val="22"/>
        </w:rPr>
      </w:pPr>
    </w:p>
    <w:p w14:paraId="1DB738D4" w14:textId="77777777" w:rsidR="005A6DDA" w:rsidRPr="005A6DDA" w:rsidRDefault="005A6DDA" w:rsidP="005A6DDA">
      <w:pPr>
        <w:spacing w:line="276" w:lineRule="auto"/>
        <w:rPr>
          <w:rFonts w:cs="Arial"/>
          <w:b/>
          <w:bCs/>
          <w:sz w:val="22"/>
          <w:u w:val="single"/>
        </w:rPr>
      </w:pPr>
      <w:r w:rsidRPr="005A6DDA">
        <w:rPr>
          <w:rFonts w:cs="Arial"/>
          <w:b/>
          <w:bCs/>
          <w:sz w:val="22"/>
        </w:rPr>
        <w:t>2.</w:t>
      </w:r>
      <w:r w:rsidRPr="005A6DDA">
        <w:rPr>
          <w:rFonts w:cs="Arial"/>
          <w:b/>
          <w:bCs/>
          <w:sz w:val="22"/>
          <w:u w:val="single"/>
        </w:rPr>
        <w:t xml:space="preserve"> Annual registration </w:t>
      </w:r>
    </w:p>
    <w:p w14:paraId="190BCF5F" w14:textId="77777777" w:rsidR="005A6DDA" w:rsidRPr="005A6DDA" w:rsidRDefault="005A6DDA" w:rsidP="005A6DDA">
      <w:pPr>
        <w:spacing w:line="276" w:lineRule="auto"/>
        <w:rPr>
          <w:rFonts w:cs="Arial"/>
          <w:sz w:val="22"/>
        </w:rPr>
      </w:pPr>
      <w:r w:rsidRPr="005A6DDA">
        <w:rPr>
          <w:rFonts w:cs="Arial"/>
          <w:sz w:val="22"/>
        </w:rPr>
        <w:t xml:space="preserve">(i) On appointment, practitioners must maintain annual registration on Physiotherapists Register maintained by the Physiotherapists Registration Board at CORU </w:t>
      </w:r>
    </w:p>
    <w:p w14:paraId="751F2562" w14:textId="77777777" w:rsidR="005A6DDA" w:rsidRPr="005A6DDA" w:rsidRDefault="005A6DDA" w:rsidP="005A6DDA">
      <w:pPr>
        <w:spacing w:line="276" w:lineRule="auto"/>
        <w:rPr>
          <w:rFonts w:cs="Arial"/>
          <w:sz w:val="22"/>
        </w:rPr>
      </w:pPr>
    </w:p>
    <w:p w14:paraId="46EA1172" w14:textId="77777777" w:rsidR="005A6DDA" w:rsidRPr="005A6DDA" w:rsidRDefault="005A6DDA" w:rsidP="005A6DDA">
      <w:pPr>
        <w:spacing w:line="276" w:lineRule="auto"/>
        <w:ind w:left="3600" w:firstLine="720"/>
        <w:rPr>
          <w:rFonts w:cs="Arial"/>
          <w:b/>
          <w:bCs/>
          <w:sz w:val="22"/>
        </w:rPr>
      </w:pPr>
      <w:r w:rsidRPr="005A6DDA">
        <w:rPr>
          <w:rFonts w:cs="Arial"/>
          <w:b/>
          <w:bCs/>
          <w:sz w:val="22"/>
        </w:rPr>
        <w:t>AND</w:t>
      </w:r>
    </w:p>
    <w:p w14:paraId="1CAC0B2C" w14:textId="77777777" w:rsidR="005A6DDA" w:rsidRPr="005A6DDA" w:rsidRDefault="005A6DDA" w:rsidP="005A6DDA">
      <w:pPr>
        <w:spacing w:line="276" w:lineRule="auto"/>
        <w:rPr>
          <w:rFonts w:cs="Arial"/>
          <w:sz w:val="22"/>
        </w:rPr>
      </w:pPr>
      <w:r w:rsidRPr="005A6DDA">
        <w:rPr>
          <w:rFonts w:cs="Arial"/>
          <w:sz w:val="22"/>
        </w:rPr>
        <w:t>(ii) Practitioners must confirm annual registration with CORU to the HSE by way of the annual Patient Safety Assurance Certificate (PSAC).</w:t>
      </w:r>
    </w:p>
    <w:p w14:paraId="0F3558C6" w14:textId="77777777" w:rsidR="005A6DDA" w:rsidRPr="005A6DDA" w:rsidRDefault="005A6DDA" w:rsidP="005A6DDA">
      <w:pPr>
        <w:spacing w:line="276" w:lineRule="auto"/>
        <w:rPr>
          <w:rFonts w:cs="Arial"/>
          <w:sz w:val="22"/>
        </w:rPr>
      </w:pPr>
    </w:p>
    <w:p w14:paraId="0C9B69D7" w14:textId="77777777" w:rsidR="005A6DDA" w:rsidRPr="005A6DDA" w:rsidRDefault="005A6DDA" w:rsidP="005A6DDA">
      <w:pPr>
        <w:spacing w:line="276" w:lineRule="auto"/>
        <w:rPr>
          <w:rFonts w:cs="Arial"/>
          <w:sz w:val="22"/>
        </w:rPr>
      </w:pPr>
      <w:r w:rsidRPr="005A6DDA">
        <w:rPr>
          <w:rFonts w:cs="Arial"/>
          <w:sz w:val="22"/>
        </w:rPr>
        <w:t>Please note that appointment to and continuation in posts that require statutory registration is dependent upon the post holder maintaining annual registration in the relevant division of the register maintained by CORU.</w:t>
      </w:r>
    </w:p>
    <w:p w14:paraId="413822A4" w14:textId="77777777" w:rsidR="005A6DDA" w:rsidRPr="005A6DDA" w:rsidRDefault="005A6DDA" w:rsidP="005A6DDA">
      <w:pPr>
        <w:spacing w:line="276" w:lineRule="auto"/>
        <w:rPr>
          <w:rFonts w:cs="Arial"/>
          <w:sz w:val="22"/>
        </w:rPr>
      </w:pPr>
    </w:p>
    <w:p w14:paraId="2195B6A3" w14:textId="77777777" w:rsidR="005A6DDA" w:rsidRPr="005A6DDA" w:rsidRDefault="005A6DDA" w:rsidP="005A6DDA">
      <w:pPr>
        <w:spacing w:line="276" w:lineRule="auto"/>
        <w:rPr>
          <w:rFonts w:cs="Arial"/>
          <w:b/>
          <w:bCs/>
          <w:sz w:val="22"/>
        </w:rPr>
      </w:pPr>
      <w:r w:rsidRPr="005A6DDA">
        <w:rPr>
          <w:rFonts w:cs="Arial"/>
          <w:b/>
          <w:bCs/>
          <w:sz w:val="22"/>
        </w:rPr>
        <w:t xml:space="preserve">3. </w:t>
      </w:r>
      <w:r w:rsidRPr="005A6DDA">
        <w:rPr>
          <w:rFonts w:cs="Arial"/>
          <w:b/>
          <w:bCs/>
          <w:sz w:val="22"/>
          <w:u w:val="single"/>
        </w:rPr>
        <w:t>Health</w:t>
      </w:r>
    </w:p>
    <w:p w14:paraId="078C4284" w14:textId="77777777" w:rsidR="005A6DDA" w:rsidRPr="005A6DDA" w:rsidRDefault="005A6DDA" w:rsidP="005A6DDA">
      <w:pPr>
        <w:spacing w:line="276" w:lineRule="auto"/>
        <w:rPr>
          <w:rFonts w:cs="Arial"/>
          <w:sz w:val="22"/>
        </w:rPr>
      </w:pPr>
      <w:r w:rsidRPr="005A6DDA">
        <w:rPr>
          <w:rFonts w:cs="Arial"/>
          <w:sz w:val="22"/>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2AE07761" w14:textId="77777777" w:rsidR="005A6DDA" w:rsidRPr="005A6DDA" w:rsidRDefault="005A6DDA" w:rsidP="005A6DDA">
      <w:pPr>
        <w:spacing w:line="276" w:lineRule="auto"/>
        <w:rPr>
          <w:rFonts w:cs="Arial"/>
          <w:sz w:val="22"/>
        </w:rPr>
      </w:pPr>
    </w:p>
    <w:p w14:paraId="00508B46" w14:textId="77777777" w:rsidR="005A6DDA" w:rsidRPr="005A6DDA" w:rsidRDefault="005A6DDA" w:rsidP="005A6DDA">
      <w:pPr>
        <w:spacing w:line="276" w:lineRule="auto"/>
        <w:ind w:right="-766"/>
        <w:rPr>
          <w:rFonts w:cs="Arial"/>
          <w:b/>
          <w:bCs/>
          <w:sz w:val="22"/>
        </w:rPr>
      </w:pPr>
      <w:r w:rsidRPr="005A6DDA">
        <w:rPr>
          <w:rFonts w:cs="Arial"/>
          <w:b/>
          <w:bCs/>
          <w:sz w:val="22"/>
        </w:rPr>
        <w:t xml:space="preserve">4. </w:t>
      </w:r>
      <w:r w:rsidRPr="005A6DDA">
        <w:rPr>
          <w:rFonts w:cs="Arial"/>
          <w:b/>
          <w:bCs/>
          <w:sz w:val="22"/>
          <w:u w:val="single"/>
        </w:rPr>
        <w:t>Character</w:t>
      </w:r>
    </w:p>
    <w:p w14:paraId="2CFBB766" w14:textId="77777777" w:rsidR="005A6DDA" w:rsidRPr="00551D94" w:rsidRDefault="005A6DDA" w:rsidP="005A6DDA">
      <w:pPr>
        <w:spacing w:line="276" w:lineRule="auto"/>
        <w:ind w:right="-766"/>
        <w:rPr>
          <w:rFonts w:cs="Arial"/>
        </w:rPr>
      </w:pPr>
      <w:r w:rsidRPr="00551D94">
        <w:rPr>
          <w:rFonts w:cs="Arial"/>
        </w:rPr>
        <w:t>Candidates for and any person holding the office must be of good character.</w:t>
      </w:r>
    </w:p>
    <w:p w14:paraId="4FB79C05" w14:textId="77777777" w:rsidR="005A6DDA" w:rsidRPr="00551D94" w:rsidRDefault="005A6DDA" w:rsidP="005A6DDA">
      <w:pPr>
        <w:spacing w:line="276" w:lineRule="auto"/>
        <w:ind w:right="-766"/>
        <w:rPr>
          <w:rFonts w:cs="Arial"/>
        </w:rPr>
      </w:pPr>
    </w:p>
    <w:p w14:paraId="154D27A0" w14:textId="77777777" w:rsidR="005A6DDA" w:rsidRDefault="005A6DDA" w:rsidP="00436CA9">
      <w:pPr>
        <w:spacing w:after="120" w:line="360" w:lineRule="auto"/>
        <w:rPr>
          <w:rFonts w:cs="Arial"/>
          <w:sz w:val="22"/>
        </w:rPr>
      </w:pPr>
      <w:r w:rsidRPr="005A6DDA">
        <w:rPr>
          <w:rFonts w:cs="Arial"/>
          <w:b/>
          <w:sz w:val="22"/>
          <w:u w:val="single"/>
        </w:rPr>
        <w:t>Post Specific Requirements</w:t>
      </w:r>
      <w:r>
        <w:rPr>
          <w:rFonts w:cs="Arial"/>
          <w:sz w:val="22"/>
        </w:rPr>
        <w:t>:</w:t>
      </w:r>
    </w:p>
    <w:p w14:paraId="35660F10" w14:textId="77777777" w:rsidR="005A6DDA" w:rsidRPr="005A6DDA" w:rsidRDefault="005A6DDA" w:rsidP="005A6DDA">
      <w:pPr>
        <w:numPr>
          <w:ilvl w:val="0"/>
          <w:numId w:val="46"/>
        </w:numPr>
        <w:spacing w:after="0" w:line="240" w:lineRule="auto"/>
        <w:jc w:val="both"/>
        <w:rPr>
          <w:rFonts w:eastAsia="Times New Roman" w:cs="Arial"/>
          <w:szCs w:val="20"/>
          <w:lang w:val="en-GB" w:eastAsia="en-GB"/>
        </w:rPr>
      </w:pPr>
      <w:r w:rsidRPr="005A6DDA">
        <w:rPr>
          <w:rFonts w:eastAsia="Times New Roman" w:cs="Arial"/>
          <w:szCs w:val="20"/>
          <w:lang w:eastAsia="en-GB"/>
        </w:rPr>
        <w:t xml:space="preserve">Demonstrate experience of working in the clinical area of MSK trauma and orthopaedic in the acute hospital setting. </w:t>
      </w:r>
    </w:p>
    <w:p w14:paraId="275C9C79" w14:textId="77777777" w:rsidR="005A6DDA" w:rsidRPr="005A6DDA" w:rsidRDefault="005A6DDA" w:rsidP="005A6DDA">
      <w:pPr>
        <w:numPr>
          <w:ilvl w:val="0"/>
          <w:numId w:val="46"/>
        </w:numPr>
        <w:spacing w:after="0" w:line="240" w:lineRule="auto"/>
        <w:jc w:val="both"/>
        <w:rPr>
          <w:rFonts w:eastAsia="Times New Roman" w:cs="Arial"/>
          <w:szCs w:val="20"/>
          <w:lang w:val="en-GB" w:eastAsia="en-GB"/>
        </w:rPr>
      </w:pPr>
      <w:r w:rsidRPr="005A6DDA">
        <w:rPr>
          <w:rFonts w:eastAsia="Times New Roman" w:cs="Arial"/>
          <w:szCs w:val="20"/>
          <w:lang w:eastAsia="en-GB"/>
        </w:rPr>
        <w:t xml:space="preserve">Possess relevant CPD and training in the area of Trauma &amp; Orthopaedic, including acute MSK trauma and elective presentations. </w:t>
      </w:r>
    </w:p>
    <w:p w14:paraId="26EBA89F" w14:textId="77777777" w:rsidR="005A6DDA" w:rsidRPr="005A6DDA" w:rsidRDefault="005A6DDA" w:rsidP="005A6DDA">
      <w:pPr>
        <w:numPr>
          <w:ilvl w:val="0"/>
          <w:numId w:val="46"/>
        </w:numPr>
        <w:spacing w:after="0" w:line="240" w:lineRule="auto"/>
        <w:jc w:val="both"/>
        <w:rPr>
          <w:rFonts w:eastAsia="Times New Roman" w:cs="Arial"/>
          <w:szCs w:val="20"/>
          <w:lang w:val="en-GB" w:eastAsia="en-GB"/>
        </w:rPr>
      </w:pPr>
      <w:r w:rsidRPr="005A6DDA">
        <w:rPr>
          <w:rFonts w:eastAsia="Times New Roman" w:cs="Arial"/>
          <w:szCs w:val="20"/>
          <w:lang w:eastAsia="en-GB"/>
        </w:rPr>
        <w:t>Demonstrate recent experience working in a Multi-Disciplinary Team.</w:t>
      </w:r>
    </w:p>
    <w:p w14:paraId="29CF4A1F" w14:textId="77777777" w:rsidR="005A6DDA" w:rsidRDefault="005A6DDA" w:rsidP="00436CA9">
      <w:pPr>
        <w:spacing w:after="120" w:line="360" w:lineRule="auto"/>
        <w:rPr>
          <w:rFonts w:cs="Arial"/>
          <w:sz w:val="22"/>
        </w:rPr>
      </w:pPr>
    </w:p>
    <w:p w14:paraId="0B72A625" w14:textId="657FFA90" w:rsidR="005A6DDA" w:rsidRPr="00635EAD" w:rsidRDefault="005A6DDA" w:rsidP="00436CA9">
      <w:pPr>
        <w:spacing w:after="120" w:line="360" w:lineRule="auto"/>
        <w:rPr>
          <w:rFonts w:cs="Arial"/>
          <w:b/>
          <w:sz w:val="22"/>
          <w:u w:val="single"/>
        </w:rPr>
      </w:pPr>
      <w:bookmarkStart w:id="19" w:name="_GoBack"/>
      <w:r w:rsidRPr="00635EAD">
        <w:rPr>
          <w:rFonts w:cs="Arial"/>
          <w:b/>
          <w:sz w:val="22"/>
          <w:u w:val="single"/>
        </w:rPr>
        <w:t>Other Requirements specific to the post:</w:t>
      </w:r>
    </w:p>
    <w:bookmarkEnd w:id="19"/>
    <w:p w14:paraId="2080F906" w14:textId="77777777" w:rsidR="005A6DDA" w:rsidRPr="005A6DDA" w:rsidRDefault="005A6DDA" w:rsidP="005A6DDA">
      <w:pPr>
        <w:numPr>
          <w:ilvl w:val="0"/>
          <w:numId w:val="47"/>
        </w:numPr>
        <w:spacing w:after="0" w:line="240" w:lineRule="auto"/>
        <w:rPr>
          <w:rFonts w:eastAsia="Times New Roman" w:cs="Arial"/>
          <w:iCs/>
          <w:szCs w:val="20"/>
          <w:lang w:val="en-GB" w:eastAsia="en-GB"/>
        </w:rPr>
      </w:pPr>
      <w:r w:rsidRPr="005A6DDA">
        <w:rPr>
          <w:rFonts w:eastAsia="Times New Roman" w:cs="Arial"/>
          <w:iCs/>
          <w:szCs w:val="20"/>
          <w:lang w:val="en-GB" w:eastAsia="en-GB"/>
        </w:rPr>
        <w:t>The post holder will work as part of the MSK /Trauma &amp; Orthopaedic specialty teams in physiotherapy and will cover for other members of these teams during periods of planned and unplanned leave.</w:t>
      </w:r>
    </w:p>
    <w:p w14:paraId="0EDE26EF" w14:textId="77777777" w:rsidR="005A6DDA" w:rsidRPr="005A6DDA" w:rsidRDefault="005A6DDA" w:rsidP="005A6DDA">
      <w:pPr>
        <w:numPr>
          <w:ilvl w:val="0"/>
          <w:numId w:val="47"/>
        </w:numPr>
        <w:spacing w:after="0" w:line="240" w:lineRule="auto"/>
        <w:rPr>
          <w:rFonts w:eastAsia="Times New Roman" w:cs="Arial"/>
          <w:b/>
          <w:iCs/>
          <w:szCs w:val="20"/>
          <w:lang w:val="en-GB" w:eastAsia="en-GB"/>
        </w:rPr>
      </w:pPr>
      <w:r w:rsidRPr="005A6DDA">
        <w:rPr>
          <w:rFonts w:eastAsia="Times New Roman" w:cs="Arial"/>
          <w:b/>
          <w:iCs/>
          <w:szCs w:val="20"/>
          <w:lang w:val="en-GB" w:eastAsia="en-GB"/>
        </w:rPr>
        <w:t xml:space="preserve">The post holder will be required to participate in the physiotherapy department’s on-call roster for out-of-hours and weekend work. </w:t>
      </w:r>
    </w:p>
    <w:p w14:paraId="14CA0969" w14:textId="4D9FEDCD" w:rsidR="00612A9A" w:rsidRPr="00436CA9" w:rsidRDefault="00612A9A" w:rsidP="00436CA9">
      <w:pPr>
        <w:spacing w:after="120" w:line="360" w:lineRule="auto"/>
        <w:rPr>
          <w:rFonts w:cs="Arial"/>
          <w:sz w:val="22"/>
        </w:rPr>
      </w:pPr>
      <w:r w:rsidRPr="00436CA9">
        <w:rPr>
          <w:rFonts w:cs="Arial"/>
          <w:sz w:val="22"/>
        </w:rPr>
        <w:br w:type="page"/>
      </w:r>
    </w:p>
    <w:p w14:paraId="02D6CE52" w14:textId="203D9CA8" w:rsidR="003C75C7" w:rsidRDefault="002E719E" w:rsidP="00E34985">
      <w:pPr>
        <w:pStyle w:val="Heading2"/>
        <w:spacing w:before="40" w:line="259" w:lineRule="auto"/>
        <w:rPr>
          <w:rFonts w:eastAsia="Times New Roman"/>
          <w:b w:val="0"/>
          <w:color w:val="000000" w:themeColor="text1"/>
          <w:sz w:val="22"/>
          <w:szCs w:val="22"/>
          <w:lang w:val="en-GB" w:eastAsia="zh-CN"/>
        </w:rPr>
      </w:pPr>
      <w:bookmarkStart w:id="20" w:name="_Appendix_2:_Applicant"/>
      <w:bookmarkStart w:id="21" w:name="_Toc240451403"/>
      <w:bookmarkEnd w:id="20"/>
      <w:r w:rsidRPr="00E34985">
        <w:rPr>
          <w:rFonts w:eastAsia="Times New Roman"/>
          <w:b w:val="0"/>
          <w:color w:val="000000" w:themeColor="text1"/>
          <w:sz w:val="22"/>
          <w:szCs w:val="22"/>
          <w:lang w:val="en-GB" w:eastAsia="zh-CN"/>
        </w:rPr>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pplicants</w:t>
      </w:r>
      <w:bookmarkEnd w:id="21"/>
      <w:r w:rsidR="003C75C7" w:rsidRPr="00E34985">
        <w:rPr>
          <w:rFonts w:eastAsia="Times New Roman"/>
          <w:b w:val="0"/>
          <w:color w:val="000000" w:themeColor="text1"/>
          <w:sz w:val="22"/>
          <w:szCs w:val="22"/>
          <w:lang w:val="en-GB" w:eastAsia="zh-CN"/>
        </w:rPr>
        <w:t xml:space="preserve"> </w:t>
      </w:r>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0855AFEC" w:rsidR="00A92CFC" w:rsidRPr="00FA1073" w:rsidRDefault="00A92CFC" w:rsidP="00687277">
      <w:pPr>
        <w:pStyle w:val="ListParagraph"/>
        <w:numPr>
          <w:ilvl w:val="0"/>
          <w:numId w:val="31"/>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60ED5264"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E82608">
      <w:pPr>
        <w:numPr>
          <w:ilvl w:val="0"/>
          <w:numId w:val="41"/>
        </w:numPr>
        <w:spacing w:after="120" w:line="360" w:lineRule="auto"/>
        <w:rPr>
          <w:rFonts w:cs="Arial"/>
          <w:b/>
          <w:bCs/>
          <w:sz w:val="22"/>
        </w:rPr>
      </w:pPr>
      <w:r w:rsidRPr="00E82608">
        <w:rPr>
          <w:rFonts w:cs="Arial"/>
          <w:b/>
          <w:bCs/>
          <w:sz w:val="22"/>
        </w:rPr>
        <w:t>Graduate Stamp 1G</w:t>
      </w:r>
    </w:p>
    <w:p w14:paraId="4E7825F3" w14:textId="36951120"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r w:rsidR="00687277">
        <w:rPr>
          <w:rFonts w:cs="Arial"/>
          <w:sz w:val="22"/>
        </w:rPr>
        <w:t>is</w:t>
      </w:r>
      <w:r w:rsidR="00687277" w:rsidRPr="00E82608">
        <w:rPr>
          <w:rFonts w:cs="Arial"/>
          <w:sz w:val="22"/>
        </w:rPr>
        <w:t xml:space="preserve"> </w:t>
      </w:r>
      <w:r w:rsidR="00E82608" w:rsidRPr="00E82608">
        <w:rPr>
          <w:rFonts w:cs="Arial"/>
          <w:sz w:val="22"/>
        </w:rPr>
        <w:t xml:space="preserve">only in a position to sponsor you for an Employment Permit if the role you are applying for is on the Critical Skills Occupations List, which you will find here </w:t>
      </w:r>
      <w:hyperlink r:id="rId28" w:history="1">
        <w:r w:rsidR="00E82608" w:rsidRPr="00E82608">
          <w:rPr>
            <w:rStyle w:val="Hyperlink"/>
            <w:rFonts w:cs="Arial"/>
            <w:sz w:val="22"/>
          </w:rPr>
          <w:t>Critical Skills Occupations List</w:t>
        </w:r>
      </w:hyperlink>
      <w:r w:rsidR="00E82608" w:rsidRPr="00E82608">
        <w:rPr>
          <w:rFonts w:cs="Arial"/>
          <w:sz w:val="22"/>
        </w:rPr>
        <w:t>. If the role is not on the Critical Skills Occupations List then the HSE will be unable to offer sponsorship regardless of whether or not you are successful at interview.</w:t>
      </w:r>
    </w:p>
    <w:p w14:paraId="3A52BEEE" w14:textId="0B2EB197" w:rsidR="00E82608" w:rsidRPr="00E82608" w:rsidRDefault="00E82608" w:rsidP="00E82608">
      <w:pPr>
        <w:numPr>
          <w:ilvl w:val="0"/>
          <w:numId w:val="41"/>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436CA9">
      <w:pPr>
        <w:pStyle w:val="ListParagraph"/>
        <w:numPr>
          <w:ilvl w:val="0"/>
          <w:numId w:val="31"/>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D35065">
      <w:pPr>
        <w:pStyle w:val="ListParagraph"/>
        <w:numPr>
          <w:ilvl w:val="0"/>
          <w:numId w:val="44"/>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42411524" w:rsidR="00D35065" w:rsidRDefault="00D35065" w:rsidP="00D35065">
      <w:pPr>
        <w:pStyle w:val="ListParagraph"/>
        <w:spacing w:after="120" w:line="360" w:lineRule="auto"/>
        <w:ind w:left="1440"/>
        <w:rPr>
          <w:rFonts w:cs="Arial"/>
          <w:sz w:val="22"/>
        </w:rPr>
      </w:pPr>
      <w:r>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D35065">
      <w:pPr>
        <w:pStyle w:val="ListParagraph"/>
        <w:spacing w:after="120" w:line="360" w:lineRule="auto"/>
        <w:ind w:left="1074"/>
        <w:rPr>
          <w:rFonts w:cs="Arial"/>
          <w:sz w:val="22"/>
        </w:rPr>
      </w:pPr>
      <w:r w:rsidRPr="00D35065">
        <w:rPr>
          <w:rFonts w:cs="Arial"/>
          <w:sz w:val="22"/>
        </w:rPr>
        <w:t>And</w:t>
      </w:r>
    </w:p>
    <w:p w14:paraId="5E6D2203" w14:textId="0B3C2DF3" w:rsidR="00A92CFC" w:rsidRPr="00436CA9" w:rsidRDefault="00A92CFC" w:rsidP="00D35065">
      <w:pPr>
        <w:pStyle w:val="ListParagraph"/>
        <w:numPr>
          <w:ilvl w:val="0"/>
          <w:numId w:val="44"/>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29"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2" w:name="_Appendix_4:_Clearances"/>
      <w:bookmarkStart w:id="23" w:name="_Toc240451404"/>
      <w:bookmarkEnd w:id="22"/>
      <w:r w:rsidRPr="00E34985">
        <w:rPr>
          <w:rFonts w:eastAsia="Times New Roman"/>
          <w:b w:val="0"/>
          <w:color w:val="000000" w:themeColor="text1"/>
          <w:sz w:val="22"/>
          <w:szCs w:val="22"/>
          <w:lang w:val="en-GB" w:eastAsia="zh-CN"/>
        </w:rPr>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3"/>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30"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1" w:history="1">
        <w:r w:rsidRPr="0025371A">
          <w:rPr>
            <w:rFonts w:cs="Arial"/>
            <w:color w:val="0000FF"/>
            <w:sz w:val="22"/>
            <w:u w:val="single"/>
          </w:rPr>
          <w:t>Police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2"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3"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4"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t xml:space="preserve">ACRO Criminal Records Office (ACRO) </w:t>
      </w:r>
      <w:hyperlink r:id="rId35"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4" w:name="_Appendix:_6_Panel"/>
      <w:bookmarkStart w:id="25" w:name="_Appendix:_4_Interview"/>
      <w:bookmarkStart w:id="26" w:name="_Toc240451405"/>
      <w:bookmarkEnd w:id="24"/>
      <w:bookmarkEnd w:id="25"/>
      <w:r w:rsidRPr="00E34985">
        <w:rPr>
          <w:rFonts w:eastAsia="Times New Roman"/>
          <w:b w:val="0"/>
          <w:color w:val="000000" w:themeColor="text1"/>
          <w:sz w:val="22"/>
          <w:szCs w:val="22"/>
          <w:lang w:val="en-GB" w:eastAsia="zh-CN"/>
        </w:rPr>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6"/>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327124" w:rsidRPr="00463591" w:rsidRDefault="00327124"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327124" w:rsidRPr="002B3056" w:rsidRDefault="00327124"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327124" w:rsidRPr="00463591" w:rsidRDefault="00327124"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327124" w:rsidRPr="002B3056" w:rsidRDefault="00327124"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327124" w:rsidRPr="00463591" w:rsidRDefault="00327124"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327124" w:rsidRPr="002B3056" w:rsidRDefault="00327124"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327124" w:rsidRPr="00463591" w:rsidRDefault="00327124"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327124" w:rsidRPr="002B3056" w:rsidRDefault="00327124"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327124" w:rsidRPr="00463591" w:rsidRDefault="00327124"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327124" w:rsidRPr="002B3056" w:rsidRDefault="00327124"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327124" w:rsidRPr="002B3056" w:rsidRDefault="00327124"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327124" w:rsidRPr="00463591" w:rsidRDefault="00327124"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327124" w:rsidRPr="002B3056" w:rsidRDefault="00327124"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327124" w:rsidRPr="002B3056" w:rsidRDefault="00327124"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327124" w:rsidRPr="00463591" w:rsidRDefault="00327124"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327124" w:rsidRPr="002B3056" w:rsidRDefault="00327124"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327124" w:rsidRPr="002B3056" w:rsidRDefault="00327124"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327124" w:rsidRPr="00463591" w:rsidRDefault="00327124"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327124" w:rsidRDefault="00327124"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327124" w:rsidRPr="00463591" w:rsidRDefault="00327124"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327124" w:rsidRPr="002B3056" w:rsidRDefault="00327124"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327124" w:rsidRPr="00463591" w:rsidRDefault="00327124"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327124" w:rsidRPr="002B3056" w:rsidRDefault="00327124"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327124" w:rsidRPr="00463591" w:rsidRDefault="00327124"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327124" w:rsidRPr="002B3056" w:rsidRDefault="00327124"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327124" w:rsidRPr="00463591" w:rsidRDefault="00327124"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327124" w:rsidRPr="002B3056" w:rsidRDefault="00327124"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327124" w:rsidRPr="00463591" w:rsidRDefault="00327124"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327124" w:rsidRPr="002B3056" w:rsidRDefault="00327124"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327124" w:rsidRPr="002B3056" w:rsidRDefault="00327124"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327124" w:rsidRPr="00463591" w:rsidRDefault="00327124"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327124" w:rsidRPr="002B3056" w:rsidRDefault="00327124"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327124" w:rsidRPr="002B3056" w:rsidRDefault="00327124"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327124" w:rsidRPr="00463591" w:rsidRDefault="00327124"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327124" w:rsidRPr="002B3056" w:rsidRDefault="00327124"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327124" w:rsidRPr="002B3056" w:rsidRDefault="00327124"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327124" w:rsidRPr="00463591" w:rsidRDefault="00327124"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327124" w:rsidRDefault="00327124"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2A8B03D0" w:rsidR="00F738BF" w:rsidRDefault="006219B3" w:rsidP="00E34985">
      <w:pPr>
        <w:pStyle w:val="Heading2"/>
        <w:spacing w:before="40" w:line="259" w:lineRule="auto"/>
        <w:rPr>
          <w:rFonts w:eastAsia="Times New Roman"/>
          <w:b w:val="0"/>
          <w:color w:val="000000" w:themeColor="text1"/>
          <w:sz w:val="22"/>
          <w:szCs w:val="22"/>
          <w:lang w:val="en-GB" w:eastAsia="zh-CN"/>
        </w:rPr>
      </w:pPr>
      <w:bookmarkStart w:id="27" w:name="_Appendix:_5_Panel"/>
      <w:bookmarkStart w:id="28" w:name="_Toc240451406"/>
      <w:bookmarkEnd w:id="27"/>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28"/>
    </w:p>
    <w:p w14:paraId="321E0493" w14:textId="77777777" w:rsidR="005A6DDA" w:rsidRPr="005A6DDA" w:rsidRDefault="005A6DDA" w:rsidP="005A6DDA">
      <w:pPr>
        <w:rPr>
          <w:lang w:val="en-GB" w:eastAsia="zh-CN"/>
        </w:rPr>
      </w:pPr>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436CA9">
      <w:pPr>
        <w:pStyle w:val="ListParagraph"/>
        <w:numPr>
          <w:ilvl w:val="0"/>
          <w:numId w:val="25"/>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436CA9">
      <w:pPr>
        <w:pStyle w:val="ListParagraph"/>
        <w:numPr>
          <w:ilvl w:val="0"/>
          <w:numId w:val="25"/>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1F6490A"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386EE0" w:rsidRPr="006D6A7F">
        <w:rPr>
          <w:rFonts w:cs="Arial"/>
          <w:color w:val="1F4E79" w:themeColor="accent1" w:themeShade="80"/>
          <w:sz w:val="22"/>
        </w:rPr>
        <w:t>your mobile phone</w:t>
      </w:r>
      <w:r w:rsidR="0039542A" w:rsidRPr="006D6A7F">
        <w:rPr>
          <w:rFonts w:cs="Arial"/>
          <w:color w:val="1F4E79" w:themeColor="accent1" w:themeShade="80"/>
          <w:sz w:val="22"/>
        </w:rPr>
        <w:t>/Recruitment message system</w:t>
      </w:r>
      <w:r w:rsidR="00386EE0" w:rsidRPr="006D6A7F">
        <w:rPr>
          <w:rFonts w:cs="Arial"/>
          <w:color w:val="1F4E79" w:themeColor="accent1" w:themeShade="80"/>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436CA9">
        <w:rPr>
          <w:rFonts w:cs="Arial"/>
          <w:color w:val="000000" w:themeColor="text1"/>
          <w:sz w:val="22"/>
        </w:rPr>
        <w:t>email</w:t>
      </w:r>
      <w:r w:rsidR="0039542A" w:rsidRPr="00A712F1">
        <w:rPr>
          <w:rFonts w:cs="Arial"/>
          <w:color w:val="1F4E79" w:themeColor="accent1" w:themeShade="80"/>
          <w:sz w:val="22"/>
        </w:rPr>
        <w:t>/Recruitment message system</w:t>
      </w:r>
      <w:r w:rsidR="005C02BB" w:rsidRPr="00436CA9">
        <w:rPr>
          <w:rFonts w:cs="Arial"/>
          <w:color w:val="000000" w:themeColor="text1"/>
          <w:sz w:val="22"/>
        </w:rPr>
        <w:t xml:space="preserve">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87F74DA"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D62604">
        <w:rPr>
          <w:rFonts w:cs="Arial"/>
          <w:color w:val="000000" w:themeColor="text1"/>
          <w:sz w:val="22"/>
        </w:rPr>
        <w:t xml:space="preserve">interest </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anager. You will receive an alert text message</w:t>
      </w:r>
      <w:r w:rsidR="0039542A" w:rsidRPr="006D6A7F">
        <w:rPr>
          <w:rFonts w:cs="Arial"/>
          <w:color w:val="1F4E79" w:themeColor="accent1" w:themeShade="80"/>
          <w:sz w:val="22"/>
        </w:rPr>
        <w:t>/message</w:t>
      </w:r>
      <w:r w:rsidR="00F10581" w:rsidRPr="006D6A7F">
        <w:rPr>
          <w:rFonts w:cs="Arial"/>
          <w:color w:val="1F4E79" w:themeColor="accent1" w:themeShade="80"/>
          <w:sz w:val="22"/>
        </w:rPr>
        <w:t xml:space="preserve"> </w:t>
      </w:r>
      <w:r w:rsidR="00F10581" w:rsidRPr="00436CA9">
        <w:rPr>
          <w:rFonts w:cs="Arial"/>
          <w:sz w:val="22"/>
        </w:rPr>
        <w:t>on your mobile phone</w:t>
      </w:r>
      <w:r w:rsidR="0039542A">
        <w:rPr>
          <w:rFonts w:cs="Arial"/>
          <w:sz w:val="22"/>
        </w:rPr>
        <w:t>/</w:t>
      </w:r>
      <w:r w:rsidR="0039542A" w:rsidRPr="006D6A7F">
        <w:rPr>
          <w:rFonts w:cs="Arial"/>
          <w:color w:val="1F4E79" w:themeColor="accent1" w:themeShade="80"/>
          <w:sz w:val="22"/>
        </w:rPr>
        <w:t>via our Recruitment message system</w:t>
      </w:r>
      <w:r w:rsidR="00F10581" w:rsidRPr="006D6A7F">
        <w:rPr>
          <w:rFonts w:cs="Arial"/>
          <w:color w:val="1F4E79" w:themeColor="accent1" w:themeShade="80"/>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0669132D" w14:textId="324BF8C2"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501BFFB6" w14:textId="77777777" w:rsidR="00543DFA" w:rsidRPr="005A6DDA" w:rsidRDefault="00543DFA" w:rsidP="00436CA9">
      <w:pPr>
        <w:pStyle w:val="ListParagraph"/>
        <w:spacing w:after="120" w:line="360" w:lineRule="auto"/>
        <w:ind w:left="0"/>
        <w:rPr>
          <w:rFonts w:eastAsia="Times New Roman" w:cs="Arial"/>
          <w:sz w:val="22"/>
          <w:lang w:eastAsia="en-IE"/>
        </w:rPr>
      </w:pPr>
    </w:p>
    <w:p w14:paraId="204573E7" w14:textId="0070A83A" w:rsidR="00C5029C" w:rsidRPr="005A6DDA" w:rsidRDefault="00D62604" w:rsidP="00436CA9">
      <w:pPr>
        <w:autoSpaceDE w:val="0"/>
        <w:autoSpaceDN w:val="0"/>
        <w:adjustRightInd w:val="0"/>
        <w:spacing w:after="120" w:line="360" w:lineRule="auto"/>
        <w:ind w:left="360"/>
        <w:rPr>
          <w:rFonts w:eastAsia="Times New Roman" w:cs="Arial"/>
          <w:sz w:val="22"/>
          <w:lang w:eastAsia="en-IE"/>
        </w:rPr>
      </w:pPr>
      <w:r w:rsidRPr="005A6DDA">
        <w:rPr>
          <w:rFonts w:eastAsia="Times New Roman" w:cs="Arial"/>
          <w:sz w:val="22"/>
          <w:lang w:eastAsia="en-IE"/>
        </w:rPr>
        <w:t>If you agree to proceed with a specified purpose post</w:t>
      </w:r>
    </w:p>
    <w:p w14:paraId="237C2D60" w14:textId="33303350" w:rsidR="00C5029C" w:rsidRPr="005A6DDA"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5A6DDA">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5A6DDA"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5A6DDA">
        <w:rPr>
          <w:rFonts w:cs="Arial"/>
          <w:bCs/>
          <w:kern w:val="32"/>
          <w:sz w:val="22"/>
        </w:rPr>
        <w:t xml:space="preserve">if you later decline the specified purpose post, during the pre-employment clearance stage, you will still retain your </w:t>
      </w:r>
      <w:r w:rsidRPr="005A6DDA">
        <w:rPr>
          <w:rFonts w:eastAsia="Times New Roman" w:cs="Arial"/>
          <w:sz w:val="22"/>
          <w:lang w:eastAsia="en-IE"/>
        </w:rPr>
        <w:t>position</w:t>
      </w:r>
      <w:r w:rsidRPr="005A6DDA">
        <w:rPr>
          <w:rFonts w:cs="Arial"/>
          <w:bCs/>
          <w:kern w:val="32"/>
          <w:sz w:val="22"/>
        </w:rPr>
        <w:t xml:space="preserve"> on the panel for both specified purpose and permanent posts</w:t>
      </w:r>
    </w:p>
    <w:p w14:paraId="19A51690" w14:textId="15663BD2" w:rsidR="00C5029C" w:rsidRPr="005A6DDA" w:rsidRDefault="00D62604" w:rsidP="00436CA9">
      <w:pPr>
        <w:autoSpaceDE w:val="0"/>
        <w:autoSpaceDN w:val="0"/>
        <w:adjustRightInd w:val="0"/>
        <w:spacing w:after="120" w:line="360" w:lineRule="auto"/>
        <w:ind w:left="360"/>
        <w:rPr>
          <w:rFonts w:eastAsia="Times New Roman" w:cs="Arial"/>
          <w:sz w:val="22"/>
          <w:lang w:eastAsia="en-IE"/>
        </w:rPr>
      </w:pPr>
      <w:r w:rsidRPr="005A6DDA">
        <w:rPr>
          <w:rFonts w:eastAsia="Times New Roman" w:cs="Arial"/>
          <w:sz w:val="22"/>
          <w:lang w:eastAsia="en-IE"/>
        </w:rPr>
        <w:t>If you agree to proceed with a permanent post:</w:t>
      </w:r>
    </w:p>
    <w:p w14:paraId="6D5F566B" w14:textId="77777777" w:rsidR="00C5029C" w:rsidRPr="005A6DDA" w:rsidRDefault="00C5029C" w:rsidP="00436CA9">
      <w:pPr>
        <w:pStyle w:val="ListParagraph"/>
        <w:numPr>
          <w:ilvl w:val="0"/>
          <w:numId w:val="34"/>
        </w:numPr>
        <w:shd w:val="clear" w:color="auto" w:fill="FFFFFF"/>
        <w:spacing w:after="120" w:line="360" w:lineRule="auto"/>
        <w:rPr>
          <w:rFonts w:cs="Arial"/>
          <w:bCs/>
          <w:kern w:val="32"/>
          <w:sz w:val="22"/>
        </w:rPr>
      </w:pPr>
      <w:r w:rsidRPr="005A6DDA">
        <w:rPr>
          <w:rFonts w:cs="Arial"/>
          <w:bCs/>
          <w:kern w:val="32"/>
          <w:sz w:val="22"/>
        </w:rPr>
        <w:t>You will no longer be eligible for any further expressions of interest and will be removed from the panel.</w:t>
      </w:r>
    </w:p>
    <w:p w14:paraId="7D834B57" w14:textId="77777777" w:rsidR="00C5029C" w:rsidRPr="005A6DDA" w:rsidRDefault="00C5029C" w:rsidP="00436CA9">
      <w:pPr>
        <w:pStyle w:val="ListParagraph"/>
        <w:numPr>
          <w:ilvl w:val="0"/>
          <w:numId w:val="34"/>
        </w:numPr>
        <w:shd w:val="clear" w:color="auto" w:fill="FFFFFF"/>
        <w:spacing w:after="120" w:line="360" w:lineRule="auto"/>
        <w:rPr>
          <w:rFonts w:cs="Arial"/>
          <w:bCs/>
          <w:kern w:val="32"/>
          <w:sz w:val="22"/>
        </w:rPr>
      </w:pPr>
      <w:r w:rsidRPr="005A6DDA">
        <w:rPr>
          <w:rFonts w:cs="Arial"/>
          <w:bCs/>
          <w:kern w:val="32"/>
          <w:sz w:val="22"/>
        </w:rPr>
        <w:t>If you later decline this permanent post during the pre-employment clearance stage, you will remain removed from the panel.</w:t>
      </w:r>
    </w:p>
    <w:p w14:paraId="66069BA2" w14:textId="77777777" w:rsidR="005A6DDA" w:rsidRDefault="005A6DDA" w:rsidP="005A6DDA">
      <w:pPr>
        <w:autoSpaceDE w:val="0"/>
        <w:autoSpaceDN w:val="0"/>
        <w:adjustRightInd w:val="0"/>
        <w:spacing w:after="120" w:line="360" w:lineRule="auto"/>
        <w:rPr>
          <w:rFonts w:eastAsia="Times New Roman" w:cs="Arial"/>
          <w:color w:val="000099"/>
          <w:sz w:val="22"/>
          <w:lang w:eastAsia="en-IE"/>
        </w:rPr>
      </w:pPr>
    </w:p>
    <w:p w14:paraId="1D7B936B" w14:textId="25CDDF92" w:rsidR="00F738BF" w:rsidRPr="005A6DDA" w:rsidRDefault="00FD2F5B" w:rsidP="005A6DDA">
      <w:pPr>
        <w:autoSpaceDE w:val="0"/>
        <w:autoSpaceDN w:val="0"/>
        <w:adjustRightInd w:val="0"/>
        <w:spacing w:after="120" w:line="360" w:lineRule="auto"/>
        <w:rPr>
          <w:rFonts w:eastAsia="Times New Roman" w:cs="Arial"/>
          <w:color w:val="000099"/>
          <w:sz w:val="22"/>
          <w:lang w:eastAsia="en-IE"/>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436CA9">
      <w:pPr>
        <w:numPr>
          <w:ilvl w:val="0"/>
          <w:numId w:val="17"/>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5A6DDA" w:rsidRDefault="00A06C0A" w:rsidP="00436CA9">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w:t>
      </w:r>
      <w:r w:rsidR="00386EE0" w:rsidRPr="005A6DDA">
        <w:rPr>
          <w:rFonts w:cs="Arial"/>
          <w:sz w:val="22"/>
        </w:rPr>
        <w:t>candidate and the HSE.</w:t>
      </w:r>
    </w:p>
    <w:p w14:paraId="1A3B39BA" w14:textId="12935DAD" w:rsidR="003C75C7" w:rsidRPr="005A6DDA" w:rsidRDefault="00386EE0" w:rsidP="00B01EF6">
      <w:pPr>
        <w:pStyle w:val="ListParagraph"/>
        <w:numPr>
          <w:ilvl w:val="0"/>
          <w:numId w:val="40"/>
        </w:numPr>
        <w:shd w:val="clear" w:color="auto" w:fill="FFFFFF"/>
        <w:autoSpaceDE w:val="0"/>
        <w:autoSpaceDN w:val="0"/>
        <w:adjustRightInd w:val="0"/>
        <w:spacing w:after="120" w:line="360" w:lineRule="auto"/>
        <w:rPr>
          <w:rFonts w:cs="Arial"/>
          <w:sz w:val="22"/>
        </w:rPr>
      </w:pPr>
      <w:r w:rsidRPr="005A6DDA">
        <w:rPr>
          <w:rFonts w:cs="Arial"/>
          <w:bCs/>
          <w:kern w:val="32"/>
          <w:sz w:val="22"/>
        </w:rPr>
        <w:t xml:space="preserve">If you accept employment </w:t>
      </w:r>
      <w:r w:rsidR="00F34151" w:rsidRPr="005A6DDA">
        <w:rPr>
          <w:rFonts w:cs="Arial"/>
          <w:bCs/>
          <w:kern w:val="32"/>
          <w:sz w:val="22"/>
        </w:rPr>
        <w:t>to</w:t>
      </w:r>
      <w:r w:rsidRPr="005A6DDA">
        <w:rPr>
          <w:rFonts w:cs="Arial"/>
          <w:bCs/>
          <w:kern w:val="32"/>
          <w:sz w:val="22"/>
        </w:rPr>
        <w:t xml:space="preserve"> a </w:t>
      </w:r>
      <w:r w:rsidR="00B01EF6" w:rsidRPr="005A6DDA">
        <w:rPr>
          <w:rFonts w:cs="Arial"/>
          <w:bCs/>
          <w:kern w:val="32"/>
          <w:sz w:val="22"/>
        </w:rPr>
        <w:t xml:space="preserve">specified purpose </w:t>
      </w:r>
      <w:r w:rsidRPr="005A6DDA">
        <w:rPr>
          <w:rFonts w:cs="Arial"/>
          <w:bCs/>
          <w:kern w:val="32"/>
          <w:sz w:val="22"/>
        </w:rPr>
        <w:t>post, you</w:t>
      </w:r>
      <w:r w:rsidR="00241EB3" w:rsidRPr="005A6DDA">
        <w:rPr>
          <w:rFonts w:cs="Arial"/>
          <w:bCs/>
          <w:kern w:val="32"/>
          <w:sz w:val="22"/>
        </w:rPr>
        <w:t xml:space="preserve"> can inform the HR/Recruitment t</w:t>
      </w:r>
      <w:r w:rsidRPr="005A6DDA">
        <w:rPr>
          <w:rFonts w:cs="Arial"/>
          <w:bCs/>
          <w:kern w:val="32"/>
          <w:sz w:val="22"/>
        </w:rPr>
        <w:t xml:space="preserve">eam via email when you are within three months of the end of your contract. We will then reactivate you on the panel for </w:t>
      </w:r>
      <w:r w:rsidR="00B01EF6" w:rsidRPr="005A6DDA">
        <w:rPr>
          <w:rFonts w:cs="Arial"/>
          <w:bCs/>
          <w:kern w:val="32"/>
          <w:sz w:val="22"/>
        </w:rPr>
        <w:t>specified purpose expressions of interest.</w:t>
      </w:r>
    </w:p>
    <w:sectPr w:rsidR="003C75C7" w:rsidRPr="005A6DDA" w:rsidSect="00436CA9">
      <w:footerReference w:type="default" r:id="rId36"/>
      <w:headerReference w:type="first" r:id="rId37"/>
      <w:footerReference w:type="first" r:id="rId38"/>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7A63C" w14:textId="77777777" w:rsidR="00327124" w:rsidRDefault="00327124" w:rsidP="0037769B">
      <w:pPr>
        <w:spacing w:after="0" w:line="240" w:lineRule="auto"/>
      </w:pPr>
      <w:r>
        <w:separator/>
      </w:r>
    </w:p>
  </w:endnote>
  <w:endnote w:type="continuationSeparator" w:id="0">
    <w:p w14:paraId="1AF37BEF" w14:textId="77777777" w:rsidR="00327124" w:rsidRDefault="00327124"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283858010"/>
      <w:docPartObj>
        <w:docPartGallery w:val="Page Numbers (Bottom of Page)"/>
        <w:docPartUnique/>
      </w:docPartObj>
    </w:sdtPr>
    <w:sdtEndPr>
      <w:rPr>
        <w:noProof/>
      </w:rPr>
    </w:sdtEndPr>
    <w:sdtContent>
      <w:p w14:paraId="7888FCB0" w14:textId="550E1BA0" w:rsidR="00327124" w:rsidRPr="00EB527B" w:rsidRDefault="00327124">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635EAD">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1B6633">
          <w:rPr>
            <w:rFonts w:ascii="Arial" w:hAnsi="Arial" w:cs="Arial"/>
            <w:noProof/>
            <w:sz w:val="20"/>
          </w:rPr>
          <w:t>17/09/2026</w:t>
        </w:r>
        <w:r w:rsidRPr="00EB527B">
          <w:rPr>
            <w:rFonts w:ascii="Arial" w:hAnsi="Arial" w:cs="Arial"/>
            <w:sz w:val="20"/>
          </w:rPr>
          <w:fldChar w:fldCharType="end"/>
        </w:r>
      </w:p>
    </w:sdtContent>
  </w:sdt>
  <w:p w14:paraId="5E4C0790" w14:textId="7585709C" w:rsidR="00327124" w:rsidRPr="002B3EA9" w:rsidRDefault="00327124"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492911984"/>
      <w:docPartObj>
        <w:docPartGallery w:val="Page Numbers (Bottom of Page)"/>
        <w:docPartUnique/>
      </w:docPartObj>
    </w:sdtPr>
    <w:sdtEndPr>
      <w:rPr>
        <w:noProof/>
      </w:rPr>
    </w:sdtEndPr>
    <w:sdtContent>
      <w:p w14:paraId="49B3F5C1" w14:textId="3D3441A6" w:rsidR="00327124" w:rsidRPr="00EB527B" w:rsidRDefault="00327124">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635EAD">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1B6633">
          <w:rPr>
            <w:rFonts w:ascii="Arial" w:hAnsi="Arial" w:cs="Arial"/>
            <w:noProof/>
            <w:sz w:val="20"/>
          </w:rPr>
          <w:t>17/09/2026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4FDD1" w14:textId="77777777" w:rsidR="00327124" w:rsidRDefault="00327124" w:rsidP="0037769B">
      <w:pPr>
        <w:spacing w:after="0" w:line="240" w:lineRule="auto"/>
      </w:pPr>
      <w:r>
        <w:separator/>
      </w:r>
    </w:p>
  </w:footnote>
  <w:footnote w:type="continuationSeparator" w:id="0">
    <w:p w14:paraId="107D8780" w14:textId="77777777" w:rsidR="00327124" w:rsidRDefault="00327124"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33BD35F8" w:rsidR="00327124" w:rsidRDefault="00327124" w:rsidP="00040836">
    <w:pPr>
      <w:pStyle w:val="Header"/>
      <w:tabs>
        <w:tab w:val="clear" w:pos="4513"/>
        <w:tab w:val="clear" w:pos="9026"/>
        <w:tab w:val="left" w:pos="8100"/>
      </w:tabs>
    </w:pPr>
    <w:r>
      <w:rPr>
        <w:noProof/>
        <w:lang w:eastAsia="en-IE"/>
      </w:rPr>
      <w:drawing>
        <wp:anchor distT="0" distB="0" distL="114300" distR="114300" simplePos="0" relativeHeight="251663360" behindDoc="0" locked="0" layoutInCell="1" allowOverlap="1" wp14:anchorId="4733C62F" wp14:editId="2600EC78">
          <wp:simplePos x="0" y="0"/>
          <wp:positionH relativeFrom="margin">
            <wp:posOffset>4324350</wp:posOffset>
          </wp:positionH>
          <wp:positionV relativeFrom="topMargin">
            <wp:align>bottom</wp:align>
          </wp:positionV>
          <wp:extent cx="1913255" cy="657225"/>
          <wp:effectExtent l="0" t="0" r="0" b="9525"/>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255" cy="657225"/>
                  </a:xfrm>
                  <a:prstGeom prst="rect">
                    <a:avLst/>
                  </a:prstGeom>
                  <a:noFill/>
                </pic:spPr>
              </pic:pic>
            </a:graphicData>
          </a:graphic>
          <wp14:sizeRelV relativeFrom="margin">
            <wp14:pctHeight>0</wp14:pctHeight>
          </wp14:sizeRelV>
        </wp:anchor>
      </w:drawing>
    </w:r>
    <w:r>
      <w:rPr>
        <w:noProof/>
        <w:lang w:eastAsia="en-IE"/>
      </w:rPr>
      <mc:AlternateContent>
        <mc:Choice Requires="wpg">
          <w:drawing>
            <wp:anchor distT="0" distB="0" distL="114300" distR="114300" simplePos="0" relativeHeight="251661312" behindDoc="0" locked="0" layoutInCell="1" allowOverlap="1" wp14:anchorId="50407E77" wp14:editId="12050EEF">
              <wp:simplePos x="0" y="0"/>
              <wp:positionH relativeFrom="column">
                <wp:posOffset>466725</wp:posOffset>
              </wp:positionH>
              <wp:positionV relativeFrom="paragraph">
                <wp:posOffset>-231140</wp:posOffset>
              </wp:positionV>
              <wp:extent cx="1836039" cy="561975"/>
              <wp:effectExtent l="0" t="0" r="0" b="0"/>
              <wp:wrapNone/>
              <wp:docPr id="3" name="Group 1"/>
              <wp:cNvGraphicFramePr/>
              <a:graphic xmlns:a="http://schemas.openxmlformats.org/drawingml/2006/main">
                <a:graphicData uri="http://schemas.microsoft.com/office/word/2010/wordprocessingGroup">
                  <wpg:wgp>
                    <wpg:cNvGrpSpPr/>
                    <wpg:grpSpPr>
                      <a:xfrm>
                        <a:off x="0" y="0"/>
                        <a:ext cx="1836039" cy="561975"/>
                        <a:chOff x="0" y="0"/>
                        <a:chExt cx="3124200" cy="1247775"/>
                      </a:xfrm>
                    </wpg:grpSpPr>
                    <pic:pic xmlns:pic="http://schemas.openxmlformats.org/drawingml/2006/picture">
                      <pic:nvPicPr>
                        <pic:cNvPr id="4" name="Picture 4"/>
                        <pic:cNvPicPr>
                          <a:picLocks noChangeAspect="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790575"/>
                          <a:ext cx="3124200" cy="457200"/>
                        </a:xfrm>
                        <a:prstGeom prst="rect">
                          <a:avLst/>
                        </a:prstGeom>
                        <a:noFill/>
                        <a:ln>
                          <a:noFill/>
                        </a:ln>
                      </pic:spPr>
                    </pic:pic>
                    <pic:pic xmlns:pic="http://schemas.openxmlformats.org/drawingml/2006/picture">
                      <pic:nvPicPr>
                        <pic:cNvPr id="5" name="Picture 5"/>
                        <pic:cNvPicPr>
                          <a:picLocks noChangeAspect="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771525" y="0"/>
                          <a:ext cx="1104900" cy="92392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E122EC0" id="Group 1" o:spid="_x0000_s1026" style="position:absolute;margin-left:36.75pt;margin-top:-18.2pt;width:144.55pt;height:44.25pt;z-index:251661312;mso-width-relative:margin;mso-height-relative:margin" coordsize="31242,12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top:7905;width:3124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">
                <v:imagedata r:id="rId6" r:href="rId7"/>
                <v:path arrowok="t"/>
              </v:shape>
              <v:shape id="Picture 5" o:spid="_x0000_s1028" type="#_x0000_t75" style="position:absolute;left:7715;width:11049;height:9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">
                <v:imagedata r:id="rId8" r:href="rId9"/>
                <v:path arrowok="t"/>
              </v:shape>
            </v:group>
          </w:pict>
        </mc:Fallback>
      </mc:AlternateContent>
    </w: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BD295D"/>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9"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0343F0E"/>
    <w:multiLevelType w:val="hybridMultilevel"/>
    <w:tmpl w:val="A5B8F818"/>
    <w:lvl w:ilvl="0" w:tplc="6652E08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4"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8"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3F027B55"/>
    <w:multiLevelType w:val="hybridMultilevel"/>
    <w:tmpl w:val="85B626F8"/>
    <w:lvl w:ilvl="0" w:tplc="18090001">
      <w:start w:val="1"/>
      <w:numFmt w:val="bullet"/>
      <w:lvlText w:val=""/>
      <w:lvlJc w:val="left"/>
      <w:pPr>
        <w:ind w:left="1074" w:hanging="360"/>
      </w:pPr>
      <w:rPr>
        <w:rFonts w:ascii="Symbol" w:hAnsi="Symbol" w:hint="default"/>
      </w:rPr>
    </w:lvl>
    <w:lvl w:ilvl="1" w:tplc="18090003" w:tentative="1">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24"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6"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8"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29"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0"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2"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A447A32"/>
    <w:multiLevelType w:val="hybridMultilevel"/>
    <w:tmpl w:val="1A3CCF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9"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3"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20"/>
  </w:num>
  <w:num w:numId="3">
    <w:abstractNumId w:val="39"/>
  </w:num>
  <w:num w:numId="4">
    <w:abstractNumId w:val="31"/>
  </w:num>
  <w:num w:numId="5">
    <w:abstractNumId w:val="5"/>
  </w:num>
  <w:num w:numId="6">
    <w:abstractNumId w:val="9"/>
  </w:num>
  <w:num w:numId="7">
    <w:abstractNumId w:val="37"/>
  </w:num>
  <w:num w:numId="8">
    <w:abstractNumId w:val="25"/>
  </w:num>
  <w:num w:numId="9">
    <w:abstractNumId w:val="12"/>
  </w:num>
  <w:num w:numId="10">
    <w:abstractNumId w:val="0"/>
  </w:num>
  <w:num w:numId="11">
    <w:abstractNumId w:val="16"/>
  </w:num>
  <w:num w:numId="12">
    <w:abstractNumId w:val="27"/>
  </w:num>
  <w:num w:numId="13">
    <w:abstractNumId w:val="17"/>
  </w:num>
  <w:num w:numId="14">
    <w:abstractNumId w:val="19"/>
  </w:num>
  <w:num w:numId="15">
    <w:abstractNumId w:val="38"/>
  </w:num>
  <w:num w:numId="16">
    <w:abstractNumId w:val="33"/>
  </w:num>
  <w:num w:numId="17">
    <w:abstractNumId w:val="43"/>
  </w:num>
  <w:num w:numId="18">
    <w:abstractNumId w:val="7"/>
  </w:num>
  <w:num w:numId="19">
    <w:abstractNumId w:val="24"/>
  </w:num>
  <w:num w:numId="20">
    <w:abstractNumId w:val="26"/>
  </w:num>
  <w:num w:numId="21">
    <w:abstractNumId w:val="34"/>
  </w:num>
  <w:num w:numId="22">
    <w:abstractNumId w:val="14"/>
  </w:num>
  <w:num w:numId="23">
    <w:abstractNumId w:val="4"/>
  </w:num>
  <w:num w:numId="24">
    <w:abstractNumId w:val="15"/>
  </w:num>
  <w:num w:numId="25">
    <w:abstractNumId w:val="36"/>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32"/>
  </w:num>
  <w:num w:numId="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11"/>
  </w:num>
  <w:num w:numId="32">
    <w:abstractNumId w:val="41"/>
  </w:num>
  <w:num w:numId="33">
    <w:abstractNumId w:val="22"/>
  </w:num>
  <w:num w:numId="34">
    <w:abstractNumId w:val="6"/>
  </w:num>
  <w:num w:numId="35">
    <w:abstractNumId w:val="40"/>
  </w:num>
  <w:num w:numId="36">
    <w:abstractNumId w:val="30"/>
  </w:num>
  <w:num w:numId="37">
    <w:abstractNumId w:val="2"/>
  </w:num>
  <w:num w:numId="38">
    <w:abstractNumId w:val="18"/>
  </w:num>
  <w:num w:numId="39">
    <w:abstractNumId w:val="21"/>
  </w:num>
  <w:num w:numId="40">
    <w:abstractNumId w:val="1"/>
  </w:num>
  <w:num w:numId="41">
    <w:abstractNumId w:val="13"/>
  </w:num>
  <w:num w:numId="42">
    <w:abstractNumId w:val="13"/>
  </w:num>
  <w:num w:numId="43">
    <w:abstractNumId w:val="23"/>
  </w:num>
  <w:num w:numId="44">
    <w:abstractNumId w:val="28"/>
  </w:num>
  <w:num w:numId="45">
    <w:abstractNumId w:val="8"/>
  </w:num>
  <w:num w:numId="46">
    <w:abstractNumId w:val="35"/>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364DF"/>
    <w:rsid w:val="00040836"/>
    <w:rsid w:val="00042602"/>
    <w:rsid w:val="00052B9A"/>
    <w:rsid w:val="00057A5A"/>
    <w:rsid w:val="00062840"/>
    <w:rsid w:val="00070CA1"/>
    <w:rsid w:val="000720B0"/>
    <w:rsid w:val="000858B5"/>
    <w:rsid w:val="00086C9F"/>
    <w:rsid w:val="0009254F"/>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B6633"/>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1953"/>
    <w:rsid w:val="00306BFB"/>
    <w:rsid w:val="00316603"/>
    <w:rsid w:val="00327124"/>
    <w:rsid w:val="00333041"/>
    <w:rsid w:val="0033449D"/>
    <w:rsid w:val="00335ABF"/>
    <w:rsid w:val="00347E2E"/>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76E3A"/>
    <w:rsid w:val="00583D05"/>
    <w:rsid w:val="005851BC"/>
    <w:rsid w:val="005A6DDA"/>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35EAD"/>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F643E"/>
    <w:rsid w:val="00700F05"/>
    <w:rsid w:val="00712DEC"/>
    <w:rsid w:val="00720474"/>
    <w:rsid w:val="00733AF6"/>
    <w:rsid w:val="007448B0"/>
    <w:rsid w:val="00745CEC"/>
    <w:rsid w:val="00760BD7"/>
    <w:rsid w:val="00762635"/>
    <w:rsid w:val="007704C4"/>
    <w:rsid w:val="00772BD7"/>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45416"/>
    <w:rsid w:val="00952BDC"/>
    <w:rsid w:val="009646AB"/>
    <w:rsid w:val="00971C32"/>
    <w:rsid w:val="009A1662"/>
    <w:rsid w:val="009A4D4F"/>
    <w:rsid w:val="009B4037"/>
    <w:rsid w:val="009B63D0"/>
    <w:rsid w:val="009C1327"/>
    <w:rsid w:val="009E0271"/>
    <w:rsid w:val="009E473F"/>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755DD"/>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01F9"/>
    <w:rsid w:val="00B420C0"/>
    <w:rsid w:val="00B45F15"/>
    <w:rsid w:val="00B47B81"/>
    <w:rsid w:val="00B47E9F"/>
    <w:rsid w:val="00B60AAB"/>
    <w:rsid w:val="00B73EA3"/>
    <w:rsid w:val="00B9257E"/>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91C94"/>
    <w:rsid w:val="00D948B0"/>
    <w:rsid w:val="00DA12CB"/>
    <w:rsid w:val="00DA3ABC"/>
    <w:rsid w:val="00DC3D61"/>
    <w:rsid w:val="00DC4616"/>
    <w:rsid w:val="00DC4F7F"/>
    <w:rsid w:val="00DD1CAA"/>
    <w:rsid w:val="00DD2FE1"/>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039ED"/>
    <w:rsid w:val="00F05851"/>
    <w:rsid w:val="00F10581"/>
    <w:rsid w:val="00F144BB"/>
    <w:rsid w:val="00F14A41"/>
    <w:rsid w:val="00F1793F"/>
    <w:rsid w:val="00F31472"/>
    <w:rsid w:val="00F34151"/>
    <w:rsid w:val="00F579B0"/>
    <w:rsid w:val="00F738BF"/>
    <w:rsid w:val="00F77068"/>
    <w:rsid w:val="00F92550"/>
    <w:rsid w:val="00F93565"/>
    <w:rsid w:val="00F979B3"/>
    <w:rsid w:val="00FA107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terprise.gov.ie/en/what-we-do/workplace-and-skills/employment-permits/employment-permit-eligibility/labour-market-needs-test/" TargetMode="External"/><Relationship Id="rId18" Type="http://schemas.openxmlformats.org/officeDocument/2006/relationships/hyperlink" Target="https://careerhub.hse.ie/wp-content/themes/hsetalent/assets/hseLearning/mod1/story.html" TargetMode="External"/><Relationship Id="rId26" Type="http://schemas.openxmlformats.org/officeDocument/2006/relationships/hyperlink" Target="https://www.hse.ie/eng/gdpr"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careerhub.hse.ie/" TargetMode="External"/><Relationship Id="rId34" Type="http://schemas.openxmlformats.org/officeDocument/2006/relationships/hyperlink" Target="https://www.police.govt.nz/advice-services/businesses-and-organisations/nz-police-vetting-service" TargetMode="External"/><Relationship Id="rId7" Type="http://schemas.openxmlformats.org/officeDocument/2006/relationships/settings" Target="settings.xml"/><Relationship Id="rId12" Type="http://schemas.openxmlformats.org/officeDocument/2006/relationships/hyperlink" Target="https://www.rezoomo.com/job/103997/" TargetMode="External"/><Relationship Id="rId17" Type="http://schemas.openxmlformats.org/officeDocument/2006/relationships/hyperlink" Target="https://www.hse.ie/eng/staff/jobs/recruitment-process/" TargetMode="External"/><Relationship Id="rId25" Type="http://schemas.openxmlformats.org/officeDocument/2006/relationships/hyperlink" Target="https://www.hse.ie/eng/privacy-statement/" TargetMode="External"/><Relationship Id="rId33" Type="http://schemas.openxmlformats.org/officeDocument/2006/relationships/hyperlink" Target="https://www.saps.gov.za/services/applying_clearence_certificate.php"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wp-content/themes/hsetalent/assets/hseLearning/mod3/story.html" TargetMode="External"/><Relationship Id="rId29" Type="http://schemas.openxmlformats.org/officeDocument/2006/relationships/hyperlink" Target="https://www.irishimmigration.ie/registering-your-immigration-permission/information-on-registering/immigration-permission-stamp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rudy.cunnane@hse.ie" TargetMode="External"/><Relationship Id="rId24" Type="http://schemas.openxmlformats.org/officeDocument/2006/relationships/hyperlink" Target="mailto:recruit.suh@hse.ie" TargetMode="External"/><Relationship Id="rId32" Type="http://schemas.openxmlformats.org/officeDocument/2006/relationships/hyperlink" Target="https://www.indianembassydublin.gov.in/page/police-clearance/"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https://www.cpsa.ie/en/collection/8c53f-code-of-practice/" TargetMode="External"/><Relationship Id="rId28" Type="http://schemas.openxmlformats.org/officeDocument/2006/relationships/hyperlink" Target="https://enterprise.gov.ie/en/what-we-do/workplace-and-skills/employment-permits/employment-permit-eligibility/highly-skilled-eligible-occupations-list/"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areerhub.hse.ie/wp-content/themes/hsetalent/assets/hseLearning/mod2/story.html" TargetMode="External"/><Relationship Id="rId31" Type="http://schemas.openxmlformats.org/officeDocument/2006/relationships/hyperlink" Target="https://www.dubaipolice.gov.ae/wps/portal/home/services/individualservices/goodconductcertificate?firstView=tru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terprise.gov.ie/en/what-we-do/workplace-and-skills/employment-permits/employment-permit-eligibility/highly-skilled-eligible-occupations-list/" TargetMode="External"/><Relationship Id="rId22" Type="http://schemas.openxmlformats.org/officeDocument/2006/relationships/hyperlink" Target="https://about.hse.ie/jobs/job-search/" TargetMode="External"/><Relationship Id="rId27" Type="http://schemas.openxmlformats.org/officeDocument/2006/relationships/hyperlink" Target="https://coru.ie/health-and-social-care-professionals/education/approved-qualifications/physiotherapists/" TargetMode="External"/><Relationship Id="rId30" Type="http://schemas.openxmlformats.org/officeDocument/2006/relationships/hyperlink" Target="https://www.afp.gov.au/" TargetMode="External"/><Relationship Id="rId35" Type="http://schemas.openxmlformats.org/officeDocument/2006/relationships/hyperlink" Target="https://www.acro.police.uk/s/acro-services/police-certificates"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image" Target="cid:image002.png@01DB2551.58A26CE0" TargetMode="External"/><Relationship Id="rId7" Type="http://schemas.openxmlformats.org/officeDocument/2006/relationships/image" Target="cid:image002.png@01DB2551.58A26CE0" TargetMode="External"/><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4.png"/><Relationship Id="rId5" Type="http://schemas.openxmlformats.org/officeDocument/2006/relationships/image" Target="cid:image001.png@01DB2551.58A26CE0" TargetMode="External"/><Relationship Id="rId10" Type="http://schemas.openxmlformats.org/officeDocument/2006/relationships/image" Target="media/image6.png"/><Relationship Id="rId4" Type="http://schemas.openxmlformats.org/officeDocument/2006/relationships/image" Target="media/image3.png"/><Relationship Id="rId9" Type="http://schemas.openxmlformats.org/officeDocument/2006/relationships/image" Target="cid:image001.png@01DB2551.58A26CE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3.xml><?xml version="1.0" encoding="utf-8"?>
<ds:datastoreItem xmlns:ds="http://schemas.openxmlformats.org/officeDocument/2006/customXml" ds:itemID="{D9AE03EF-24D0-4FBD-93EC-73B64098A196}">
  <ds:schemaRefs>
    <ds:schemaRef ds:uri="http://schemas.openxmlformats.org/package/2006/metadata/core-properties"/>
    <ds:schemaRef ds:uri="http://purl.org/dc/dcmitype/"/>
    <ds:schemaRef ds:uri="http://schemas.microsoft.com/office/infopath/2007/PartnerControls"/>
    <ds:schemaRef ds:uri="http://purl.org/dc/terms/"/>
    <ds:schemaRef ds:uri="http://schemas.microsoft.com/office/2006/documentManagement/types"/>
    <ds:schemaRef ds:uri="f2052192-b53c-44a5-9b73-da90265d6567"/>
    <ds:schemaRef ds:uri="http://purl.org/dc/elements/1.1/"/>
    <ds:schemaRef ds:uri="d9b1138e-bf12-46b5-877b-0750c2cb7ee9"/>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9E0CAD47-0636-4B30-ABB4-57FBC998F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22</Pages>
  <Words>6467</Words>
  <Characters>36868</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Trudy Cunnane</cp:lastModifiedBy>
  <cp:revision>7</cp:revision>
  <cp:lastPrinted>2026-09-16T10:42:00Z</cp:lastPrinted>
  <dcterms:created xsi:type="dcterms:W3CDTF">2026-09-16T09:46:00Z</dcterms:created>
  <dcterms:modified xsi:type="dcterms:W3CDTF">2026-09-17T09:10:00Z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