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976F2" w14:textId="5FFE3B20" w:rsidR="00543F98" w:rsidRDefault="00543F98" w:rsidP="009F2735">
      <w:pPr>
        <w:pStyle w:val="Heading7"/>
        <w:rPr>
          <w:rFonts w:cs="Arial"/>
          <w:b w:val="0"/>
        </w:rPr>
      </w:pPr>
      <w:r>
        <w:rPr>
          <w:noProof/>
          <w:lang w:val="en-IE"/>
        </w:rPr>
        <w:t xml:space="preserve">             </w:t>
      </w:r>
    </w:p>
    <w:p w14:paraId="3684DE28" w14:textId="2E43D9BF" w:rsidR="00543F98" w:rsidRDefault="00A7711A" w:rsidP="00543F98">
      <w:pPr>
        <w:ind w:left="-1260"/>
        <w:jc w:val="right"/>
        <w:rPr>
          <w:rFonts w:ascii="Arial" w:hAnsi="Arial" w:cs="Arial"/>
          <w:b/>
        </w:rPr>
      </w:pPr>
      <w:r>
        <w:rPr>
          <w:rFonts w:ascii="Arial" w:hAnsi="Arial" w:cs="Arial"/>
          <w:b/>
        </w:rPr>
        <w:t xml:space="preserve">CATERING OFFICER, GRADE </w:t>
      </w:r>
      <w:r w:rsidR="00FF460D">
        <w:rPr>
          <w:rFonts w:ascii="Arial" w:hAnsi="Arial" w:cs="Arial"/>
          <w:b/>
        </w:rPr>
        <w:t>1</w:t>
      </w:r>
    </w:p>
    <w:p w14:paraId="7C0546BB" w14:textId="0FB2ECB5" w:rsidR="005B6CA0" w:rsidRDefault="005B6CA0" w:rsidP="00543F98">
      <w:pPr>
        <w:ind w:left="-1260"/>
        <w:jc w:val="right"/>
        <w:rPr>
          <w:rFonts w:ascii="Arial" w:hAnsi="Arial" w:cs="Arial"/>
          <w:b/>
        </w:rPr>
      </w:pPr>
      <w:proofErr w:type="spellStart"/>
      <w:r w:rsidRPr="005B6CA0">
        <w:rPr>
          <w:rFonts w:ascii="Arial" w:hAnsi="Arial" w:cs="Arial"/>
          <w:b/>
        </w:rPr>
        <w:t>Oifigeach</w:t>
      </w:r>
      <w:proofErr w:type="spellEnd"/>
      <w:r w:rsidRPr="005B6CA0">
        <w:rPr>
          <w:rFonts w:ascii="Arial" w:hAnsi="Arial" w:cs="Arial"/>
          <w:b/>
        </w:rPr>
        <w:t xml:space="preserve"> </w:t>
      </w:r>
      <w:proofErr w:type="spellStart"/>
      <w:r w:rsidRPr="005B6CA0">
        <w:rPr>
          <w:rFonts w:ascii="Arial" w:hAnsi="Arial" w:cs="Arial"/>
          <w:b/>
        </w:rPr>
        <w:t>Lónadóireachta</w:t>
      </w:r>
      <w:proofErr w:type="spellEnd"/>
      <w:r w:rsidRPr="005B6CA0">
        <w:rPr>
          <w:rFonts w:ascii="Arial" w:hAnsi="Arial" w:cs="Arial"/>
          <w:b/>
        </w:rPr>
        <w:t xml:space="preserve"> </w:t>
      </w:r>
      <w:proofErr w:type="spellStart"/>
      <w:r w:rsidRPr="005B6CA0">
        <w:rPr>
          <w:rFonts w:ascii="Arial" w:hAnsi="Arial" w:cs="Arial"/>
          <w:b/>
        </w:rPr>
        <w:t>Grád</w:t>
      </w:r>
      <w:proofErr w:type="spellEnd"/>
      <w:r w:rsidRPr="005B6CA0">
        <w:rPr>
          <w:rFonts w:ascii="Arial" w:hAnsi="Arial" w:cs="Arial"/>
          <w:b/>
        </w:rPr>
        <w:t xml:space="preserve"> I</w:t>
      </w:r>
    </w:p>
    <w:p w14:paraId="5E2F8B08" w14:textId="62725C96" w:rsidR="009C7DE2" w:rsidRPr="005B6CA0" w:rsidRDefault="009C7DE2" w:rsidP="00543F98">
      <w:pPr>
        <w:ind w:left="-1260"/>
        <w:jc w:val="right"/>
        <w:rPr>
          <w:rFonts w:ascii="Arial" w:hAnsi="Arial" w:cs="Arial"/>
          <w:b/>
        </w:rPr>
      </w:pPr>
      <w:r>
        <w:rPr>
          <w:rFonts w:ascii="Arial" w:hAnsi="Arial" w:cs="Arial"/>
          <w:b/>
        </w:rPr>
        <w:t>HSE West &amp; North West – Donegal IHA</w:t>
      </w:r>
    </w:p>
    <w:p w14:paraId="224B7FDF" w14:textId="77777777" w:rsidR="00543F98" w:rsidRPr="00E766A5" w:rsidRDefault="00543F98" w:rsidP="00543F98">
      <w:pPr>
        <w:ind w:left="-1260"/>
        <w:jc w:val="right"/>
        <w:rPr>
          <w:rFonts w:ascii="Arial" w:hAnsi="Arial" w:cs="Arial"/>
          <w:b/>
        </w:rPr>
      </w:pPr>
      <w:r w:rsidRPr="00E766A5">
        <w:rPr>
          <w:rFonts w:ascii="Arial" w:hAnsi="Arial" w:cs="Arial"/>
          <w:b/>
        </w:rPr>
        <w:t>Job Specification &amp; Terms and Conditions</w:t>
      </w:r>
    </w:p>
    <w:p w14:paraId="45755199" w14:textId="77777777" w:rsidR="00543F98"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676"/>
      </w:tblGrid>
      <w:tr w:rsidR="00543F98" w:rsidRPr="005B6CA0" w14:paraId="54D9929C" w14:textId="77777777" w:rsidTr="009F2735">
        <w:tc>
          <w:tcPr>
            <w:tcW w:w="2165" w:type="dxa"/>
          </w:tcPr>
          <w:p w14:paraId="40C82E47" w14:textId="77777777" w:rsidR="00543F98" w:rsidRPr="00E766A5" w:rsidRDefault="00543F98" w:rsidP="005F595E">
            <w:pPr>
              <w:jc w:val="both"/>
              <w:rPr>
                <w:rFonts w:ascii="Arial" w:hAnsi="Arial" w:cs="Arial"/>
                <w:b/>
                <w:bCs/>
              </w:rPr>
            </w:pPr>
            <w:r w:rsidRPr="00E766A5">
              <w:rPr>
                <w:rFonts w:ascii="Arial" w:hAnsi="Arial" w:cs="Arial"/>
                <w:b/>
                <w:bCs/>
              </w:rPr>
              <w:t>Job Title and Grade</w:t>
            </w:r>
          </w:p>
        </w:tc>
        <w:tc>
          <w:tcPr>
            <w:tcW w:w="8455" w:type="dxa"/>
          </w:tcPr>
          <w:p w14:paraId="5AA42F82" w14:textId="34951A76" w:rsidR="00A7711A" w:rsidRPr="005B6CA0" w:rsidRDefault="00A7711A" w:rsidP="00A7711A">
            <w:pPr>
              <w:tabs>
                <w:tab w:val="left" w:pos="283"/>
              </w:tabs>
              <w:jc w:val="both"/>
              <w:rPr>
                <w:rFonts w:ascii="Arial" w:hAnsi="Arial" w:cs="Arial"/>
                <w:b/>
                <w:iCs/>
              </w:rPr>
            </w:pPr>
            <w:r w:rsidRPr="005B6CA0">
              <w:rPr>
                <w:rFonts w:ascii="Arial" w:hAnsi="Arial" w:cs="Arial"/>
                <w:b/>
                <w:iCs/>
              </w:rPr>
              <w:t>Catering Officer, Grade I</w:t>
            </w:r>
          </w:p>
          <w:p w14:paraId="67BF86A2" w14:textId="08E909E3" w:rsidR="00A7711A" w:rsidRPr="005B6CA0" w:rsidRDefault="00A7711A" w:rsidP="00A7711A">
            <w:pPr>
              <w:tabs>
                <w:tab w:val="left" w:pos="283"/>
              </w:tabs>
              <w:jc w:val="both"/>
              <w:rPr>
                <w:rFonts w:ascii="Arial" w:hAnsi="Arial" w:cs="Arial"/>
                <w:i/>
                <w:iCs/>
              </w:rPr>
            </w:pPr>
            <w:r w:rsidRPr="005B6CA0">
              <w:rPr>
                <w:rFonts w:ascii="Arial" w:hAnsi="Arial" w:cs="Arial"/>
                <w:i/>
                <w:iCs/>
              </w:rPr>
              <w:t xml:space="preserve">(Grade Code: </w:t>
            </w:r>
            <w:r w:rsidR="005B6CA0" w:rsidRPr="005B6CA0">
              <w:rPr>
                <w:rFonts w:ascii="Arial" w:hAnsi="Arial" w:cs="Arial"/>
                <w:i/>
                <w:iCs/>
              </w:rPr>
              <w:t>4014</w:t>
            </w:r>
            <w:r w:rsidRPr="005B6CA0">
              <w:rPr>
                <w:rFonts w:ascii="Arial" w:hAnsi="Arial" w:cs="Arial"/>
                <w:i/>
                <w:iCs/>
              </w:rPr>
              <w:t>)</w:t>
            </w:r>
          </w:p>
          <w:p w14:paraId="399CF115" w14:textId="77777777" w:rsidR="00543F98" w:rsidRPr="005B6CA0" w:rsidRDefault="00543F98" w:rsidP="005F595E">
            <w:pPr>
              <w:jc w:val="both"/>
              <w:rPr>
                <w:rFonts w:ascii="Arial" w:hAnsi="Arial" w:cs="Arial"/>
              </w:rPr>
            </w:pPr>
          </w:p>
        </w:tc>
      </w:tr>
      <w:tr w:rsidR="00543F98" w:rsidRPr="005B6CA0" w14:paraId="69846A92" w14:textId="77777777" w:rsidTr="009F2735">
        <w:tc>
          <w:tcPr>
            <w:tcW w:w="2165" w:type="dxa"/>
          </w:tcPr>
          <w:p w14:paraId="39DA5EA9" w14:textId="77777777" w:rsidR="00543F98" w:rsidRPr="00E766A5" w:rsidRDefault="00543F98" w:rsidP="005F595E">
            <w:pPr>
              <w:jc w:val="both"/>
              <w:rPr>
                <w:rFonts w:ascii="Arial" w:hAnsi="Arial" w:cs="Arial"/>
                <w:b/>
                <w:bCs/>
              </w:rPr>
            </w:pPr>
            <w:r w:rsidRPr="00E766A5">
              <w:rPr>
                <w:rFonts w:ascii="Arial" w:hAnsi="Arial" w:cs="Arial"/>
                <w:b/>
                <w:bCs/>
              </w:rPr>
              <w:t>C</w:t>
            </w:r>
            <w:r>
              <w:rPr>
                <w:rFonts w:ascii="Arial" w:hAnsi="Arial" w:cs="Arial"/>
                <w:b/>
                <w:bCs/>
              </w:rPr>
              <w:t>ampaign</w:t>
            </w:r>
            <w:r w:rsidRPr="00E766A5">
              <w:rPr>
                <w:rFonts w:ascii="Arial" w:hAnsi="Arial" w:cs="Arial"/>
                <w:b/>
                <w:bCs/>
              </w:rPr>
              <w:t xml:space="preserve"> Reference</w:t>
            </w:r>
          </w:p>
        </w:tc>
        <w:tc>
          <w:tcPr>
            <w:tcW w:w="8455" w:type="dxa"/>
          </w:tcPr>
          <w:p w14:paraId="04D24826" w14:textId="77777777" w:rsidR="00543F98" w:rsidRPr="005B6CA0" w:rsidRDefault="00543F98" w:rsidP="005F595E">
            <w:pPr>
              <w:jc w:val="both"/>
              <w:rPr>
                <w:rFonts w:ascii="Arial" w:hAnsi="Arial" w:cs="Arial"/>
                <w:iCs/>
                <w:color w:val="0000FF"/>
              </w:rPr>
            </w:pPr>
          </w:p>
          <w:p w14:paraId="096E5A21" w14:textId="089A4788" w:rsidR="005B6CA0" w:rsidRPr="005B6CA0" w:rsidRDefault="005B6CA0" w:rsidP="005F595E">
            <w:pPr>
              <w:jc w:val="both"/>
              <w:rPr>
                <w:rFonts w:ascii="Arial" w:hAnsi="Arial" w:cs="Arial"/>
                <w:iCs/>
              </w:rPr>
            </w:pPr>
            <w:r w:rsidRPr="005B6CA0">
              <w:rPr>
                <w:rFonts w:ascii="Arial" w:hAnsi="Arial" w:cs="Arial"/>
                <w:iCs/>
              </w:rPr>
              <w:t>SC.010.2026</w:t>
            </w:r>
          </w:p>
        </w:tc>
      </w:tr>
      <w:tr w:rsidR="00D30960" w:rsidRPr="005B6CA0" w14:paraId="71271EF1" w14:textId="77777777" w:rsidTr="009F2735">
        <w:tc>
          <w:tcPr>
            <w:tcW w:w="2165" w:type="dxa"/>
          </w:tcPr>
          <w:p w14:paraId="17F940ED" w14:textId="77777777" w:rsidR="00D30960" w:rsidRPr="00E766A5" w:rsidRDefault="00D30960" w:rsidP="00D30960">
            <w:pPr>
              <w:jc w:val="both"/>
              <w:rPr>
                <w:rFonts w:ascii="Arial" w:hAnsi="Arial" w:cs="Arial"/>
                <w:b/>
                <w:bCs/>
              </w:rPr>
            </w:pPr>
            <w:r w:rsidRPr="00E766A5">
              <w:rPr>
                <w:rFonts w:ascii="Arial" w:hAnsi="Arial" w:cs="Arial"/>
                <w:b/>
                <w:bCs/>
              </w:rPr>
              <w:t>Closing Date</w:t>
            </w:r>
          </w:p>
          <w:p w14:paraId="503C8E6D" w14:textId="0D0F669F" w:rsidR="00D30960" w:rsidRPr="00E766A5" w:rsidRDefault="00D30960" w:rsidP="00D30960">
            <w:pPr>
              <w:jc w:val="both"/>
              <w:rPr>
                <w:rFonts w:ascii="Arial" w:hAnsi="Arial" w:cs="Arial"/>
                <w:b/>
                <w:bCs/>
              </w:rPr>
            </w:pPr>
          </w:p>
        </w:tc>
        <w:tc>
          <w:tcPr>
            <w:tcW w:w="8455" w:type="dxa"/>
          </w:tcPr>
          <w:p w14:paraId="7D285042" w14:textId="77777777" w:rsidR="00D30960" w:rsidRPr="005B6CA0" w:rsidRDefault="00D30960" w:rsidP="00D30960">
            <w:pPr>
              <w:jc w:val="both"/>
              <w:rPr>
                <w:rFonts w:ascii="Arial" w:hAnsi="Arial" w:cs="Arial"/>
                <w:bCs/>
              </w:rPr>
            </w:pPr>
          </w:p>
          <w:p w14:paraId="3E30CCA1" w14:textId="1AEDB715" w:rsidR="005B6CA0" w:rsidRPr="005B6CA0" w:rsidRDefault="005B6CA0" w:rsidP="00D30960">
            <w:pPr>
              <w:jc w:val="both"/>
              <w:rPr>
                <w:rFonts w:ascii="Arial" w:hAnsi="Arial" w:cs="Arial"/>
                <w:bCs/>
              </w:rPr>
            </w:pPr>
            <w:r w:rsidRPr="005B6CA0">
              <w:rPr>
                <w:rFonts w:ascii="Arial" w:hAnsi="Arial" w:cs="Arial"/>
                <w:bCs/>
              </w:rPr>
              <w:t>Monday 21</w:t>
            </w:r>
            <w:r w:rsidRPr="005B6CA0">
              <w:rPr>
                <w:rFonts w:ascii="Arial" w:hAnsi="Arial" w:cs="Arial"/>
                <w:bCs/>
                <w:vertAlign w:val="superscript"/>
              </w:rPr>
              <w:t>st</w:t>
            </w:r>
            <w:r w:rsidRPr="005B6CA0">
              <w:rPr>
                <w:rFonts w:ascii="Arial" w:hAnsi="Arial" w:cs="Arial"/>
                <w:bCs/>
              </w:rPr>
              <w:t xml:space="preserve"> September 2026 at 12 noon</w:t>
            </w:r>
          </w:p>
        </w:tc>
      </w:tr>
      <w:tr w:rsidR="00D30960" w:rsidRPr="005B6CA0" w14:paraId="67E9326D" w14:textId="77777777" w:rsidTr="009F2735">
        <w:tc>
          <w:tcPr>
            <w:tcW w:w="2165" w:type="dxa"/>
          </w:tcPr>
          <w:p w14:paraId="04DAF752" w14:textId="77777777" w:rsidR="00D30960" w:rsidRPr="00E766A5" w:rsidRDefault="00D30960" w:rsidP="00D30960">
            <w:pPr>
              <w:jc w:val="both"/>
              <w:rPr>
                <w:rFonts w:ascii="Arial" w:hAnsi="Arial" w:cs="Arial"/>
                <w:b/>
                <w:bCs/>
              </w:rPr>
            </w:pPr>
            <w:r w:rsidRPr="00E766A5">
              <w:rPr>
                <w:rFonts w:ascii="Arial" w:hAnsi="Arial" w:cs="Arial"/>
                <w:b/>
                <w:bCs/>
              </w:rPr>
              <w:t>Proposed Interview Date (s)</w:t>
            </w:r>
          </w:p>
        </w:tc>
        <w:tc>
          <w:tcPr>
            <w:tcW w:w="8455" w:type="dxa"/>
          </w:tcPr>
          <w:p w14:paraId="063A2346" w14:textId="77777777" w:rsidR="005B6CA0" w:rsidRPr="005B6CA0" w:rsidRDefault="005B6CA0" w:rsidP="005B6CA0">
            <w:pPr>
              <w:rPr>
                <w:rFonts w:ascii="Arial" w:hAnsi="Arial" w:cs="Arial"/>
                <w:iCs/>
              </w:rPr>
            </w:pPr>
            <w:r w:rsidRPr="005B6CA0">
              <w:rPr>
                <w:rFonts w:ascii="Arial" w:hAnsi="Arial" w:cs="Arial"/>
                <w:iCs/>
              </w:rPr>
              <w:t>Candidates will normally be given at least one weeks' notice of interview. The timescale may be reduced in exceptional circumstances.</w:t>
            </w:r>
          </w:p>
          <w:p w14:paraId="5F4EAA54" w14:textId="08824EBF" w:rsidR="00D30960" w:rsidRPr="005B6CA0" w:rsidRDefault="00D30960" w:rsidP="00D30960">
            <w:pPr>
              <w:jc w:val="both"/>
              <w:rPr>
                <w:rFonts w:ascii="Arial" w:hAnsi="Arial" w:cs="Arial"/>
                <w:iCs/>
              </w:rPr>
            </w:pPr>
            <w:r w:rsidRPr="005B6CA0">
              <w:rPr>
                <w:rFonts w:ascii="Arial" w:hAnsi="Arial" w:cs="Arial"/>
                <w:iCs/>
              </w:rPr>
              <w:t>.</w:t>
            </w:r>
          </w:p>
        </w:tc>
      </w:tr>
      <w:tr w:rsidR="00D30960" w:rsidRPr="005B6CA0" w14:paraId="555F9FBB" w14:textId="77777777" w:rsidTr="009F2735">
        <w:tc>
          <w:tcPr>
            <w:tcW w:w="2165" w:type="dxa"/>
          </w:tcPr>
          <w:p w14:paraId="47F87102" w14:textId="77777777" w:rsidR="009F2735" w:rsidRDefault="00D30960" w:rsidP="00D30960">
            <w:pPr>
              <w:jc w:val="both"/>
              <w:rPr>
                <w:rFonts w:ascii="Arial" w:hAnsi="Arial" w:cs="Arial"/>
                <w:b/>
                <w:bCs/>
              </w:rPr>
            </w:pPr>
            <w:r w:rsidRPr="00E766A5">
              <w:rPr>
                <w:rFonts w:ascii="Arial" w:hAnsi="Arial" w:cs="Arial"/>
                <w:b/>
                <w:bCs/>
              </w:rPr>
              <w:t xml:space="preserve">Taking up </w:t>
            </w:r>
          </w:p>
          <w:p w14:paraId="78407E99" w14:textId="75FB6256" w:rsidR="00D30960" w:rsidRPr="00E766A5" w:rsidRDefault="00D30960" w:rsidP="00D30960">
            <w:pPr>
              <w:jc w:val="both"/>
              <w:rPr>
                <w:rFonts w:ascii="Arial" w:hAnsi="Arial" w:cs="Arial"/>
                <w:b/>
                <w:bCs/>
              </w:rPr>
            </w:pPr>
            <w:r w:rsidRPr="00E766A5">
              <w:rPr>
                <w:rFonts w:ascii="Arial" w:hAnsi="Arial" w:cs="Arial"/>
                <w:b/>
                <w:bCs/>
              </w:rPr>
              <w:t>Appointment</w:t>
            </w:r>
          </w:p>
        </w:tc>
        <w:tc>
          <w:tcPr>
            <w:tcW w:w="8455" w:type="dxa"/>
          </w:tcPr>
          <w:p w14:paraId="5D45AF36" w14:textId="77777777" w:rsidR="00D30960" w:rsidRPr="005B6CA0" w:rsidRDefault="00D30960" w:rsidP="00D30960">
            <w:pPr>
              <w:jc w:val="both"/>
              <w:rPr>
                <w:rFonts w:ascii="Arial" w:hAnsi="Arial" w:cs="Arial"/>
                <w:iCs/>
              </w:rPr>
            </w:pPr>
            <w:r w:rsidRPr="005B6CA0">
              <w:rPr>
                <w:rFonts w:ascii="Arial" w:hAnsi="Arial" w:cs="Arial"/>
                <w:iCs/>
              </w:rPr>
              <w:t>A start date will be indicated at job offer stage.</w:t>
            </w:r>
          </w:p>
        </w:tc>
      </w:tr>
      <w:tr w:rsidR="00D30960" w:rsidRPr="005B6CA0" w14:paraId="60103634" w14:textId="77777777" w:rsidTr="009F2735">
        <w:tc>
          <w:tcPr>
            <w:tcW w:w="2165" w:type="dxa"/>
          </w:tcPr>
          <w:p w14:paraId="507F9F1A" w14:textId="77777777" w:rsidR="00D30960" w:rsidRPr="00816642" w:rsidRDefault="00D30960" w:rsidP="00D30960">
            <w:pPr>
              <w:jc w:val="both"/>
              <w:rPr>
                <w:rFonts w:ascii="Arial" w:hAnsi="Arial" w:cs="Arial"/>
                <w:b/>
                <w:bCs/>
              </w:rPr>
            </w:pPr>
            <w:r w:rsidRPr="00816642">
              <w:rPr>
                <w:rFonts w:ascii="Arial" w:hAnsi="Arial" w:cs="Arial"/>
                <w:b/>
                <w:bCs/>
              </w:rPr>
              <w:t>Location of Post</w:t>
            </w:r>
          </w:p>
        </w:tc>
        <w:tc>
          <w:tcPr>
            <w:tcW w:w="8455" w:type="dxa"/>
          </w:tcPr>
          <w:p w14:paraId="2C131FD7" w14:textId="5473ED2D" w:rsidR="00D30960" w:rsidRPr="005B6CA0" w:rsidRDefault="00D30960" w:rsidP="00D30960">
            <w:pPr>
              <w:jc w:val="both"/>
              <w:rPr>
                <w:rFonts w:ascii="Arial" w:hAnsi="Arial" w:cs="Arial"/>
                <w:iCs/>
              </w:rPr>
            </w:pPr>
            <w:r w:rsidRPr="005B6CA0">
              <w:rPr>
                <w:rFonts w:ascii="Arial" w:hAnsi="Arial" w:cs="Arial"/>
                <w:iCs/>
              </w:rPr>
              <w:t xml:space="preserve">There is currently one </w:t>
            </w:r>
            <w:r w:rsidRPr="005B6CA0">
              <w:rPr>
                <w:rFonts w:ascii="Arial" w:hAnsi="Arial" w:cs="Arial"/>
                <w:spacing w:val="-3"/>
              </w:rPr>
              <w:t xml:space="preserve">permanent, </w:t>
            </w:r>
            <w:r w:rsidR="0068102D" w:rsidRPr="005B6CA0">
              <w:rPr>
                <w:rFonts w:ascii="Arial" w:hAnsi="Arial" w:cs="Arial"/>
                <w:spacing w:val="-3"/>
              </w:rPr>
              <w:t>whole-time</w:t>
            </w:r>
            <w:r w:rsidRPr="005B6CA0">
              <w:rPr>
                <w:rFonts w:ascii="Arial" w:hAnsi="Arial" w:cs="Arial"/>
                <w:spacing w:val="-3"/>
              </w:rPr>
              <w:t xml:space="preserve"> </w:t>
            </w:r>
            <w:r w:rsidRPr="005B6CA0">
              <w:rPr>
                <w:rFonts w:ascii="Arial" w:hAnsi="Arial" w:cs="Arial"/>
                <w:iCs/>
              </w:rPr>
              <w:t>vacancy available</w:t>
            </w:r>
            <w:r w:rsidR="009F2735" w:rsidRPr="005B6CA0">
              <w:rPr>
                <w:rFonts w:ascii="Arial" w:hAnsi="Arial" w:cs="Arial"/>
                <w:iCs/>
              </w:rPr>
              <w:t xml:space="preserve"> i</w:t>
            </w:r>
            <w:r w:rsidR="000A43AE" w:rsidRPr="005B6CA0">
              <w:rPr>
                <w:rFonts w:ascii="Arial" w:hAnsi="Arial" w:cs="Arial"/>
                <w:iCs/>
              </w:rPr>
              <w:t xml:space="preserve">n Letterkenny Community Nursing Unit </w:t>
            </w:r>
            <w:r w:rsidR="009F2735" w:rsidRPr="005B6CA0">
              <w:rPr>
                <w:rFonts w:ascii="Arial" w:hAnsi="Arial" w:cs="Arial"/>
                <w:iCs/>
              </w:rPr>
              <w:t xml:space="preserve"> </w:t>
            </w:r>
          </w:p>
          <w:p w14:paraId="74B94FC6" w14:textId="77777777" w:rsidR="00D30960" w:rsidRPr="005B6CA0" w:rsidRDefault="00D30960" w:rsidP="00D30960">
            <w:pPr>
              <w:jc w:val="both"/>
              <w:rPr>
                <w:rFonts w:ascii="Arial" w:hAnsi="Arial" w:cs="Arial"/>
                <w:b/>
                <w:bCs/>
                <w:color w:val="000000"/>
                <w:shd w:val="clear" w:color="auto" w:fill="FFFFFF"/>
              </w:rPr>
            </w:pPr>
          </w:p>
          <w:p w14:paraId="1DE04D40" w14:textId="708CFF85" w:rsidR="009F2735" w:rsidRPr="005B6CA0" w:rsidRDefault="00D30960" w:rsidP="00D30960">
            <w:pPr>
              <w:jc w:val="both"/>
              <w:rPr>
                <w:rFonts w:ascii="Arial" w:hAnsi="Arial" w:cs="Arial"/>
                <w:iCs/>
              </w:rPr>
            </w:pPr>
            <w:r w:rsidRPr="005B6CA0">
              <w:rPr>
                <w:rFonts w:ascii="Arial" w:hAnsi="Arial" w:cs="Arial"/>
                <w:iCs/>
              </w:rPr>
              <w:t xml:space="preserve">A panel may be formed </w:t>
            </w:r>
            <w:r w:rsidR="000A43AE" w:rsidRPr="005B6CA0">
              <w:rPr>
                <w:rFonts w:ascii="Arial" w:hAnsi="Arial" w:cs="Arial"/>
                <w:iCs/>
              </w:rPr>
              <w:t>following</w:t>
            </w:r>
            <w:r w:rsidRPr="005B6CA0">
              <w:rPr>
                <w:rFonts w:ascii="Arial" w:hAnsi="Arial" w:cs="Arial"/>
                <w:iCs/>
              </w:rPr>
              <w:t xml:space="preserve"> this campaign from which current and </w:t>
            </w:r>
          </w:p>
          <w:p w14:paraId="04364283" w14:textId="71B0920F" w:rsidR="00D30960" w:rsidRPr="005B6CA0" w:rsidRDefault="00D30960" w:rsidP="00D30960">
            <w:pPr>
              <w:jc w:val="both"/>
              <w:rPr>
                <w:rFonts w:ascii="Arial" w:hAnsi="Arial" w:cs="Arial"/>
                <w:i/>
                <w:iCs/>
              </w:rPr>
            </w:pPr>
            <w:r w:rsidRPr="005B6CA0">
              <w:rPr>
                <w:rFonts w:ascii="Arial" w:hAnsi="Arial" w:cs="Arial"/>
                <w:iCs/>
              </w:rPr>
              <w:t xml:space="preserve">future, permanent and specified purpose vacancies of full or part-time duration may be filled. </w:t>
            </w:r>
          </w:p>
          <w:p w14:paraId="30A25E81" w14:textId="77777777" w:rsidR="00D30960" w:rsidRPr="005B6CA0" w:rsidRDefault="00D30960" w:rsidP="00D30960">
            <w:pPr>
              <w:ind w:left="360"/>
              <w:jc w:val="both"/>
              <w:rPr>
                <w:rFonts w:ascii="Arial" w:hAnsi="Arial" w:cs="Arial"/>
                <w:i/>
                <w:iCs/>
                <w:color w:val="FF0000"/>
              </w:rPr>
            </w:pPr>
          </w:p>
        </w:tc>
      </w:tr>
      <w:tr w:rsidR="00D30960" w:rsidRPr="005B6CA0" w14:paraId="15C40EF6" w14:textId="77777777" w:rsidTr="009F2735">
        <w:tc>
          <w:tcPr>
            <w:tcW w:w="2165" w:type="dxa"/>
          </w:tcPr>
          <w:p w14:paraId="68FC63B2" w14:textId="77777777" w:rsidR="00D30960" w:rsidRPr="00816642" w:rsidRDefault="00D30960" w:rsidP="00D30960">
            <w:pPr>
              <w:jc w:val="both"/>
              <w:rPr>
                <w:rFonts w:ascii="Arial" w:hAnsi="Arial" w:cs="Arial"/>
                <w:b/>
                <w:bCs/>
              </w:rPr>
            </w:pPr>
            <w:r w:rsidRPr="00816642">
              <w:rPr>
                <w:rFonts w:ascii="Arial" w:hAnsi="Arial" w:cs="Arial"/>
                <w:b/>
                <w:bCs/>
              </w:rPr>
              <w:t>Informal Enquiries</w:t>
            </w:r>
          </w:p>
        </w:tc>
        <w:tc>
          <w:tcPr>
            <w:tcW w:w="8455" w:type="dxa"/>
          </w:tcPr>
          <w:p w14:paraId="66877A78" w14:textId="222AB70F" w:rsidR="00D30960" w:rsidRPr="005B6CA0" w:rsidRDefault="00D3490B" w:rsidP="00D30960">
            <w:pPr>
              <w:jc w:val="both"/>
              <w:rPr>
                <w:rFonts w:ascii="Arial" w:hAnsi="Arial" w:cs="Arial"/>
              </w:rPr>
            </w:pPr>
            <w:r w:rsidRPr="005B6CA0">
              <w:rPr>
                <w:rFonts w:ascii="Arial" w:hAnsi="Arial" w:cs="Arial"/>
              </w:rPr>
              <w:t xml:space="preserve">Marie Mc Keon, Catering Manager  </w:t>
            </w:r>
            <w:hyperlink r:id="rId7" w:history="1">
              <w:r w:rsidRPr="005B6CA0">
                <w:rPr>
                  <w:rStyle w:val="Hyperlink"/>
                  <w:rFonts w:ascii="Arial" w:hAnsi="Arial" w:cs="Arial"/>
                  <w:color w:val="auto"/>
                </w:rPr>
                <w:t>marie.mckeon1@hse.ie</w:t>
              </w:r>
            </w:hyperlink>
            <w:r w:rsidRPr="005B6CA0">
              <w:rPr>
                <w:rFonts w:ascii="Arial" w:hAnsi="Arial" w:cs="Arial"/>
              </w:rPr>
              <w:t xml:space="preserve"> 087 4571791</w:t>
            </w:r>
          </w:p>
          <w:p w14:paraId="767230B9" w14:textId="77777777" w:rsidR="00D30960" w:rsidRPr="005B6CA0" w:rsidRDefault="00D30960" w:rsidP="00D30960">
            <w:pPr>
              <w:jc w:val="both"/>
              <w:rPr>
                <w:rFonts w:ascii="Arial" w:hAnsi="Arial" w:cs="Arial"/>
                <w:b/>
              </w:rPr>
            </w:pPr>
          </w:p>
        </w:tc>
      </w:tr>
      <w:tr w:rsidR="00D30960" w:rsidRPr="005B6CA0" w14:paraId="40B10CED" w14:textId="77777777" w:rsidTr="009F2735">
        <w:tc>
          <w:tcPr>
            <w:tcW w:w="2165" w:type="dxa"/>
          </w:tcPr>
          <w:p w14:paraId="1D7EC09F" w14:textId="77777777" w:rsidR="00D30960" w:rsidRPr="00816642" w:rsidRDefault="00D30960" w:rsidP="00D30960">
            <w:pPr>
              <w:jc w:val="both"/>
              <w:rPr>
                <w:rFonts w:ascii="Arial" w:hAnsi="Arial" w:cs="Arial"/>
                <w:b/>
                <w:bCs/>
              </w:rPr>
            </w:pPr>
            <w:r w:rsidRPr="00816642">
              <w:rPr>
                <w:rFonts w:ascii="Arial" w:hAnsi="Arial" w:cs="Arial"/>
                <w:b/>
                <w:bCs/>
              </w:rPr>
              <w:t>Details of Service</w:t>
            </w:r>
          </w:p>
          <w:p w14:paraId="22B051A8" w14:textId="77777777" w:rsidR="00D30960" w:rsidRPr="00816642" w:rsidRDefault="00D30960" w:rsidP="00D30960">
            <w:pPr>
              <w:jc w:val="both"/>
              <w:rPr>
                <w:rFonts w:ascii="Arial" w:hAnsi="Arial" w:cs="Arial"/>
                <w:b/>
                <w:bCs/>
              </w:rPr>
            </w:pPr>
          </w:p>
        </w:tc>
        <w:tc>
          <w:tcPr>
            <w:tcW w:w="8455" w:type="dxa"/>
          </w:tcPr>
          <w:p w14:paraId="0761515B" w14:textId="77777777" w:rsidR="006D103D" w:rsidRPr="006D103D" w:rsidRDefault="006D103D" w:rsidP="006D103D">
            <w:pPr>
              <w:rPr>
                <w:rFonts w:ascii="Arial" w:hAnsi="Arial" w:cs="Arial"/>
                <w:sz w:val="18"/>
                <w:szCs w:val="18"/>
              </w:rPr>
            </w:pPr>
            <w:r w:rsidRPr="006D103D">
              <w:rPr>
                <w:rFonts w:ascii="Arial" w:hAnsi="Arial" w:cs="Arial"/>
                <w:sz w:val="18"/>
                <w:szCs w:val="18"/>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B7ACC87" w14:textId="77777777" w:rsidR="006D103D" w:rsidRPr="006D103D" w:rsidRDefault="006D103D" w:rsidP="006D103D">
            <w:pPr>
              <w:rPr>
                <w:rFonts w:ascii="Arial" w:hAnsi="Arial" w:cs="Arial"/>
                <w:sz w:val="18"/>
                <w:szCs w:val="18"/>
              </w:rPr>
            </w:pPr>
          </w:p>
          <w:p w14:paraId="710520EB" w14:textId="77777777" w:rsidR="006D103D" w:rsidRPr="006D103D" w:rsidRDefault="006D103D" w:rsidP="006D103D">
            <w:pPr>
              <w:rPr>
                <w:rFonts w:ascii="Arial" w:hAnsi="Arial" w:cs="Arial"/>
                <w:sz w:val="18"/>
                <w:szCs w:val="18"/>
              </w:rPr>
            </w:pPr>
            <w:r w:rsidRPr="006D103D">
              <w:rPr>
                <w:rFonts w:ascii="Arial" w:hAnsi="Arial" w:cs="Arial"/>
                <w:sz w:val="18"/>
                <w:szCs w:val="18"/>
              </w:rPr>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73201D56" w14:textId="5BA81700" w:rsidR="006D103D" w:rsidRPr="006D103D" w:rsidRDefault="006D103D" w:rsidP="006D103D">
            <w:pPr>
              <w:jc w:val="both"/>
              <w:rPr>
                <w:rFonts w:ascii="Arial" w:hAnsi="Arial" w:cs="Arial"/>
                <w:sz w:val="18"/>
                <w:szCs w:val="18"/>
              </w:rPr>
            </w:pPr>
            <w:r w:rsidRPr="006D103D">
              <w:rPr>
                <w:rFonts w:ascii="Arial" w:hAnsi="Arial" w:cs="Arial"/>
                <w:sz w:val="18"/>
                <w:szCs w:val="18"/>
              </w:rPr>
              <w:t>The establishment of Networks of Care (</w:t>
            </w:r>
            <w:proofErr w:type="spellStart"/>
            <w:r w:rsidRPr="006D103D">
              <w:rPr>
                <w:rFonts w:ascii="Arial" w:hAnsi="Arial" w:cs="Arial"/>
                <w:sz w:val="18"/>
                <w:szCs w:val="18"/>
              </w:rPr>
              <w:t>NoC</w:t>
            </w:r>
            <w:proofErr w:type="spellEnd"/>
            <w:r w:rsidRPr="006D103D">
              <w:rPr>
                <w:rFonts w:ascii="Arial" w:hAnsi="Arial" w:cs="Arial"/>
                <w:sz w:val="18"/>
                <w:szCs w:val="18"/>
              </w:rPr>
              <w:t xml:space="preserve">) across HSE West and North West, will support the sharing of clinical/specialty/programme expertise, strengthen the operational resilience, and ensure sustainable safe and quality services. Key components for the </w:t>
            </w:r>
            <w:proofErr w:type="spellStart"/>
            <w:r w:rsidRPr="006D103D">
              <w:rPr>
                <w:rFonts w:ascii="Arial" w:hAnsi="Arial" w:cs="Arial"/>
                <w:sz w:val="18"/>
                <w:szCs w:val="18"/>
              </w:rPr>
              <w:t>NoCs</w:t>
            </w:r>
            <w:proofErr w:type="spellEnd"/>
            <w:r w:rsidRPr="006D103D">
              <w:rPr>
                <w:rFonts w:ascii="Arial" w:hAnsi="Arial" w:cs="Arial"/>
                <w:sz w:val="18"/>
                <w:szCs w:val="18"/>
              </w:rPr>
              <w:t xml:space="preserve"> include:</w:t>
            </w:r>
          </w:p>
          <w:p w14:paraId="3212609B" w14:textId="77777777" w:rsidR="006D103D" w:rsidRPr="006D103D" w:rsidRDefault="006D103D" w:rsidP="006D103D">
            <w:pPr>
              <w:jc w:val="both"/>
              <w:rPr>
                <w:rFonts w:ascii="Arial" w:hAnsi="Arial" w:cs="Arial"/>
                <w:sz w:val="18"/>
                <w:szCs w:val="18"/>
              </w:rPr>
            </w:pPr>
          </w:p>
          <w:p w14:paraId="0610F799" w14:textId="77777777" w:rsidR="006D103D" w:rsidRPr="006D103D" w:rsidRDefault="006D103D" w:rsidP="006D103D">
            <w:pPr>
              <w:numPr>
                <w:ilvl w:val="0"/>
                <w:numId w:val="33"/>
              </w:numPr>
              <w:rPr>
                <w:rFonts w:ascii="Arial" w:hAnsi="Arial" w:cs="Arial"/>
                <w:sz w:val="18"/>
                <w:szCs w:val="18"/>
              </w:rPr>
            </w:pPr>
            <w:r w:rsidRPr="006D103D">
              <w:rPr>
                <w:rFonts w:ascii="Arial" w:hAnsi="Arial" w:cs="Arial"/>
                <w:sz w:val="18"/>
                <w:szCs w:val="18"/>
              </w:rPr>
              <w:t>The provision of a regional wide clinical/care service under an integrated governance framework and providing the care group lens across the region/nationally.</w:t>
            </w:r>
          </w:p>
          <w:p w14:paraId="53F76187" w14:textId="77777777" w:rsidR="006D103D" w:rsidRPr="006D103D" w:rsidRDefault="006D103D" w:rsidP="006D103D">
            <w:pPr>
              <w:numPr>
                <w:ilvl w:val="0"/>
                <w:numId w:val="33"/>
              </w:numPr>
              <w:ind w:left="714" w:hanging="357"/>
              <w:rPr>
                <w:rFonts w:ascii="Arial" w:hAnsi="Arial" w:cs="Arial"/>
                <w:sz w:val="18"/>
                <w:szCs w:val="18"/>
              </w:rPr>
            </w:pPr>
            <w:r w:rsidRPr="006D103D">
              <w:rPr>
                <w:rFonts w:ascii="Arial" w:hAnsi="Arial" w:cs="Arial"/>
                <w:sz w:val="18"/>
                <w:szCs w:val="18"/>
              </w:rPr>
              <w:t xml:space="preserve">A standard system of governance; policies, audit meetings, quality assurance, incident reporting, incident management, risk management, oversight of regulation etc., across services in the Region. </w:t>
            </w:r>
          </w:p>
          <w:p w14:paraId="546553AE" w14:textId="77777777" w:rsidR="006D103D" w:rsidRPr="006D103D" w:rsidRDefault="006D103D" w:rsidP="006D103D">
            <w:pPr>
              <w:numPr>
                <w:ilvl w:val="0"/>
                <w:numId w:val="33"/>
              </w:numPr>
              <w:rPr>
                <w:rFonts w:ascii="Arial" w:hAnsi="Arial" w:cs="Arial"/>
                <w:sz w:val="18"/>
                <w:szCs w:val="18"/>
              </w:rPr>
            </w:pPr>
            <w:r w:rsidRPr="006D103D">
              <w:rPr>
                <w:rFonts w:ascii="Arial" w:hAnsi="Arial" w:cs="Arial"/>
                <w:sz w:val="18"/>
                <w:szCs w:val="18"/>
              </w:rPr>
              <w:t xml:space="preserve">Risk stratification of patients to ensure that higher risk patients are dealt with at the most appropriate facility within the </w:t>
            </w:r>
            <w:proofErr w:type="spellStart"/>
            <w:r w:rsidRPr="006D103D">
              <w:rPr>
                <w:rFonts w:ascii="Arial" w:hAnsi="Arial" w:cs="Arial"/>
                <w:sz w:val="18"/>
                <w:szCs w:val="18"/>
              </w:rPr>
              <w:t>NoC</w:t>
            </w:r>
            <w:proofErr w:type="spellEnd"/>
            <w:r w:rsidRPr="006D103D">
              <w:rPr>
                <w:rFonts w:ascii="Arial" w:hAnsi="Arial" w:cs="Arial"/>
                <w:sz w:val="18"/>
                <w:szCs w:val="18"/>
              </w:rPr>
              <w:t xml:space="preserve">. </w:t>
            </w:r>
          </w:p>
          <w:p w14:paraId="4E4819AB" w14:textId="77777777" w:rsidR="006D103D" w:rsidRPr="006D103D" w:rsidRDefault="006D103D" w:rsidP="006D103D">
            <w:pPr>
              <w:numPr>
                <w:ilvl w:val="0"/>
                <w:numId w:val="33"/>
              </w:numPr>
              <w:rPr>
                <w:rFonts w:ascii="Arial" w:hAnsi="Arial" w:cs="Arial"/>
                <w:sz w:val="18"/>
                <w:szCs w:val="18"/>
              </w:rPr>
            </w:pPr>
            <w:r w:rsidRPr="006D103D">
              <w:rPr>
                <w:rFonts w:ascii="Arial" w:hAnsi="Arial" w:cs="Arial"/>
                <w:sz w:val="18"/>
                <w:szCs w:val="18"/>
              </w:rPr>
              <w:t xml:space="preserve">Quality assurance on the basis of one integrated service, although operating at different geographical sites; this will require data to be pooled across the </w:t>
            </w:r>
            <w:proofErr w:type="spellStart"/>
            <w:r w:rsidRPr="006D103D">
              <w:rPr>
                <w:rFonts w:ascii="Arial" w:hAnsi="Arial" w:cs="Arial"/>
                <w:sz w:val="18"/>
                <w:szCs w:val="18"/>
              </w:rPr>
              <w:t>NoC</w:t>
            </w:r>
            <w:proofErr w:type="spellEnd"/>
            <w:r w:rsidRPr="006D103D">
              <w:rPr>
                <w:rFonts w:ascii="Arial" w:hAnsi="Arial" w:cs="Arial"/>
                <w:sz w:val="18"/>
                <w:szCs w:val="18"/>
              </w:rPr>
              <w:t xml:space="preserve">. </w:t>
            </w:r>
          </w:p>
          <w:p w14:paraId="3F0D9EB2" w14:textId="6361AC42" w:rsidR="006D103D" w:rsidRPr="006D103D" w:rsidRDefault="006D103D" w:rsidP="006D103D">
            <w:pPr>
              <w:numPr>
                <w:ilvl w:val="0"/>
                <w:numId w:val="33"/>
              </w:numPr>
              <w:rPr>
                <w:rFonts w:ascii="Arial" w:hAnsi="Arial" w:cs="Arial"/>
                <w:sz w:val="18"/>
                <w:szCs w:val="18"/>
              </w:rPr>
            </w:pPr>
            <w:r w:rsidRPr="006D103D">
              <w:rPr>
                <w:rFonts w:ascii="Arial" w:hAnsi="Arial" w:cs="Arial"/>
                <w:sz w:val="18"/>
                <w:szCs w:val="18"/>
              </w:rPr>
              <w:t xml:space="preserve">An integrated approach to service delivery which ensures that each Integrated Health Area (IHA) delivers care appropriate to the resources, facilities and services available in that area. </w:t>
            </w:r>
          </w:p>
          <w:p w14:paraId="088DE9E2" w14:textId="77777777" w:rsidR="006D103D" w:rsidRPr="006D103D" w:rsidRDefault="006D103D" w:rsidP="006D103D">
            <w:pPr>
              <w:numPr>
                <w:ilvl w:val="0"/>
                <w:numId w:val="33"/>
              </w:numPr>
              <w:rPr>
                <w:rFonts w:ascii="Arial" w:eastAsia="Verdana" w:hAnsi="Arial" w:cs="Arial"/>
                <w:sz w:val="18"/>
                <w:szCs w:val="18"/>
              </w:rPr>
            </w:pPr>
            <w:r w:rsidRPr="006D103D">
              <w:rPr>
                <w:rFonts w:ascii="Arial" w:eastAsia="Verdana" w:hAnsi="Arial" w:cs="Arial"/>
                <w:sz w:val="18"/>
                <w:szCs w:val="18"/>
              </w:rPr>
              <w:t>Accountable structures to support high quality education and clinical research, and active engagement with evolving regional academic structures.</w:t>
            </w:r>
          </w:p>
          <w:p w14:paraId="47524710" w14:textId="77777777" w:rsidR="006D103D" w:rsidRPr="00B936C8" w:rsidRDefault="006D103D" w:rsidP="006D103D">
            <w:pPr>
              <w:ind w:left="720"/>
              <w:rPr>
                <w:rFonts w:ascii="Calibri" w:eastAsia="Verdana" w:hAnsi="Calibri" w:cs="Calibri"/>
              </w:rPr>
            </w:pPr>
          </w:p>
          <w:p w14:paraId="3A7D00FD" w14:textId="77777777" w:rsidR="006D103D" w:rsidRPr="00B936C8" w:rsidRDefault="006D103D" w:rsidP="006D103D">
            <w:pPr>
              <w:spacing w:line="276" w:lineRule="auto"/>
              <w:rPr>
                <w:rFonts w:ascii="Calibri" w:hAnsi="Calibri" w:cs="Calibri"/>
              </w:rPr>
            </w:pPr>
            <w:r w:rsidRPr="006D103D">
              <w:rPr>
                <w:rFonts w:ascii="Arial" w:eastAsia="Verdana" w:hAnsi="Arial" w:cs="Arial"/>
              </w:rPr>
              <w:t xml:space="preserve">An </w:t>
            </w:r>
            <w:r w:rsidRPr="006D103D">
              <w:rPr>
                <w:rFonts w:ascii="Arial" w:eastAsia="Verdana" w:hAnsi="Arial" w:cs="Arial"/>
                <w:bCs/>
              </w:rPr>
              <w:t>integrated approach</w:t>
            </w:r>
            <w:r w:rsidRPr="006D103D">
              <w:rPr>
                <w:rFonts w:ascii="Arial" w:eastAsia="Verdana" w:hAnsi="Arial" w:cs="Arial"/>
                <w:b/>
                <w:bCs/>
              </w:rPr>
              <w:t xml:space="preserve"> </w:t>
            </w:r>
            <w:r w:rsidRPr="006D103D">
              <w:rPr>
                <w:rFonts w:ascii="Arial" w:eastAsia="Verdana" w:hAnsi="Arial" w:cs="Arial"/>
              </w:rPr>
              <w:t xml:space="preserve">to service delivery which ensures that each IHA in the Region delivers care appropriate to the population needs, resources, facilities and services available. </w:t>
            </w:r>
            <w:r w:rsidRPr="006D103D">
              <w:rPr>
                <w:rFonts w:ascii="Arial" w:hAnsi="Arial" w:cs="Arial"/>
              </w:rPr>
              <w:t xml:space="preserve">The </w:t>
            </w:r>
            <w:proofErr w:type="spellStart"/>
            <w:r w:rsidRPr="006D103D">
              <w:rPr>
                <w:rFonts w:ascii="Arial" w:hAnsi="Arial" w:cs="Arial"/>
              </w:rPr>
              <w:t>NoC</w:t>
            </w:r>
            <w:proofErr w:type="spellEnd"/>
            <w:r w:rsidRPr="006D103D">
              <w:rPr>
                <w:rFonts w:ascii="Arial" w:hAnsi="Arial" w:cs="Arial"/>
              </w:rPr>
              <w:t xml:space="preserve"> will be led by the Director, working closely with all stakeholders relevant to Network</w:t>
            </w:r>
            <w:r w:rsidRPr="00B936C8">
              <w:rPr>
                <w:rFonts w:ascii="Calibri" w:hAnsi="Calibri" w:cs="Calibri"/>
              </w:rPr>
              <w:t>.</w:t>
            </w:r>
          </w:p>
          <w:p w14:paraId="6E930391" w14:textId="77777777" w:rsidR="00D30960" w:rsidRPr="005B6CA0" w:rsidRDefault="00D30960" w:rsidP="00D30960">
            <w:pPr>
              <w:jc w:val="both"/>
              <w:rPr>
                <w:rFonts w:ascii="Arial" w:hAnsi="Arial" w:cs="Arial"/>
              </w:rPr>
            </w:pPr>
          </w:p>
          <w:p w14:paraId="2A274C90" w14:textId="77777777" w:rsidR="00D30960" w:rsidRPr="005B6CA0" w:rsidRDefault="00D30960" w:rsidP="000A43AE">
            <w:pPr>
              <w:rPr>
                <w:rFonts w:ascii="Arial" w:hAnsi="Arial" w:cs="Arial"/>
                <w:iCs/>
                <w:highlight w:val="yellow"/>
              </w:rPr>
            </w:pPr>
          </w:p>
        </w:tc>
      </w:tr>
      <w:tr w:rsidR="00D30960" w:rsidRPr="005B6CA0" w14:paraId="15BD7DDE" w14:textId="77777777" w:rsidTr="009F2735">
        <w:tc>
          <w:tcPr>
            <w:tcW w:w="2165" w:type="dxa"/>
          </w:tcPr>
          <w:p w14:paraId="6349A70E" w14:textId="77777777" w:rsidR="00D30960" w:rsidRPr="00816642" w:rsidRDefault="00D30960" w:rsidP="00D30960">
            <w:pPr>
              <w:jc w:val="both"/>
              <w:rPr>
                <w:rFonts w:ascii="Arial" w:hAnsi="Arial" w:cs="Arial"/>
                <w:b/>
                <w:bCs/>
              </w:rPr>
            </w:pPr>
            <w:r w:rsidRPr="00816642">
              <w:rPr>
                <w:rFonts w:ascii="Arial" w:hAnsi="Arial" w:cs="Arial"/>
                <w:b/>
                <w:bCs/>
              </w:rPr>
              <w:lastRenderedPageBreak/>
              <w:t>Reporting Relationship</w:t>
            </w:r>
          </w:p>
        </w:tc>
        <w:tc>
          <w:tcPr>
            <w:tcW w:w="8455" w:type="dxa"/>
          </w:tcPr>
          <w:p w14:paraId="1B9A9E74" w14:textId="44250925" w:rsidR="00D30960" w:rsidRPr="005B6CA0" w:rsidRDefault="00D30960" w:rsidP="00D30960">
            <w:pPr>
              <w:jc w:val="both"/>
              <w:rPr>
                <w:rFonts w:ascii="Arial" w:hAnsi="Arial" w:cs="Arial"/>
                <w:b/>
                <w:iCs/>
                <w:highlight w:val="yellow"/>
              </w:rPr>
            </w:pPr>
            <w:r w:rsidRPr="005B6CA0">
              <w:rPr>
                <w:rFonts w:ascii="Arial" w:hAnsi="Arial" w:cs="Arial"/>
              </w:rPr>
              <w:t xml:space="preserve">The post holder will report to </w:t>
            </w:r>
            <w:r w:rsidR="004A64D8" w:rsidRPr="005B6CA0">
              <w:rPr>
                <w:rFonts w:ascii="Arial" w:hAnsi="Arial" w:cs="Arial"/>
              </w:rPr>
              <w:t>D</w:t>
            </w:r>
            <w:r w:rsidR="00CF3AF9" w:rsidRPr="005B6CA0">
              <w:rPr>
                <w:rFonts w:ascii="Arial" w:hAnsi="Arial" w:cs="Arial"/>
              </w:rPr>
              <w:t>irector of Nursing</w:t>
            </w:r>
            <w:r w:rsidRPr="005B6CA0">
              <w:rPr>
                <w:rFonts w:ascii="Arial" w:hAnsi="Arial" w:cs="Arial"/>
              </w:rPr>
              <w:t xml:space="preserve"> or designate.</w:t>
            </w:r>
          </w:p>
        </w:tc>
      </w:tr>
      <w:tr w:rsidR="00D30960" w:rsidRPr="005B6CA0" w14:paraId="4D4BDF41" w14:textId="77777777" w:rsidTr="009F2735">
        <w:tc>
          <w:tcPr>
            <w:tcW w:w="2165" w:type="dxa"/>
          </w:tcPr>
          <w:p w14:paraId="21926A31" w14:textId="77777777" w:rsidR="00D30960" w:rsidRPr="00816642" w:rsidRDefault="00D30960" w:rsidP="00D30960">
            <w:pPr>
              <w:jc w:val="both"/>
              <w:rPr>
                <w:rFonts w:ascii="Arial" w:hAnsi="Arial" w:cs="Arial"/>
                <w:b/>
                <w:bCs/>
              </w:rPr>
            </w:pPr>
            <w:r w:rsidRPr="00816642">
              <w:rPr>
                <w:rFonts w:ascii="Arial" w:hAnsi="Arial" w:cs="Arial"/>
                <w:b/>
                <w:bCs/>
              </w:rPr>
              <w:t xml:space="preserve">Purpose of the Post </w:t>
            </w:r>
          </w:p>
          <w:p w14:paraId="0900AAA7" w14:textId="77777777" w:rsidR="00D30960" w:rsidRPr="00816642" w:rsidRDefault="00D30960" w:rsidP="00D30960">
            <w:pPr>
              <w:jc w:val="both"/>
              <w:rPr>
                <w:rFonts w:ascii="Arial" w:hAnsi="Arial" w:cs="Arial"/>
                <w:b/>
                <w:bCs/>
              </w:rPr>
            </w:pPr>
          </w:p>
        </w:tc>
        <w:tc>
          <w:tcPr>
            <w:tcW w:w="8455" w:type="dxa"/>
          </w:tcPr>
          <w:p w14:paraId="799F7BC4" w14:textId="2FB2D7AA" w:rsidR="00D30960" w:rsidRPr="005B6CA0" w:rsidRDefault="00D30960" w:rsidP="00D30960">
            <w:pPr>
              <w:spacing w:after="120"/>
              <w:jc w:val="both"/>
              <w:rPr>
                <w:rFonts w:ascii="Arial" w:hAnsi="Arial" w:cs="Arial"/>
              </w:rPr>
            </w:pPr>
            <w:r w:rsidRPr="005B6CA0">
              <w:rPr>
                <w:rFonts w:ascii="Arial" w:hAnsi="Arial" w:cs="Arial"/>
              </w:rPr>
              <w:t>To direct, evaluate and</w:t>
            </w:r>
            <w:r w:rsidR="000A43AE" w:rsidRPr="005B6CA0">
              <w:rPr>
                <w:rFonts w:ascii="Arial" w:hAnsi="Arial" w:cs="Arial"/>
              </w:rPr>
              <w:t xml:space="preserve"> manage the</w:t>
            </w:r>
            <w:r w:rsidRPr="005B6CA0">
              <w:rPr>
                <w:rFonts w:ascii="Arial" w:hAnsi="Arial" w:cs="Arial"/>
              </w:rPr>
              <w:t xml:space="preserve"> Catering Service</w:t>
            </w:r>
            <w:r w:rsidR="000A43AE" w:rsidRPr="005B6CA0">
              <w:rPr>
                <w:rFonts w:ascii="Arial" w:hAnsi="Arial" w:cs="Arial"/>
              </w:rPr>
              <w:t xml:space="preserve"> offered to the residents of the community Nursing Unit</w:t>
            </w:r>
            <w:r w:rsidRPr="005B6CA0">
              <w:rPr>
                <w:rFonts w:ascii="Arial" w:hAnsi="Arial" w:cs="Arial"/>
              </w:rPr>
              <w:t>.</w:t>
            </w:r>
          </w:p>
          <w:p w14:paraId="765C09C2" w14:textId="3384AB37" w:rsidR="00D30960" w:rsidRPr="005B6CA0" w:rsidRDefault="00D30960" w:rsidP="00D30960">
            <w:pPr>
              <w:jc w:val="both"/>
              <w:rPr>
                <w:rFonts w:ascii="Arial" w:hAnsi="Arial" w:cs="Arial"/>
              </w:rPr>
            </w:pPr>
            <w:r w:rsidRPr="005B6CA0">
              <w:rPr>
                <w:rFonts w:ascii="Arial" w:hAnsi="Arial" w:cs="Arial"/>
              </w:rPr>
              <w:t>To implement, monitor and audit food safety standards to ensure compliance with all current legislative specifications in all areas of catering</w:t>
            </w:r>
            <w:r w:rsidR="009F2735" w:rsidRPr="005B6CA0">
              <w:rPr>
                <w:rFonts w:ascii="Arial" w:hAnsi="Arial" w:cs="Arial"/>
              </w:rPr>
              <w:t>.</w:t>
            </w:r>
          </w:p>
          <w:p w14:paraId="43EF458C" w14:textId="77777777" w:rsidR="00D30960" w:rsidRPr="005B6CA0" w:rsidRDefault="00D30960" w:rsidP="00D30960">
            <w:pPr>
              <w:jc w:val="both"/>
              <w:rPr>
                <w:rFonts w:ascii="Arial" w:hAnsi="Arial" w:cs="Arial"/>
                <w:highlight w:val="yellow"/>
              </w:rPr>
            </w:pPr>
          </w:p>
        </w:tc>
      </w:tr>
      <w:tr w:rsidR="005B6CA0" w:rsidRPr="005B6CA0" w14:paraId="44BCB463" w14:textId="77777777" w:rsidTr="009F2735">
        <w:tc>
          <w:tcPr>
            <w:tcW w:w="2165" w:type="dxa"/>
          </w:tcPr>
          <w:p w14:paraId="72C0A0D2" w14:textId="77777777" w:rsidR="00D30960" w:rsidRPr="00816642" w:rsidRDefault="00D30960" w:rsidP="00D30960">
            <w:pPr>
              <w:jc w:val="both"/>
              <w:rPr>
                <w:rFonts w:ascii="Arial" w:hAnsi="Arial" w:cs="Arial"/>
                <w:b/>
                <w:bCs/>
              </w:rPr>
            </w:pPr>
            <w:r w:rsidRPr="00816642">
              <w:rPr>
                <w:rFonts w:ascii="Arial" w:hAnsi="Arial" w:cs="Arial"/>
                <w:b/>
                <w:bCs/>
              </w:rPr>
              <w:t>Principal Duties and Responsibilities</w:t>
            </w:r>
          </w:p>
          <w:p w14:paraId="62E67AD1" w14:textId="77777777" w:rsidR="00D30960" w:rsidRPr="00816642" w:rsidRDefault="00D30960" w:rsidP="00D30960">
            <w:pPr>
              <w:jc w:val="both"/>
              <w:rPr>
                <w:rFonts w:ascii="Arial" w:hAnsi="Arial" w:cs="Arial"/>
                <w:b/>
                <w:bCs/>
              </w:rPr>
            </w:pPr>
          </w:p>
        </w:tc>
        <w:tc>
          <w:tcPr>
            <w:tcW w:w="8455" w:type="dxa"/>
          </w:tcPr>
          <w:p w14:paraId="58BF2747" w14:textId="77777777" w:rsidR="00086C1C" w:rsidRPr="005B6CA0" w:rsidRDefault="00086C1C" w:rsidP="00D30960">
            <w:pPr>
              <w:jc w:val="both"/>
              <w:rPr>
                <w:rFonts w:ascii="Arial" w:hAnsi="Arial" w:cs="Arial"/>
                <w:bCs/>
                <w:iCs/>
              </w:rPr>
            </w:pPr>
            <w:r w:rsidRPr="005B6CA0">
              <w:rPr>
                <w:rFonts w:ascii="Arial" w:hAnsi="Arial" w:cs="Arial"/>
                <w:b/>
                <w:iCs/>
                <w:u w:val="single"/>
              </w:rPr>
              <w:t xml:space="preserve">Professional </w:t>
            </w:r>
            <w:r w:rsidRPr="005B6CA0">
              <w:rPr>
                <w:rFonts w:ascii="Arial" w:hAnsi="Arial" w:cs="Arial"/>
                <w:bCs/>
                <w:iCs/>
              </w:rPr>
              <w:t xml:space="preserve">· </w:t>
            </w:r>
          </w:p>
          <w:p w14:paraId="559DA636" w14:textId="77777777" w:rsidR="00086C1C" w:rsidRPr="005B6CA0" w:rsidRDefault="00086C1C" w:rsidP="00D30960">
            <w:pPr>
              <w:jc w:val="both"/>
              <w:rPr>
                <w:rFonts w:ascii="Arial" w:hAnsi="Arial" w:cs="Arial"/>
                <w:bCs/>
                <w:iCs/>
              </w:rPr>
            </w:pPr>
          </w:p>
          <w:p w14:paraId="4ACC2556" w14:textId="77777777" w:rsidR="00086C1C" w:rsidRPr="005B6CA0" w:rsidRDefault="00086C1C" w:rsidP="00086C1C">
            <w:pPr>
              <w:jc w:val="both"/>
              <w:rPr>
                <w:rFonts w:ascii="Arial" w:hAnsi="Arial" w:cs="Arial"/>
                <w:bCs/>
                <w:iCs/>
              </w:rPr>
            </w:pPr>
            <w:r w:rsidRPr="005B6CA0">
              <w:rPr>
                <w:rFonts w:ascii="Arial" w:hAnsi="Arial" w:cs="Arial"/>
                <w:bCs/>
                <w:iCs/>
              </w:rPr>
              <w:t>The person holding this post is required to:</w:t>
            </w:r>
          </w:p>
          <w:p w14:paraId="41FC002E" w14:textId="5237EAC6" w:rsidR="00AA66DA" w:rsidRPr="005B6CA0" w:rsidRDefault="00AA66DA" w:rsidP="00AA66DA">
            <w:pPr>
              <w:pStyle w:val="ListParagraph"/>
              <w:numPr>
                <w:ilvl w:val="0"/>
                <w:numId w:val="30"/>
              </w:numPr>
              <w:jc w:val="both"/>
              <w:rPr>
                <w:rFonts w:ascii="Arial" w:hAnsi="Arial" w:cs="Arial"/>
                <w:bCs/>
                <w:iCs/>
              </w:rPr>
            </w:pPr>
            <w:r w:rsidRPr="005B6CA0">
              <w:rPr>
                <w:rFonts w:ascii="Arial" w:hAnsi="Arial" w:cs="Arial"/>
                <w:bCs/>
                <w:iCs/>
              </w:rPr>
              <w:t>Provide saf</w:t>
            </w:r>
            <w:r w:rsidR="005B6CA0" w:rsidRPr="005B6CA0">
              <w:rPr>
                <w:rFonts w:ascii="Arial" w:hAnsi="Arial" w:cs="Arial"/>
                <w:bCs/>
                <w:iCs/>
              </w:rPr>
              <w:t xml:space="preserve">e, </w:t>
            </w:r>
            <w:r w:rsidRPr="005B6CA0">
              <w:rPr>
                <w:rFonts w:ascii="Arial" w:hAnsi="Arial" w:cs="Arial"/>
                <w:bCs/>
                <w:iCs/>
              </w:rPr>
              <w:t xml:space="preserve">wholesome and nutritious food suitable for all residents in compliance with </w:t>
            </w:r>
            <w:r w:rsidRPr="005B6CA0">
              <w:rPr>
                <w:rFonts w:ascii="Arial" w:hAnsi="Arial" w:cs="Arial"/>
              </w:rPr>
              <w:t>HIQA and Nutrition and Hydration guidelines</w:t>
            </w:r>
          </w:p>
          <w:p w14:paraId="58FA1FB3" w14:textId="5321C2A9" w:rsidR="00086C1C" w:rsidRPr="005B6CA0" w:rsidRDefault="00086C1C" w:rsidP="00086C1C">
            <w:pPr>
              <w:pStyle w:val="ListParagraph"/>
              <w:numPr>
                <w:ilvl w:val="0"/>
                <w:numId w:val="30"/>
              </w:numPr>
              <w:jc w:val="both"/>
              <w:rPr>
                <w:rFonts w:ascii="Arial" w:hAnsi="Arial" w:cs="Arial"/>
                <w:bCs/>
                <w:iCs/>
              </w:rPr>
            </w:pPr>
            <w:r w:rsidRPr="005B6CA0">
              <w:rPr>
                <w:rFonts w:ascii="Arial" w:hAnsi="Arial" w:cs="Arial"/>
                <w:bCs/>
                <w:iCs/>
              </w:rPr>
              <w:t xml:space="preserve">Support the principle that the care of the patient </w:t>
            </w:r>
            <w:r w:rsidR="00AA66DA" w:rsidRPr="005B6CA0">
              <w:rPr>
                <w:rFonts w:ascii="Arial" w:hAnsi="Arial" w:cs="Arial"/>
                <w:bCs/>
                <w:iCs/>
              </w:rPr>
              <w:t>always comes first</w:t>
            </w:r>
            <w:r w:rsidRPr="005B6CA0">
              <w:rPr>
                <w:rFonts w:ascii="Arial" w:hAnsi="Arial" w:cs="Arial"/>
                <w:bCs/>
                <w:iCs/>
              </w:rPr>
              <w:t xml:space="preserve"> and will approach their work with the flexibility and enthusiasm necessary to make this principle a reality for every patient to the greatest possible way.</w:t>
            </w:r>
          </w:p>
          <w:p w14:paraId="6A79A1A9" w14:textId="27B3A953" w:rsidR="00086C1C" w:rsidRDefault="00086C1C" w:rsidP="00D30960">
            <w:pPr>
              <w:pStyle w:val="ListParagraph"/>
              <w:numPr>
                <w:ilvl w:val="0"/>
                <w:numId w:val="30"/>
              </w:numPr>
              <w:jc w:val="both"/>
              <w:rPr>
                <w:rFonts w:ascii="Arial" w:hAnsi="Arial" w:cs="Arial"/>
                <w:bCs/>
                <w:iCs/>
              </w:rPr>
            </w:pPr>
            <w:r w:rsidRPr="005B6CA0">
              <w:rPr>
                <w:rFonts w:ascii="Arial" w:hAnsi="Arial" w:cs="Arial"/>
                <w:bCs/>
                <w:iCs/>
              </w:rPr>
              <w:t xml:space="preserve">Maintain throughout the hospital awareness of the privacy of the patient in relation to all hospital activities. · </w:t>
            </w:r>
          </w:p>
          <w:p w14:paraId="7ACE734A" w14:textId="58B91FFE" w:rsidR="00AE4990" w:rsidRPr="00E13492" w:rsidRDefault="00AE4990" w:rsidP="00D30960">
            <w:pPr>
              <w:pStyle w:val="ListParagraph"/>
              <w:numPr>
                <w:ilvl w:val="0"/>
                <w:numId w:val="30"/>
              </w:numPr>
              <w:jc w:val="both"/>
              <w:rPr>
                <w:rFonts w:ascii="Arial" w:hAnsi="Arial" w:cs="Arial"/>
                <w:bCs/>
                <w:iCs/>
              </w:rPr>
            </w:pPr>
            <w:r w:rsidRPr="00E13492">
              <w:rPr>
                <w:rFonts w:ascii="Arial" w:hAnsi="Arial" w:cs="Arial"/>
                <w:bCs/>
                <w:iCs/>
              </w:rPr>
              <w:t>Lead the Catering Team and encourage team development.</w:t>
            </w:r>
          </w:p>
          <w:p w14:paraId="3F029EBC" w14:textId="6F459540" w:rsidR="00D30960" w:rsidRPr="005B6CA0" w:rsidRDefault="00086C1C" w:rsidP="00086C1C">
            <w:pPr>
              <w:pStyle w:val="ListParagraph"/>
              <w:numPr>
                <w:ilvl w:val="0"/>
                <w:numId w:val="30"/>
              </w:numPr>
              <w:jc w:val="both"/>
              <w:rPr>
                <w:rFonts w:ascii="Arial" w:hAnsi="Arial" w:cs="Arial"/>
                <w:bCs/>
                <w:iCs/>
              </w:rPr>
            </w:pPr>
            <w:r w:rsidRPr="005B6CA0">
              <w:rPr>
                <w:rFonts w:ascii="Arial" w:hAnsi="Arial" w:cs="Arial"/>
                <w:bCs/>
                <w:iCs/>
              </w:rPr>
              <w:t xml:space="preserve">Participate in the Group’s performance management programme. </w:t>
            </w:r>
          </w:p>
          <w:p w14:paraId="34CD46F9" w14:textId="77777777" w:rsidR="00086C1C" w:rsidRPr="005B6CA0" w:rsidRDefault="00086C1C" w:rsidP="00D30960">
            <w:pPr>
              <w:spacing w:after="240"/>
              <w:rPr>
                <w:rFonts w:ascii="Arial" w:hAnsi="Arial" w:cs="Arial"/>
                <w:i/>
              </w:rPr>
            </w:pPr>
          </w:p>
          <w:p w14:paraId="629060F8" w14:textId="5B7BBB4C" w:rsidR="00D30960" w:rsidRPr="005B6CA0" w:rsidRDefault="00D30960" w:rsidP="00D30960">
            <w:pPr>
              <w:spacing w:after="240"/>
              <w:rPr>
                <w:rFonts w:ascii="Arial" w:hAnsi="Arial" w:cs="Arial"/>
              </w:rPr>
            </w:pPr>
            <w:r w:rsidRPr="005B6CA0">
              <w:rPr>
                <w:rFonts w:ascii="Arial" w:hAnsi="Arial" w:cs="Arial"/>
                <w:i/>
              </w:rPr>
              <w:t>The Catering Officer, Grade I will:</w:t>
            </w:r>
          </w:p>
          <w:p w14:paraId="57E4FFA8" w14:textId="2AA776F7" w:rsidR="00D30960" w:rsidRPr="005B6CA0" w:rsidRDefault="00D30960" w:rsidP="00051EA2">
            <w:pPr>
              <w:pStyle w:val="NoSpacing"/>
              <w:numPr>
                <w:ilvl w:val="0"/>
                <w:numId w:val="29"/>
              </w:numPr>
              <w:rPr>
                <w:rFonts w:ascii="Arial" w:hAnsi="Arial" w:cs="Arial"/>
              </w:rPr>
            </w:pPr>
            <w:r w:rsidRPr="005B6CA0">
              <w:rPr>
                <w:rFonts w:ascii="Arial" w:hAnsi="Arial" w:cs="Arial"/>
              </w:rPr>
              <w:t xml:space="preserve">Be responsible for the </w:t>
            </w:r>
            <w:r w:rsidR="004920A1" w:rsidRPr="005B6CA0">
              <w:rPr>
                <w:rFonts w:ascii="Arial" w:hAnsi="Arial" w:cs="Arial"/>
                <w:lang w:val="en-IE"/>
              </w:rPr>
              <w:t>Management, supervision, and monitoring of performance</w:t>
            </w:r>
            <w:r w:rsidR="00C13555" w:rsidRPr="005B6CA0">
              <w:rPr>
                <w:rFonts w:ascii="Arial" w:hAnsi="Arial" w:cs="Arial"/>
                <w:lang w:val="en-IE"/>
              </w:rPr>
              <w:t xml:space="preserve"> of the catering team </w:t>
            </w:r>
          </w:p>
          <w:p w14:paraId="38BA69ED" w14:textId="3B79FB36" w:rsidR="00FB1C33" w:rsidRPr="005B6CA0" w:rsidRDefault="00FE03AD" w:rsidP="00FB1C33">
            <w:pPr>
              <w:numPr>
                <w:ilvl w:val="0"/>
                <w:numId w:val="18"/>
              </w:numPr>
              <w:jc w:val="both"/>
              <w:rPr>
                <w:rFonts w:ascii="Arial" w:hAnsi="Arial" w:cs="Arial"/>
              </w:rPr>
            </w:pPr>
            <w:r w:rsidRPr="005B6CA0">
              <w:rPr>
                <w:rFonts w:ascii="Arial" w:hAnsi="Arial" w:cs="Arial"/>
                <w:lang w:val="en-IE"/>
              </w:rPr>
              <w:t>B</w:t>
            </w:r>
            <w:r w:rsidR="00C13555" w:rsidRPr="005B6CA0">
              <w:rPr>
                <w:rFonts w:ascii="Arial" w:hAnsi="Arial" w:cs="Arial"/>
                <w:lang w:val="en-IE"/>
              </w:rPr>
              <w:t>e an integral part of the Management Structure, providing a quality driven, patient and customer centred, team</w:t>
            </w:r>
            <w:r w:rsidR="005B6CA0">
              <w:rPr>
                <w:rFonts w:ascii="Arial" w:hAnsi="Arial" w:cs="Arial"/>
                <w:lang w:val="en-IE"/>
              </w:rPr>
              <w:t>-</w:t>
            </w:r>
            <w:r w:rsidR="00C13555" w:rsidRPr="005B6CA0">
              <w:rPr>
                <w:rFonts w:ascii="Arial" w:hAnsi="Arial" w:cs="Arial"/>
                <w:lang w:val="en-IE"/>
              </w:rPr>
              <w:t>based catering service.</w:t>
            </w:r>
          </w:p>
          <w:p w14:paraId="182C4E87" w14:textId="5A3B8717" w:rsidR="00FB1C33" w:rsidRPr="005B6CA0" w:rsidRDefault="00FB1C33" w:rsidP="00FB1C33">
            <w:pPr>
              <w:numPr>
                <w:ilvl w:val="0"/>
                <w:numId w:val="18"/>
              </w:numPr>
              <w:jc w:val="both"/>
              <w:rPr>
                <w:rFonts w:ascii="Arial" w:hAnsi="Arial" w:cs="Arial"/>
              </w:rPr>
            </w:pPr>
            <w:r w:rsidRPr="005B6CA0">
              <w:rPr>
                <w:rFonts w:ascii="Arial" w:hAnsi="Arial" w:cs="Arial"/>
              </w:rPr>
              <w:t xml:space="preserve"> Maintain good communications within the department and encourage good employee relations including ensuring that staff are aware of and comply with HR practices and procedures.</w:t>
            </w:r>
          </w:p>
          <w:p w14:paraId="76CD5D18" w14:textId="1C270CDA" w:rsidR="00FB1C33" w:rsidRPr="005B6CA0" w:rsidRDefault="00FB1C33" w:rsidP="00FB1C33">
            <w:pPr>
              <w:numPr>
                <w:ilvl w:val="0"/>
                <w:numId w:val="18"/>
              </w:numPr>
              <w:jc w:val="both"/>
              <w:rPr>
                <w:rFonts w:ascii="Arial" w:hAnsi="Arial" w:cs="Arial"/>
              </w:rPr>
            </w:pPr>
            <w:r w:rsidRPr="005B6CA0">
              <w:rPr>
                <w:rFonts w:ascii="Arial" w:hAnsi="Arial" w:cs="Arial"/>
              </w:rPr>
              <w:t>Deal with matters of staff discipline at local level</w:t>
            </w:r>
            <w:r w:rsidR="00E13492">
              <w:rPr>
                <w:rFonts w:ascii="Arial" w:hAnsi="Arial" w:cs="Arial"/>
              </w:rPr>
              <w:t xml:space="preserve">, </w:t>
            </w:r>
            <w:r w:rsidRPr="005B6CA0">
              <w:rPr>
                <w:rFonts w:ascii="Arial" w:hAnsi="Arial" w:cs="Arial"/>
              </w:rPr>
              <w:t>record</w:t>
            </w:r>
            <w:r w:rsidR="00E13492">
              <w:rPr>
                <w:rFonts w:ascii="Arial" w:hAnsi="Arial" w:cs="Arial"/>
              </w:rPr>
              <w:t xml:space="preserve"> </w:t>
            </w:r>
            <w:r w:rsidRPr="005B6CA0">
              <w:rPr>
                <w:rFonts w:ascii="Arial" w:hAnsi="Arial" w:cs="Arial"/>
              </w:rPr>
              <w:t xml:space="preserve">and bring to the attention of </w:t>
            </w:r>
            <w:r w:rsidR="003670C7" w:rsidRPr="00E13492">
              <w:rPr>
                <w:rFonts w:ascii="Arial" w:hAnsi="Arial" w:cs="Arial"/>
              </w:rPr>
              <w:t xml:space="preserve">senior management </w:t>
            </w:r>
          </w:p>
          <w:p w14:paraId="3ACF0298" w14:textId="58FF3596" w:rsidR="00FE03AD" w:rsidRPr="005B6CA0" w:rsidRDefault="00FB1C33" w:rsidP="00FB1C33">
            <w:pPr>
              <w:numPr>
                <w:ilvl w:val="0"/>
                <w:numId w:val="18"/>
              </w:numPr>
              <w:jc w:val="both"/>
              <w:rPr>
                <w:rFonts w:ascii="Arial" w:hAnsi="Arial" w:cs="Arial"/>
              </w:rPr>
            </w:pPr>
            <w:r w:rsidRPr="005B6CA0">
              <w:rPr>
                <w:rFonts w:ascii="Arial" w:hAnsi="Arial" w:cs="Arial"/>
              </w:rPr>
              <w:t>Be responsible for the monitoring and controlling of staff entitlements to leave; completing timesheets, absenteeism reports, and sick leave records, and returning them to the appropriate departments.</w:t>
            </w:r>
          </w:p>
          <w:p w14:paraId="55D96BA8" w14:textId="77777777" w:rsidR="00051EA2" w:rsidRPr="005B6CA0" w:rsidRDefault="00D30960" w:rsidP="00051EA2">
            <w:pPr>
              <w:pStyle w:val="NoSpacing"/>
              <w:numPr>
                <w:ilvl w:val="0"/>
                <w:numId w:val="29"/>
              </w:numPr>
              <w:rPr>
                <w:rFonts w:ascii="Arial" w:hAnsi="Arial" w:cs="Arial"/>
                <w:i/>
                <w:lang w:val="en-IE"/>
              </w:rPr>
            </w:pPr>
            <w:r w:rsidRPr="005B6CA0">
              <w:rPr>
                <w:rFonts w:ascii="Arial" w:hAnsi="Arial" w:cs="Arial"/>
              </w:rPr>
              <w:t>Develop good customer relations to include surveying patient opinions.</w:t>
            </w:r>
          </w:p>
          <w:p w14:paraId="70E90212" w14:textId="3B9ECADE" w:rsidR="00D30960" w:rsidRPr="005B6CA0" w:rsidRDefault="00D30960" w:rsidP="00051EA2">
            <w:pPr>
              <w:pStyle w:val="NoSpacing"/>
              <w:numPr>
                <w:ilvl w:val="0"/>
                <w:numId w:val="29"/>
              </w:numPr>
              <w:rPr>
                <w:rFonts w:ascii="Arial" w:hAnsi="Arial" w:cs="Arial"/>
                <w:i/>
                <w:lang w:val="en-IE"/>
              </w:rPr>
            </w:pPr>
            <w:r w:rsidRPr="005B6CA0">
              <w:rPr>
                <w:rFonts w:ascii="Arial" w:hAnsi="Arial" w:cs="Arial"/>
              </w:rPr>
              <w:t>Be responsible for the organisation of catering facilities including continuous menu planning in conjunction with the Chef’s within the unit to incorporate variety and choice of suitable foods to meet the nutritional/dietary needs, specialised diets and personal requests of all service users.</w:t>
            </w:r>
          </w:p>
          <w:p w14:paraId="3601524B" w14:textId="0793DBB7" w:rsidR="00D30960" w:rsidRPr="005B6CA0" w:rsidRDefault="00D30960" w:rsidP="00C13555">
            <w:pPr>
              <w:numPr>
                <w:ilvl w:val="0"/>
                <w:numId w:val="18"/>
              </w:numPr>
              <w:jc w:val="both"/>
              <w:rPr>
                <w:rFonts w:ascii="Arial" w:hAnsi="Arial" w:cs="Arial"/>
              </w:rPr>
            </w:pPr>
            <w:r w:rsidRPr="005B6CA0">
              <w:rPr>
                <w:rFonts w:ascii="Arial" w:hAnsi="Arial" w:cs="Arial"/>
              </w:rPr>
              <w:t xml:space="preserve">Liaise with the </w:t>
            </w:r>
            <w:r w:rsidR="00EB2E2F" w:rsidRPr="005B6CA0">
              <w:rPr>
                <w:rFonts w:ascii="Arial" w:hAnsi="Arial" w:cs="Arial"/>
              </w:rPr>
              <w:t xml:space="preserve">multi-disciplinary teams </w:t>
            </w:r>
            <w:r w:rsidRPr="005B6CA0">
              <w:rPr>
                <w:rFonts w:ascii="Arial" w:hAnsi="Arial" w:cs="Arial"/>
              </w:rPr>
              <w:t>in relation to all aspects of catering services to patients.</w:t>
            </w:r>
          </w:p>
          <w:p w14:paraId="3C902322" w14:textId="0EC9C955" w:rsidR="00EB2E2F" w:rsidRPr="005B6CA0" w:rsidRDefault="00EB2E2F" w:rsidP="00C13555">
            <w:pPr>
              <w:numPr>
                <w:ilvl w:val="0"/>
                <w:numId w:val="18"/>
              </w:numPr>
              <w:jc w:val="both"/>
              <w:rPr>
                <w:rFonts w:ascii="Arial" w:hAnsi="Arial" w:cs="Arial"/>
              </w:rPr>
            </w:pPr>
            <w:r w:rsidRPr="005B6CA0">
              <w:rPr>
                <w:rFonts w:ascii="Arial" w:hAnsi="Arial" w:cs="Arial"/>
              </w:rPr>
              <w:t xml:space="preserve">Provide </w:t>
            </w:r>
            <w:r w:rsidR="00E7722B" w:rsidRPr="005B6CA0">
              <w:rPr>
                <w:rFonts w:ascii="Arial" w:hAnsi="Arial" w:cs="Arial"/>
              </w:rPr>
              <w:t xml:space="preserve">financial </w:t>
            </w:r>
            <w:r w:rsidRPr="005B6CA0">
              <w:rPr>
                <w:rFonts w:ascii="Arial" w:hAnsi="Arial" w:cs="Arial"/>
              </w:rPr>
              <w:t xml:space="preserve">returns and information to Senior management as requested. · </w:t>
            </w:r>
          </w:p>
          <w:p w14:paraId="418B672B" w14:textId="77777777" w:rsidR="00EB2E2F" w:rsidRPr="005B6CA0" w:rsidRDefault="00EB2E2F" w:rsidP="00EB2E2F">
            <w:pPr>
              <w:numPr>
                <w:ilvl w:val="0"/>
                <w:numId w:val="18"/>
              </w:numPr>
              <w:jc w:val="both"/>
              <w:rPr>
                <w:rFonts w:ascii="Arial" w:hAnsi="Arial" w:cs="Arial"/>
              </w:rPr>
            </w:pPr>
            <w:r w:rsidRPr="005B6CA0">
              <w:rPr>
                <w:rFonts w:ascii="Arial" w:hAnsi="Arial" w:cs="Arial"/>
              </w:rPr>
              <w:t xml:space="preserve">Ensure that standards of service are maintained and all aspects of HACCP are fully implemented including ongoing staff training courses with the EHO and Education Sector. · </w:t>
            </w:r>
          </w:p>
          <w:p w14:paraId="059151A8" w14:textId="77777777" w:rsidR="00EB2E2F" w:rsidRPr="005B6CA0" w:rsidRDefault="00EB2E2F" w:rsidP="00EB2E2F">
            <w:pPr>
              <w:numPr>
                <w:ilvl w:val="0"/>
                <w:numId w:val="18"/>
              </w:numPr>
              <w:jc w:val="both"/>
              <w:rPr>
                <w:rFonts w:ascii="Arial" w:hAnsi="Arial" w:cs="Arial"/>
              </w:rPr>
            </w:pPr>
            <w:r w:rsidRPr="005B6CA0">
              <w:rPr>
                <w:rFonts w:ascii="Arial" w:hAnsi="Arial" w:cs="Arial"/>
              </w:rPr>
              <w:t>Assist in the identification and development of key performance indicators (KPIs). ·</w:t>
            </w:r>
          </w:p>
          <w:p w14:paraId="302A6D54" w14:textId="77777777" w:rsidR="00EB2E2F" w:rsidRPr="005B6CA0" w:rsidRDefault="00EB2E2F" w:rsidP="00EB2E2F">
            <w:pPr>
              <w:numPr>
                <w:ilvl w:val="0"/>
                <w:numId w:val="18"/>
              </w:numPr>
              <w:jc w:val="both"/>
              <w:rPr>
                <w:rFonts w:ascii="Arial" w:hAnsi="Arial" w:cs="Arial"/>
              </w:rPr>
            </w:pPr>
            <w:r w:rsidRPr="005B6CA0">
              <w:rPr>
                <w:rFonts w:ascii="Arial" w:hAnsi="Arial" w:cs="Arial"/>
              </w:rPr>
              <w:t xml:space="preserve"> Drive and promote a Performance Management Culture. · </w:t>
            </w:r>
          </w:p>
          <w:p w14:paraId="2E53D5AB" w14:textId="77777777" w:rsidR="00EB2E2F" w:rsidRPr="005B6CA0" w:rsidRDefault="00EB2E2F" w:rsidP="00EB2E2F">
            <w:pPr>
              <w:numPr>
                <w:ilvl w:val="0"/>
                <w:numId w:val="18"/>
              </w:numPr>
              <w:jc w:val="both"/>
              <w:rPr>
                <w:rFonts w:ascii="Arial" w:hAnsi="Arial" w:cs="Arial"/>
              </w:rPr>
            </w:pPr>
            <w:r w:rsidRPr="005B6CA0">
              <w:rPr>
                <w:rFonts w:ascii="Arial" w:hAnsi="Arial" w:cs="Arial"/>
              </w:rPr>
              <w:t xml:space="preserve">Ensure that the ordered foodstuffs and other materials delivered to the Catering Department are of the nature, substance and quality set out in contracts. · </w:t>
            </w:r>
          </w:p>
          <w:p w14:paraId="73A6E960" w14:textId="77777777" w:rsidR="00EB2E2F" w:rsidRPr="005B6CA0" w:rsidRDefault="00EB2E2F" w:rsidP="00EB2E2F">
            <w:pPr>
              <w:numPr>
                <w:ilvl w:val="0"/>
                <w:numId w:val="18"/>
              </w:numPr>
              <w:jc w:val="both"/>
              <w:rPr>
                <w:rFonts w:ascii="Arial" w:hAnsi="Arial" w:cs="Arial"/>
              </w:rPr>
            </w:pPr>
            <w:r w:rsidRPr="005B6CA0">
              <w:rPr>
                <w:rFonts w:ascii="Arial" w:hAnsi="Arial" w:cs="Arial"/>
              </w:rPr>
              <w:t xml:space="preserve">Be responsible for devising and implementing the menu cycle in conjunction with Chefs and nursing teams </w:t>
            </w:r>
          </w:p>
          <w:p w14:paraId="6270A853" w14:textId="77777777" w:rsidR="00EB2E2F" w:rsidRPr="005B6CA0" w:rsidRDefault="00EB2E2F" w:rsidP="00EB2E2F">
            <w:pPr>
              <w:numPr>
                <w:ilvl w:val="0"/>
                <w:numId w:val="18"/>
              </w:numPr>
              <w:jc w:val="both"/>
              <w:rPr>
                <w:rFonts w:ascii="Arial" w:hAnsi="Arial" w:cs="Arial"/>
              </w:rPr>
            </w:pPr>
            <w:r w:rsidRPr="005B6CA0">
              <w:rPr>
                <w:rFonts w:ascii="Arial" w:hAnsi="Arial" w:cs="Arial"/>
              </w:rPr>
              <w:t xml:space="preserve">Investigate patient/customer complaints and adhere to complaint procedure. · </w:t>
            </w:r>
          </w:p>
          <w:p w14:paraId="3A3FDDF3" w14:textId="77777777" w:rsidR="00EB2E2F" w:rsidRPr="005B6CA0" w:rsidRDefault="00EB2E2F" w:rsidP="00EB2E2F">
            <w:pPr>
              <w:numPr>
                <w:ilvl w:val="0"/>
                <w:numId w:val="18"/>
              </w:numPr>
              <w:jc w:val="both"/>
              <w:rPr>
                <w:rFonts w:ascii="Arial" w:hAnsi="Arial" w:cs="Arial"/>
              </w:rPr>
            </w:pPr>
            <w:r w:rsidRPr="005B6CA0">
              <w:rPr>
                <w:rFonts w:ascii="Arial" w:hAnsi="Arial" w:cs="Arial"/>
              </w:rPr>
              <w:t>Ensure catering services are operated within budget.</w:t>
            </w:r>
          </w:p>
          <w:p w14:paraId="7209ACA9" w14:textId="77777777" w:rsidR="00EB2E2F" w:rsidRPr="005B6CA0" w:rsidRDefault="00EB2E2F" w:rsidP="00EB2E2F">
            <w:pPr>
              <w:numPr>
                <w:ilvl w:val="0"/>
                <w:numId w:val="18"/>
              </w:numPr>
              <w:jc w:val="both"/>
              <w:rPr>
                <w:rFonts w:ascii="Arial" w:hAnsi="Arial" w:cs="Arial"/>
              </w:rPr>
            </w:pPr>
            <w:r w:rsidRPr="005B6CA0">
              <w:rPr>
                <w:rFonts w:ascii="Arial" w:hAnsi="Arial" w:cs="Arial"/>
              </w:rPr>
              <w:lastRenderedPageBreak/>
              <w:t>Ensure the economical use of equipment and non-food materials within the department</w:t>
            </w:r>
          </w:p>
          <w:p w14:paraId="25B76337" w14:textId="77777777" w:rsidR="00EB2E2F" w:rsidRPr="005B6CA0" w:rsidRDefault="00EB2E2F" w:rsidP="00EB2E2F">
            <w:pPr>
              <w:numPr>
                <w:ilvl w:val="0"/>
                <w:numId w:val="18"/>
              </w:numPr>
              <w:jc w:val="both"/>
              <w:rPr>
                <w:rFonts w:ascii="Arial" w:hAnsi="Arial" w:cs="Arial"/>
              </w:rPr>
            </w:pPr>
            <w:r w:rsidRPr="005B6CA0">
              <w:rPr>
                <w:rFonts w:ascii="Arial" w:hAnsi="Arial" w:cs="Arial"/>
              </w:rPr>
              <w:t xml:space="preserve">Be actively involved in introducing systems/change to reduce general waste and food waste. · </w:t>
            </w:r>
          </w:p>
          <w:p w14:paraId="700BAEB4" w14:textId="114DF263" w:rsidR="00EB2E2F" w:rsidRPr="005B6CA0" w:rsidRDefault="00EB2E2F" w:rsidP="00EB2E2F">
            <w:pPr>
              <w:numPr>
                <w:ilvl w:val="0"/>
                <w:numId w:val="18"/>
              </w:numPr>
              <w:jc w:val="both"/>
              <w:rPr>
                <w:rFonts w:ascii="Arial" w:hAnsi="Arial" w:cs="Arial"/>
              </w:rPr>
            </w:pPr>
            <w:r w:rsidRPr="005B6CA0">
              <w:rPr>
                <w:rFonts w:ascii="Arial" w:hAnsi="Arial" w:cs="Arial"/>
              </w:rPr>
              <w:t>Attend training courses when required.</w:t>
            </w:r>
          </w:p>
          <w:p w14:paraId="12EAF065" w14:textId="77777777" w:rsidR="00D30960" w:rsidRPr="005B6CA0" w:rsidRDefault="00D30960" w:rsidP="00C13555">
            <w:pPr>
              <w:numPr>
                <w:ilvl w:val="0"/>
                <w:numId w:val="18"/>
              </w:numPr>
              <w:jc w:val="both"/>
              <w:rPr>
                <w:rFonts w:ascii="Arial" w:hAnsi="Arial" w:cs="Arial"/>
              </w:rPr>
            </w:pPr>
            <w:r w:rsidRPr="005B6CA0">
              <w:rPr>
                <w:rFonts w:ascii="Arial" w:hAnsi="Arial" w:cs="Arial"/>
              </w:rPr>
              <w:t>Participate in internal audits and other accreditation initiatives as may be required.</w:t>
            </w:r>
          </w:p>
          <w:p w14:paraId="5A1507AA" w14:textId="77777777" w:rsidR="00D30960" w:rsidRPr="005B6CA0" w:rsidRDefault="00D30960" w:rsidP="00C13555">
            <w:pPr>
              <w:numPr>
                <w:ilvl w:val="0"/>
                <w:numId w:val="18"/>
              </w:numPr>
              <w:jc w:val="both"/>
              <w:rPr>
                <w:rFonts w:ascii="Arial" w:hAnsi="Arial" w:cs="Arial"/>
              </w:rPr>
            </w:pPr>
            <w:r w:rsidRPr="005B6CA0">
              <w:rPr>
                <w:rFonts w:ascii="Arial" w:hAnsi="Arial" w:cs="Arial"/>
              </w:rPr>
              <w:t>Attend local management team meetings.</w:t>
            </w:r>
          </w:p>
          <w:p w14:paraId="24796973" w14:textId="77777777" w:rsidR="00D30960" w:rsidRPr="005B6CA0" w:rsidRDefault="00D30960" w:rsidP="00C13555">
            <w:pPr>
              <w:numPr>
                <w:ilvl w:val="0"/>
                <w:numId w:val="18"/>
              </w:numPr>
              <w:jc w:val="both"/>
              <w:rPr>
                <w:rFonts w:ascii="Arial" w:hAnsi="Arial" w:cs="Arial"/>
              </w:rPr>
            </w:pPr>
            <w:r w:rsidRPr="005B6CA0">
              <w:rPr>
                <w:rFonts w:ascii="Arial" w:hAnsi="Arial" w:cs="Arial"/>
              </w:rPr>
              <w:t>Organise and cost in advance, the provisions for special functions as required.</w:t>
            </w:r>
          </w:p>
          <w:p w14:paraId="60CF3692" w14:textId="51A71CDC" w:rsidR="00D30960" w:rsidRPr="005B6CA0" w:rsidRDefault="00D30960" w:rsidP="00C13555">
            <w:pPr>
              <w:numPr>
                <w:ilvl w:val="0"/>
                <w:numId w:val="18"/>
              </w:numPr>
              <w:jc w:val="both"/>
              <w:rPr>
                <w:rFonts w:ascii="Arial" w:hAnsi="Arial" w:cs="Arial"/>
              </w:rPr>
            </w:pPr>
            <w:r w:rsidRPr="005B6CA0">
              <w:rPr>
                <w:rFonts w:ascii="Arial" w:hAnsi="Arial" w:cs="Arial"/>
              </w:rPr>
              <w:t>To lia</w:t>
            </w:r>
            <w:r w:rsidR="005B6CA0">
              <w:rPr>
                <w:rFonts w:ascii="Arial" w:hAnsi="Arial" w:cs="Arial"/>
              </w:rPr>
              <w:t>i</w:t>
            </w:r>
            <w:r w:rsidRPr="005B6CA0">
              <w:rPr>
                <w:rFonts w:ascii="Arial" w:hAnsi="Arial" w:cs="Arial"/>
              </w:rPr>
              <w:t>se with suppliers in relation to stock requirements.</w:t>
            </w:r>
          </w:p>
          <w:p w14:paraId="65D7E2D5" w14:textId="5AE37460" w:rsidR="00D30960" w:rsidRPr="005B6CA0" w:rsidRDefault="00D30960" w:rsidP="003F7005">
            <w:pPr>
              <w:numPr>
                <w:ilvl w:val="0"/>
                <w:numId w:val="18"/>
              </w:numPr>
              <w:jc w:val="both"/>
              <w:rPr>
                <w:rFonts w:ascii="Arial" w:hAnsi="Arial" w:cs="Arial"/>
              </w:rPr>
            </w:pPr>
            <w:r w:rsidRPr="005B6CA0">
              <w:rPr>
                <w:rFonts w:ascii="Arial" w:hAnsi="Arial" w:cs="Arial"/>
              </w:rPr>
              <w:t xml:space="preserve"> </w:t>
            </w:r>
            <w:r w:rsidR="00E7722B" w:rsidRPr="005B6CA0">
              <w:rPr>
                <w:rFonts w:ascii="Arial" w:hAnsi="Arial" w:cs="Arial"/>
              </w:rPr>
              <w:t>P</w:t>
            </w:r>
            <w:r w:rsidRPr="005B6CA0">
              <w:rPr>
                <w:rFonts w:ascii="Arial" w:hAnsi="Arial" w:cs="Arial"/>
              </w:rPr>
              <w:t>articipate in the review of all supplies to the Catering Department.</w:t>
            </w:r>
          </w:p>
          <w:p w14:paraId="2625E5BD" w14:textId="77777777" w:rsidR="00D30960" w:rsidRPr="005B6CA0" w:rsidRDefault="00D30960" w:rsidP="00C13555">
            <w:pPr>
              <w:numPr>
                <w:ilvl w:val="0"/>
                <w:numId w:val="18"/>
              </w:numPr>
              <w:jc w:val="both"/>
              <w:rPr>
                <w:rFonts w:ascii="Arial" w:hAnsi="Arial" w:cs="Arial"/>
              </w:rPr>
            </w:pPr>
            <w:r w:rsidRPr="005B6CA0">
              <w:rPr>
                <w:rFonts w:ascii="Arial" w:hAnsi="Arial" w:cs="Arial"/>
              </w:rPr>
              <w:t>To ensure standards are met in respect of HIQA Nutrition and Hydration guidelines.</w:t>
            </w:r>
          </w:p>
          <w:p w14:paraId="5C132454" w14:textId="77777777" w:rsidR="00D30960" w:rsidRPr="005B6CA0" w:rsidRDefault="00D30960" w:rsidP="00D30960">
            <w:pPr>
              <w:tabs>
                <w:tab w:val="left" w:pos="3045"/>
              </w:tabs>
              <w:spacing w:before="240"/>
              <w:rPr>
                <w:rFonts w:ascii="Arial" w:hAnsi="Arial" w:cs="Arial"/>
                <w:b/>
                <w:u w:val="single"/>
              </w:rPr>
            </w:pPr>
            <w:r w:rsidRPr="005B6CA0">
              <w:rPr>
                <w:rFonts w:ascii="Arial" w:hAnsi="Arial" w:cs="Arial"/>
                <w:b/>
                <w:u w:val="single"/>
              </w:rPr>
              <w:t>Quality of Service</w:t>
            </w:r>
          </w:p>
          <w:p w14:paraId="00B84D60" w14:textId="6C2AD56F" w:rsidR="00B060C4" w:rsidRPr="005B6CA0" w:rsidRDefault="00D30960" w:rsidP="00B24F0C">
            <w:pPr>
              <w:spacing w:after="240"/>
              <w:rPr>
                <w:rFonts w:ascii="Arial" w:hAnsi="Arial" w:cs="Arial"/>
                <w:i/>
              </w:rPr>
            </w:pPr>
            <w:r w:rsidRPr="005B6CA0">
              <w:rPr>
                <w:rFonts w:ascii="Arial" w:hAnsi="Arial" w:cs="Arial"/>
                <w:i/>
              </w:rPr>
              <w:t>The Catering Officer, Grade will</w:t>
            </w:r>
            <w:r w:rsidR="00B24F0C" w:rsidRPr="005B6CA0">
              <w:rPr>
                <w:rFonts w:ascii="Arial" w:hAnsi="Arial" w:cs="Arial"/>
                <w:i/>
              </w:rPr>
              <w:t>:</w:t>
            </w:r>
          </w:p>
          <w:p w14:paraId="05B84486" w14:textId="424AFF7B" w:rsidR="00D30960" w:rsidRPr="005B6CA0" w:rsidRDefault="00D30960" w:rsidP="00C13555">
            <w:pPr>
              <w:pStyle w:val="ListParagraph"/>
              <w:numPr>
                <w:ilvl w:val="0"/>
                <w:numId w:val="18"/>
              </w:numPr>
              <w:spacing w:after="240"/>
              <w:rPr>
                <w:rFonts w:ascii="Arial" w:hAnsi="Arial" w:cs="Arial"/>
                <w:i/>
                <w:lang w:val="en-IE"/>
              </w:rPr>
            </w:pPr>
            <w:r w:rsidRPr="005B6CA0">
              <w:rPr>
                <w:rFonts w:ascii="Arial" w:hAnsi="Arial" w:cs="Arial"/>
              </w:rPr>
              <w:t xml:space="preserve">Gather information from the units in relation to patients’ meals; stock management; and food waste.  Acknowledge and address service user queries and complaints when appropriate and report same to </w:t>
            </w:r>
            <w:r w:rsidR="000A43AE" w:rsidRPr="005B6CA0">
              <w:rPr>
                <w:rFonts w:ascii="Arial" w:hAnsi="Arial" w:cs="Arial"/>
              </w:rPr>
              <w:t>Senior Management</w:t>
            </w:r>
            <w:r w:rsidRPr="005B6CA0">
              <w:rPr>
                <w:rFonts w:ascii="Arial" w:hAnsi="Arial" w:cs="Arial"/>
              </w:rPr>
              <w:t>.</w:t>
            </w:r>
          </w:p>
          <w:p w14:paraId="40A0431A" w14:textId="77777777" w:rsidR="00E7722B" w:rsidRPr="005B6CA0" w:rsidRDefault="00D30960" w:rsidP="00C13555">
            <w:pPr>
              <w:numPr>
                <w:ilvl w:val="0"/>
                <w:numId w:val="18"/>
              </w:numPr>
              <w:jc w:val="both"/>
              <w:rPr>
                <w:rFonts w:ascii="Arial" w:hAnsi="Arial" w:cs="Arial"/>
              </w:rPr>
            </w:pPr>
            <w:r w:rsidRPr="005B6CA0">
              <w:rPr>
                <w:rFonts w:ascii="Arial" w:hAnsi="Arial" w:cs="Arial"/>
              </w:rPr>
              <w:t>Ensure that standards of service are maintained and all aspects of HACCP are fully implemented including organising on-going staff training courses</w:t>
            </w:r>
          </w:p>
          <w:p w14:paraId="5F90E79D" w14:textId="295CEB90" w:rsidR="00E7722B" w:rsidRPr="005B6CA0" w:rsidRDefault="00EB6269" w:rsidP="00EB6269">
            <w:pPr>
              <w:pStyle w:val="ListParagraph"/>
              <w:numPr>
                <w:ilvl w:val="0"/>
                <w:numId w:val="18"/>
              </w:numPr>
              <w:jc w:val="both"/>
              <w:rPr>
                <w:rFonts w:ascii="Arial" w:hAnsi="Arial" w:cs="Arial"/>
              </w:rPr>
            </w:pPr>
            <w:r w:rsidRPr="005B6CA0">
              <w:rPr>
                <w:rFonts w:ascii="Arial" w:hAnsi="Arial" w:cs="Arial"/>
              </w:rPr>
              <w:t xml:space="preserve">Check meals for quality, quantity and presentation. · Ensure proper portion control is observed and that meals are properly presented. · Observe and monitor work practices of staff to ensure correct procedures </w:t>
            </w:r>
            <w:r w:rsidR="00F35839" w:rsidRPr="005B6CA0">
              <w:rPr>
                <w:rFonts w:ascii="Arial" w:hAnsi="Arial" w:cs="Arial"/>
              </w:rPr>
              <w:t>are being</w:t>
            </w:r>
            <w:r w:rsidRPr="005B6CA0">
              <w:rPr>
                <w:rFonts w:ascii="Arial" w:hAnsi="Arial" w:cs="Arial"/>
              </w:rPr>
              <w:t xml:space="preserve"> followed.</w:t>
            </w:r>
          </w:p>
          <w:p w14:paraId="1708A228" w14:textId="77777777" w:rsidR="00D30960" w:rsidRPr="005B6CA0" w:rsidRDefault="00D30960" w:rsidP="00D30960">
            <w:pPr>
              <w:spacing w:before="240"/>
              <w:rPr>
                <w:rFonts w:ascii="Arial" w:hAnsi="Arial" w:cs="Arial"/>
                <w:b/>
                <w:u w:val="single"/>
              </w:rPr>
            </w:pPr>
            <w:r w:rsidRPr="005B6CA0">
              <w:rPr>
                <w:rFonts w:ascii="Arial" w:hAnsi="Arial" w:cs="Arial"/>
                <w:b/>
                <w:u w:val="single"/>
              </w:rPr>
              <w:t>Hygiene and HACCP</w:t>
            </w:r>
          </w:p>
          <w:p w14:paraId="4141894F" w14:textId="05B3925E" w:rsidR="00D30960" w:rsidRPr="005B6CA0" w:rsidRDefault="00D30960" w:rsidP="00D30960">
            <w:pPr>
              <w:spacing w:after="240"/>
              <w:rPr>
                <w:rFonts w:ascii="Arial" w:hAnsi="Arial" w:cs="Arial"/>
                <w:i/>
              </w:rPr>
            </w:pPr>
            <w:r w:rsidRPr="005B6CA0">
              <w:rPr>
                <w:rFonts w:ascii="Arial" w:hAnsi="Arial" w:cs="Arial"/>
                <w:i/>
              </w:rPr>
              <w:t>The Catering Officer, Grade will:</w:t>
            </w:r>
          </w:p>
          <w:p w14:paraId="2F53E28C" w14:textId="0A04A5C1" w:rsidR="00EB6269" w:rsidRPr="005B6CA0" w:rsidRDefault="00EB6269" w:rsidP="000A43AE">
            <w:pPr>
              <w:numPr>
                <w:ilvl w:val="0"/>
                <w:numId w:val="18"/>
              </w:numPr>
              <w:jc w:val="both"/>
              <w:rPr>
                <w:rFonts w:ascii="Arial" w:hAnsi="Arial" w:cs="Arial"/>
              </w:rPr>
            </w:pPr>
            <w:r w:rsidRPr="005B6CA0">
              <w:rPr>
                <w:rFonts w:ascii="Arial" w:hAnsi="Arial" w:cs="Arial"/>
              </w:rPr>
              <w:t>Ensure that all principles of HACCP are implemented.</w:t>
            </w:r>
          </w:p>
          <w:p w14:paraId="3D7688F4" w14:textId="672ACEBF" w:rsidR="00EB6269" w:rsidRPr="005B6CA0" w:rsidRDefault="00EB6269" w:rsidP="00EB6269">
            <w:pPr>
              <w:numPr>
                <w:ilvl w:val="0"/>
                <w:numId w:val="18"/>
              </w:numPr>
              <w:jc w:val="both"/>
              <w:rPr>
                <w:rFonts w:ascii="Arial" w:hAnsi="Arial" w:cs="Arial"/>
              </w:rPr>
            </w:pPr>
            <w:r w:rsidRPr="005B6CA0">
              <w:rPr>
                <w:rFonts w:ascii="Arial" w:hAnsi="Arial" w:cs="Arial"/>
              </w:rPr>
              <w:t xml:space="preserve"> Ensure that all principles of HACCP are monitored and audited to test the effectiveness of the system </w:t>
            </w:r>
            <w:r w:rsidR="00E7722B" w:rsidRPr="005B6CA0">
              <w:rPr>
                <w:rFonts w:ascii="Arial" w:hAnsi="Arial" w:cs="Arial"/>
              </w:rPr>
              <w:t xml:space="preserve">and ensure hospital policies and statutory regulation are being implemented </w:t>
            </w:r>
          </w:p>
          <w:p w14:paraId="3A50E96D" w14:textId="60ABEFBD" w:rsidR="00EB6269" w:rsidRPr="005B6CA0" w:rsidRDefault="00D30960" w:rsidP="00EB6269">
            <w:pPr>
              <w:numPr>
                <w:ilvl w:val="0"/>
                <w:numId w:val="18"/>
              </w:numPr>
              <w:jc w:val="both"/>
              <w:rPr>
                <w:rFonts w:ascii="Arial" w:hAnsi="Arial" w:cs="Arial"/>
              </w:rPr>
            </w:pPr>
            <w:r w:rsidRPr="005B6CA0">
              <w:rPr>
                <w:rFonts w:ascii="Arial" w:hAnsi="Arial" w:cs="Arial"/>
              </w:rPr>
              <w:t>Check that all relevant areas are kept clean, tidy and in a hygienic condition.</w:t>
            </w:r>
          </w:p>
          <w:p w14:paraId="08CE210D" w14:textId="66392BC4" w:rsidR="00D30960" w:rsidRPr="005B6CA0" w:rsidRDefault="00D30960" w:rsidP="00EB6269">
            <w:pPr>
              <w:numPr>
                <w:ilvl w:val="0"/>
                <w:numId w:val="18"/>
              </w:numPr>
              <w:jc w:val="both"/>
              <w:rPr>
                <w:rFonts w:ascii="Arial" w:hAnsi="Arial" w:cs="Arial"/>
              </w:rPr>
            </w:pPr>
            <w:r w:rsidRPr="005B6CA0">
              <w:rPr>
                <w:rFonts w:ascii="Arial" w:hAnsi="Arial" w:cs="Arial"/>
              </w:rPr>
              <w:t>Devise, implement and document corrective actions when required.</w:t>
            </w:r>
          </w:p>
          <w:p w14:paraId="531A4EE1" w14:textId="77777777" w:rsidR="00D30960" w:rsidRPr="005B6CA0" w:rsidRDefault="00D30960" w:rsidP="00C13555">
            <w:pPr>
              <w:numPr>
                <w:ilvl w:val="0"/>
                <w:numId w:val="18"/>
              </w:numPr>
              <w:jc w:val="both"/>
              <w:rPr>
                <w:rFonts w:ascii="Arial" w:hAnsi="Arial" w:cs="Arial"/>
              </w:rPr>
            </w:pPr>
            <w:r w:rsidRPr="005B6CA0">
              <w:rPr>
                <w:rFonts w:ascii="Arial" w:hAnsi="Arial" w:cs="Arial"/>
              </w:rPr>
              <w:t>Ensure that all staff are aware of HACCP procedures/controls and are acting accordingly.</w:t>
            </w:r>
          </w:p>
          <w:p w14:paraId="69EA27C7" w14:textId="71499F4F" w:rsidR="00EB6269" w:rsidRPr="005B6CA0" w:rsidRDefault="00D30960" w:rsidP="00FB1C33">
            <w:pPr>
              <w:numPr>
                <w:ilvl w:val="0"/>
                <w:numId w:val="18"/>
              </w:numPr>
              <w:jc w:val="both"/>
              <w:rPr>
                <w:rFonts w:ascii="Arial" w:hAnsi="Arial" w:cs="Arial"/>
              </w:rPr>
            </w:pPr>
            <w:r w:rsidRPr="005B6CA0">
              <w:rPr>
                <w:rFonts w:ascii="Arial" w:hAnsi="Arial" w:cs="Arial"/>
              </w:rPr>
              <w:t>Ensure that proper work practices are adhered to in relation to food handling and food safety.</w:t>
            </w:r>
          </w:p>
          <w:p w14:paraId="73D17613" w14:textId="77777777" w:rsidR="00EB6269" w:rsidRPr="005B6CA0" w:rsidRDefault="00EB6269" w:rsidP="00EB6269">
            <w:pPr>
              <w:ind w:left="720"/>
              <w:jc w:val="both"/>
              <w:rPr>
                <w:rFonts w:ascii="Arial" w:hAnsi="Arial" w:cs="Arial"/>
                <w:b/>
                <w:u w:val="single"/>
              </w:rPr>
            </w:pPr>
          </w:p>
          <w:p w14:paraId="62EE2089" w14:textId="48DC5051" w:rsidR="00D30960" w:rsidRPr="005B6CA0" w:rsidRDefault="00D30960" w:rsidP="00EB6269">
            <w:pPr>
              <w:numPr>
                <w:ilvl w:val="0"/>
                <w:numId w:val="18"/>
              </w:numPr>
              <w:jc w:val="both"/>
              <w:rPr>
                <w:rFonts w:ascii="Arial" w:hAnsi="Arial" w:cs="Arial"/>
                <w:b/>
                <w:u w:val="single"/>
              </w:rPr>
            </w:pPr>
            <w:r w:rsidRPr="005B6CA0">
              <w:rPr>
                <w:rFonts w:ascii="Arial" w:hAnsi="Arial" w:cs="Arial"/>
                <w:b/>
                <w:u w:val="single"/>
              </w:rPr>
              <w:t>Health and Safety</w:t>
            </w:r>
          </w:p>
          <w:p w14:paraId="6463196F" w14:textId="1C797425" w:rsidR="00D30960" w:rsidRPr="005B6CA0" w:rsidRDefault="00D30960" w:rsidP="00D30960">
            <w:pPr>
              <w:spacing w:after="240"/>
              <w:rPr>
                <w:rFonts w:ascii="Arial" w:hAnsi="Arial" w:cs="Arial"/>
                <w:i/>
              </w:rPr>
            </w:pPr>
            <w:r w:rsidRPr="005B6CA0">
              <w:rPr>
                <w:rFonts w:ascii="Arial" w:hAnsi="Arial" w:cs="Arial"/>
                <w:i/>
              </w:rPr>
              <w:t>The Catering Officer, Grade I will:</w:t>
            </w:r>
          </w:p>
          <w:p w14:paraId="2E4E2744" w14:textId="77777777" w:rsidR="00EB6269"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Be fully conversant with Health and Safety at Work and ensure that staff, under their direct control, are fully aware of their responsibilities under the law and that they comply with all safety regulation and attend all training as required. ·</w:t>
            </w:r>
          </w:p>
          <w:p w14:paraId="04800E8B" w14:textId="77777777" w:rsidR="00EB6269"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xml:space="preserve"> Report on and take necessary action in the event of an accident, fire, stock damage, or unfit food and complete the necessary returns and reports. </w:t>
            </w:r>
          </w:p>
          <w:p w14:paraId="20E5AB61" w14:textId="77777777" w:rsidR="00EB6269"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Ensure incident report forms are completed and report any accidents to Senior Management</w:t>
            </w:r>
          </w:p>
          <w:p w14:paraId="7989D600" w14:textId="77777777" w:rsidR="00EB6269"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xml:space="preserve">. · Ensure that effective safety procedures are in place to comply with the Health Safety Welfare at Work Act. · </w:t>
            </w:r>
          </w:p>
          <w:p w14:paraId="35A31278" w14:textId="77777777" w:rsidR="00EB6269" w:rsidRPr="005B6CA0" w:rsidRDefault="00EB6269" w:rsidP="00EB6269">
            <w:pPr>
              <w:pStyle w:val="ListParagraph"/>
              <w:numPr>
                <w:ilvl w:val="0"/>
                <w:numId w:val="31"/>
              </w:numPr>
              <w:spacing w:after="240"/>
              <w:rPr>
                <w:rFonts w:ascii="Arial" w:hAnsi="Arial" w:cs="Arial"/>
                <w:i/>
              </w:rPr>
            </w:pPr>
            <w:r w:rsidRPr="005B6CA0">
              <w:rPr>
                <w:rFonts w:ascii="Arial" w:hAnsi="Arial" w:cs="Arial"/>
                <w:i/>
              </w:rPr>
              <w:lastRenderedPageBreak/>
              <w:t xml:space="preserve">Be responsible for monitoring of health and safety within the Catering Department. · </w:t>
            </w:r>
          </w:p>
          <w:p w14:paraId="796A09AC" w14:textId="5EF3E1C9" w:rsidR="00EB6269"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Ensure that staff receive proper training in Fire Safety</w:t>
            </w:r>
            <w:r w:rsidR="00FB1C33" w:rsidRPr="005B6CA0">
              <w:rPr>
                <w:rFonts w:ascii="Arial" w:hAnsi="Arial" w:cs="Arial"/>
                <w:i/>
              </w:rPr>
              <w:t>,</w:t>
            </w:r>
            <w:r w:rsidR="00FB1C33" w:rsidRPr="005B6CA0">
              <w:rPr>
                <w:rFonts w:ascii="Arial" w:hAnsi="Arial" w:cs="Arial"/>
              </w:rPr>
              <w:t xml:space="preserve"> manual handling, Infection Control, food hygiene training and other relevant training</w:t>
            </w:r>
            <w:r w:rsidRPr="005B6CA0">
              <w:rPr>
                <w:rFonts w:ascii="Arial" w:hAnsi="Arial" w:cs="Arial"/>
                <w:i/>
              </w:rPr>
              <w:t xml:space="preserve"> </w:t>
            </w:r>
          </w:p>
          <w:p w14:paraId="7567BA35" w14:textId="68D5FB9A" w:rsidR="00FB1C33"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xml:space="preserve">Ensure that all staff are provided with and wear full uniform and personal protective clothing including </w:t>
            </w:r>
            <w:r w:rsidR="00FB1C33" w:rsidRPr="005B6CA0">
              <w:rPr>
                <w:rFonts w:ascii="Arial" w:hAnsi="Arial" w:cs="Arial"/>
                <w:i/>
              </w:rPr>
              <w:t xml:space="preserve">footwear where necessary </w:t>
            </w:r>
            <w:r w:rsidRPr="005B6CA0">
              <w:rPr>
                <w:rFonts w:ascii="Arial" w:hAnsi="Arial" w:cs="Arial"/>
                <w:i/>
              </w:rPr>
              <w:t xml:space="preserve">r. · </w:t>
            </w:r>
          </w:p>
          <w:p w14:paraId="5E3AFFB9" w14:textId="77777777" w:rsidR="00FB1C33"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xml:space="preserve">Ensure equipment and work areas/practices are safe and that maintenance of equipment is carried on a regular basis. · </w:t>
            </w:r>
          </w:p>
          <w:p w14:paraId="49CBC0B0" w14:textId="77777777" w:rsidR="00FB1C33"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Report and take necessary action in the event of an accident/fire, and ensuring the completion of accident report forms etc. ·</w:t>
            </w:r>
          </w:p>
          <w:p w14:paraId="67C56288" w14:textId="0147558B" w:rsidR="00FB1C33"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xml:space="preserve"> Ensure that the safety statement is updated and that safety audits are performed on a regular basis. ·</w:t>
            </w:r>
          </w:p>
          <w:p w14:paraId="0394E802" w14:textId="02954C24" w:rsidR="00FB1C33" w:rsidRPr="005B6CA0" w:rsidRDefault="00FB1C33" w:rsidP="00EB6269">
            <w:pPr>
              <w:pStyle w:val="ListParagraph"/>
              <w:numPr>
                <w:ilvl w:val="0"/>
                <w:numId w:val="31"/>
              </w:numPr>
              <w:spacing w:after="240"/>
              <w:rPr>
                <w:rFonts w:ascii="Arial" w:hAnsi="Arial" w:cs="Arial"/>
                <w:i/>
              </w:rPr>
            </w:pPr>
            <w:r w:rsidRPr="005B6CA0">
              <w:rPr>
                <w:rFonts w:ascii="Arial" w:hAnsi="Arial" w:cs="Arial"/>
              </w:rPr>
              <w:t>Take necessary steps to ensure the security of all equipment, utensils, stores and offices</w:t>
            </w:r>
          </w:p>
          <w:p w14:paraId="3BA2657C" w14:textId="77777777" w:rsidR="00FB1C33" w:rsidRPr="005B6CA0" w:rsidRDefault="00EB6269" w:rsidP="00EB6269">
            <w:pPr>
              <w:pStyle w:val="ListParagraph"/>
              <w:numPr>
                <w:ilvl w:val="0"/>
                <w:numId w:val="31"/>
              </w:numPr>
              <w:spacing w:after="240"/>
              <w:rPr>
                <w:rFonts w:ascii="Arial" w:hAnsi="Arial" w:cs="Arial"/>
                <w:i/>
              </w:rPr>
            </w:pPr>
            <w:r w:rsidRPr="005B6CA0">
              <w:rPr>
                <w:rFonts w:ascii="Arial" w:hAnsi="Arial" w:cs="Arial"/>
                <w:i/>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 · </w:t>
            </w:r>
          </w:p>
          <w:p w14:paraId="0A0DC9BD" w14:textId="2086995E" w:rsidR="009F2735" w:rsidRPr="005B6CA0" w:rsidRDefault="00EB6269" w:rsidP="00D30960">
            <w:pPr>
              <w:pStyle w:val="ListParagraph"/>
              <w:numPr>
                <w:ilvl w:val="0"/>
                <w:numId w:val="31"/>
              </w:numPr>
              <w:spacing w:after="240"/>
              <w:rPr>
                <w:rFonts w:ascii="Arial" w:hAnsi="Arial" w:cs="Arial"/>
                <w:i/>
              </w:rPr>
            </w:pPr>
            <w:r w:rsidRPr="005B6CA0">
              <w:rPr>
                <w:rFonts w:ascii="Arial" w:hAnsi="Arial" w:cs="Arial"/>
                <w:i/>
              </w:rPr>
              <w:t xml:space="preserve">Support, promote and actively participate in sustainable energy, water and waste initiatives to create a more sustainable, low carbon and efficient health </w:t>
            </w:r>
            <w:r w:rsidR="006D103D" w:rsidRPr="005B6CA0">
              <w:rPr>
                <w:rFonts w:ascii="Arial" w:hAnsi="Arial" w:cs="Arial"/>
                <w:i/>
              </w:rPr>
              <w:t>service</w:t>
            </w:r>
          </w:p>
          <w:p w14:paraId="1A4B816C" w14:textId="77777777" w:rsidR="009F2735" w:rsidRPr="005B6CA0" w:rsidRDefault="009F2735" w:rsidP="00D30960">
            <w:pPr>
              <w:rPr>
                <w:rFonts w:ascii="Arial" w:hAnsi="Arial" w:cs="Arial"/>
                <w:b/>
                <w:u w:val="single"/>
              </w:rPr>
            </w:pPr>
          </w:p>
          <w:p w14:paraId="0D58B0A4" w14:textId="77777777" w:rsidR="00FB1C33" w:rsidRPr="005B6CA0" w:rsidRDefault="00FB1C33" w:rsidP="00D30960">
            <w:pPr>
              <w:rPr>
                <w:rFonts w:ascii="Arial" w:hAnsi="Arial" w:cs="Arial"/>
                <w:b/>
                <w:u w:val="single"/>
              </w:rPr>
            </w:pPr>
          </w:p>
          <w:p w14:paraId="42F29A10" w14:textId="77777777" w:rsidR="00FB1C33" w:rsidRPr="005B6CA0" w:rsidRDefault="00FB1C33" w:rsidP="00D30960">
            <w:pPr>
              <w:rPr>
                <w:rFonts w:ascii="Arial" w:hAnsi="Arial" w:cs="Arial"/>
                <w:b/>
                <w:u w:val="single"/>
              </w:rPr>
            </w:pPr>
          </w:p>
          <w:p w14:paraId="445F0F0A" w14:textId="77777777" w:rsidR="00FB1C33" w:rsidRPr="005B6CA0" w:rsidRDefault="00FB1C33" w:rsidP="00D30960">
            <w:pPr>
              <w:rPr>
                <w:rFonts w:ascii="Arial" w:hAnsi="Arial" w:cs="Arial"/>
                <w:b/>
                <w:u w:val="single"/>
              </w:rPr>
            </w:pPr>
          </w:p>
          <w:p w14:paraId="1E860C87" w14:textId="77777777" w:rsidR="00FB1C33" w:rsidRPr="005B6CA0" w:rsidRDefault="00FB1C33" w:rsidP="00D30960">
            <w:pPr>
              <w:rPr>
                <w:rFonts w:ascii="Arial" w:hAnsi="Arial" w:cs="Arial"/>
                <w:b/>
                <w:u w:val="single"/>
              </w:rPr>
            </w:pPr>
          </w:p>
          <w:p w14:paraId="3DE246D5" w14:textId="77777777" w:rsidR="00FB1C33" w:rsidRPr="005B6CA0" w:rsidRDefault="00FB1C33" w:rsidP="00D30960">
            <w:pPr>
              <w:rPr>
                <w:rFonts w:ascii="Arial" w:hAnsi="Arial" w:cs="Arial"/>
                <w:b/>
                <w:u w:val="single"/>
              </w:rPr>
            </w:pPr>
          </w:p>
          <w:p w14:paraId="0FC53A1E" w14:textId="179B5A42" w:rsidR="00D30960" w:rsidRPr="005B6CA0" w:rsidRDefault="00D30960" w:rsidP="00D30960">
            <w:pPr>
              <w:rPr>
                <w:rFonts w:ascii="Arial" w:hAnsi="Arial" w:cs="Arial"/>
                <w:b/>
                <w:u w:val="single"/>
              </w:rPr>
            </w:pPr>
            <w:r w:rsidRPr="005B6CA0">
              <w:rPr>
                <w:rFonts w:ascii="Arial" w:hAnsi="Arial" w:cs="Arial"/>
                <w:b/>
                <w:u w:val="single"/>
              </w:rPr>
              <w:t>Information Technology</w:t>
            </w:r>
          </w:p>
          <w:p w14:paraId="1C5343C7" w14:textId="7A2299F6" w:rsidR="00D30960" w:rsidRPr="005B6CA0" w:rsidRDefault="00D30960" w:rsidP="00D30960">
            <w:pPr>
              <w:spacing w:after="240"/>
              <w:rPr>
                <w:rFonts w:ascii="Arial" w:hAnsi="Arial" w:cs="Arial"/>
                <w:i/>
              </w:rPr>
            </w:pPr>
            <w:r w:rsidRPr="005B6CA0">
              <w:rPr>
                <w:rFonts w:ascii="Arial" w:hAnsi="Arial" w:cs="Arial"/>
                <w:i/>
              </w:rPr>
              <w:t>The Catering Officer, Grade</w:t>
            </w:r>
            <w:r w:rsidR="005B6CA0">
              <w:rPr>
                <w:rFonts w:ascii="Arial" w:hAnsi="Arial" w:cs="Arial"/>
                <w:i/>
              </w:rPr>
              <w:t xml:space="preserve"> I</w:t>
            </w:r>
            <w:r w:rsidRPr="005B6CA0">
              <w:rPr>
                <w:rFonts w:ascii="Arial" w:hAnsi="Arial" w:cs="Arial"/>
                <w:i/>
              </w:rPr>
              <w:t xml:space="preserve"> will:</w:t>
            </w:r>
          </w:p>
          <w:p w14:paraId="3A7C8FAA" w14:textId="77777777" w:rsidR="00FB1C33" w:rsidRPr="005B6CA0" w:rsidRDefault="00FB1C33" w:rsidP="00FB1C33">
            <w:pPr>
              <w:pStyle w:val="ListParagraph"/>
              <w:numPr>
                <w:ilvl w:val="0"/>
                <w:numId w:val="32"/>
              </w:numPr>
              <w:jc w:val="both"/>
              <w:rPr>
                <w:rFonts w:ascii="Arial" w:hAnsi="Arial" w:cs="Arial"/>
              </w:rPr>
            </w:pPr>
            <w:r w:rsidRPr="005B6CA0">
              <w:rPr>
                <w:rFonts w:ascii="Arial" w:hAnsi="Arial" w:cs="Arial"/>
              </w:rPr>
              <w:t xml:space="preserve">Operate existing/new technology as appropriate. · </w:t>
            </w:r>
          </w:p>
          <w:p w14:paraId="3C9B77EA" w14:textId="77777777" w:rsidR="00FB1C33" w:rsidRPr="005B6CA0" w:rsidRDefault="00FB1C33" w:rsidP="00FB1C33">
            <w:pPr>
              <w:pStyle w:val="ListParagraph"/>
              <w:numPr>
                <w:ilvl w:val="0"/>
                <w:numId w:val="32"/>
              </w:numPr>
              <w:jc w:val="both"/>
              <w:rPr>
                <w:rFonts w:ascii="Arial" w:hAnsi="Arial" w:cs="Arial"/>
                <w:b/>
                <w:iCs/>
                <w:lang w:val="en-IE"/>
              </w:rPr>
            </w:pPr>
            <w:r w:rsidRPr="005B6CA0">
              <w:rPr>
                <w:rFonts w:ascii="Arial" w:hAnsi="Arial" w:cs="Arial"/>
              </w:rPr>
              <w:t>Be aware of modem developments within the industry and assist in the introduction/implementation of new/updated technologies</w:t>
            </w:r>
            <w:r w:rsidRPr="005B6CA0">
              <w:rPr>
                <w:rFonts w:ascii="Arial" w:hAnsi="Arial" w:cs="Arial"/>
                <w:b/>
                <w:iCs/>
                <w:lang w:val="en-IE"/>
              </w:rPr>
              <w:t xml:space="preserve"> </w:t>
            </w:r>
          </w:p>
          <w:p w14:paraId="3FC0D60C" w14:textId="77777777" w:rsidR="00FB1C33" w:rsidRPr="005B6CA0" w:rsidRDefault="00FB1C33" w:rsidP="00D30960">
            <w:pPr>
              <w:jc w:val="both"/>
              <w:rPr>
                <w:rFonts w:ascii="Arial" w:hAnsi="Arial" w:cs="Arial"/>
                <w:b/>
                <w:iCs/>
                <w:lang w:val="en-IE"/>
              </w:rPr>
            </w:pPr>
          </w:p>
          <w:p w14:paraId="2F7CCC37" w14:textId="77777777" w:rsidR="00FB1C33" w:rsidRPr="005B6CA0" w:rsidRDefault="00FB1C33" w:rsidP="00D30960">
            <w:pPr>
              <w:jc w:val="both"/>
              <w:rPr>
                <w:rFonts w:ascii="Arial" w:hAnsi="Arial" w:cs="Arial"/>
                <w:b/>
                <w:iCs/>
                <w:lang w:val="en-IE"/>
              </w:rPr>
            </w:pPr>
          </w:p>
          <w:p w14:paraId="2E79A345" w14:textId="77777777" w:rsidR="00FB1C33" w:rsidRPr="005B6CA0" w:rsidRDefault="00FB1C33" w:rsidP="00D30960">
            <w:pPr>
              <w:jc w:val="both"/>
              <w:rPr>
                <w:rFonts w:ascii="Arial" w:hAnsi="Arial" w:cs="Arial"/>
                <w:b/>
                <w:iCs/>
                <w:lang w:val="en-IE"/>
              </w:rPr>
            </w:pPr>
          </w:p>
          <w:p w14:paraId="4A496FD3" w14:textId="77777777" w:rsidR="00FB1C33" w:rsidRPr="005B6CA0" w:rsidRDefault="00FB1C33" w:rsidP="00D30960">
            <w:pPr>
              <w:jc w:val="both"/>
              <w:rPr>
                <w:rFonts w:ascii="Arial" w:hAnsi="Arial" w:cs="Arial"/>
                <w:b/>
                <w:iCs/>
                <w:lang w:val="en-IE"/>
              </w:rPr>
            </w:pPr>
          </w:p>
          <w:p w14:paraId="47CB061F" w14:textId="0B795F4B" w:rsidR="00D30960" w:rsidRPr="005B6CA0" w:rsidRDefault="00D30960" w:rsidP="00D30960">
            <w:pPr>
              <w:jc w:val="both"/>
              <w:rPr>
                <w:rFonts w:ascii="Arial" w:hAnsi="Arial" w:cs="Arial"/>
              </w:rPr>
            </w:pPr>
            <w:r w:rsidRPr="005B6CA0">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5B6CA0">
              <w:rPr>
                <w:rFonts w:ascii="Arial" w:hAnsi="Arial" w:cs="Arial"/>
              </w:rPr>
              <w:t xml:space="preserve">  </w:t>
            </w:r>
          </w:p>
          <w:p w14:paraId="52B6AAA1" w14:textId="77777777" w:rsidR="00D30960" w:rsidRPr="005B6CA0" w:rsidRDefault="00D30960" w:rsidP="00D30960">
            <w:pPr>
              <w:jc w:val="both"/>
              <w:rPr>
                <w:rFonts w:ascii="Arial" w:hAnsi="Arial" w:cs="Arial"/>
                <w:b/>
                <w:iCs/>
                <w:lang w:val="en-IE"/>
              </w:rPr>
            </w:pPr>
          </w:p>
        </w:tc>
      </w:tr>
      <w:tr w:rsidR="005B6CA0" w:rsidRPr="005B6CA0" w14:paraId="53C73A72" w14:textId="77777777" w:rsidTr="009F2735">
        <w:tc>
          <w:tcPr>
            <w:tcW w:w="2165" w:type="dxa"/>
          </w:tcPr>
          <w:p w14:paraId="166101E6" w14:textId="77777777" w:rsidR="00D30960" w:rsidRPr="00E766A5" w:rsidRDefault="00D30960" w:rsidP="00D30960">
            <w:pPr>
              <w:jc w:val="both"/>
              <w:rPr>
                <w:rFonts w:ascii="Arial" w:hAnsi="Arial" w:cs="Arial"/>
                <w:b/>
                <w:bCs/>
              </w:rPr>
            </w:pPr>
            <w:r w:rsidRPr="00E766A5">
              <w:rPr>
                <w:rFonts w:ascii="Arial" w:hAnsi="Arial" w:cs="Arial"/>
                <w:b/>
                <w:bCs/>
              </w:rPr>
              <w:lastRenderedPageBreak/>
              <w:t>Eligibility Criteria</w:t>
            </w:r>
          </w:p>
          <w:p w14:paraId="2292966B" w14:textId="77777777" w:rsidR="00D30960" w:rsidRPr="00E766A5" w:rsidRDefault="00D30960" w:rsidP="00D30960">
            <w:pPr>
              <w:jc w:val="both"/>
              <w:rPr>
                <w:rFonts w:ascii="Arial" w:hAnsi="Arial" w:cs="Arial"/>
                <w:b/>
                <w:bCs/>
              </w:rPr>
            </w:pPr>
          </w:p>
          <w:p w14:paraId="6CA153BF" w14:textId="77777777" w:rsidR="00D30960" w:rsidRPr="00E766A5" w:rsidRDefault="00D30960" w:rsidP="00D30960">
            <w:pPr>
              <w:jc w:val="both"/>
              <w:rPr>
                <w:rFonts w:ascii="Arial" w:hAnsi="Arial" w:cs="Arial"/>
                <w:b/>
                <w:bCs/>
              </w:rPr>
            </w:pPr>
            <w:r w:rsidRPr="00E766A5">
              <w:rPr>
                <w:rFonts w:ascii="Arial" w:hAnsi="Arial" w:cs="Arial"/>
                <w:b/>
                <w:bCs/>
              </w:rPr>
              <w:t>Qualifications and/ or experience</w:t>
            </w:r>
          </w:p>
          <w:p w14:paraId="0416AE2B" w14:textId="77777777" w:rsidR="00D30960" w:rsidRPr="00E766A5" w:rsidRDefault="00D30960" w:rsidP="00D30960">
            <w:pPr>
              <w:jc w:val="both"/>
              <w:rPr>
                <w:rFonts w:ascii="Arial" w:hAnsi="Arial" w:cs="Arial"/>
                <w:b/>
                <w:bCs/>
              </w:rPr>
            </w:pPr>
          </w:p>
        </w:tc>
        <w:tc>
          <w:tcPr>
            <w:tcW w:w="8455" w:type="dxa"/>
          </w:tcPr>
          <w:p w14:paraId="4E599E0E" w14:textId="77777777" w:rsidR="00F87052" w:rsidRPr="005B6CA0" w:rsidRDefault="00F87052" w:rsidP="00F87052">
            <w:pPr>
              <w:spacing w:after="120"/>
              <w:jc w:val="both"/>
              <w:rPr>
                <w:rFonts w:ascii="Arial" w:hAnsi="Arial" w:cs="Arial"/>
                <w:b/>
                <w:bCs/>
                <w:iCs/>
                <w:u w:val="single"/>
              </w:rPr>
            </w:pPr>
            <w:r w:rsidRPr="005B6CA0">
              <w:rPr>
                <w:rFonts w:ascii="Arial" w:hAnsi="Arial" w:cs="Arial"/>
                <w:b/>
                <w:bCs/>
                <w:iCs/>
                <w:u w:val="single"/>
              </w:rPr>
              <w:t>Statutory Registration, Professional Qualifications, Experience, etc</w:t>
            </w:r>
          </w:p>
          <w:p w14:paraId="5F114F7C" w14:textId="77777777" w:rsidR="00F87052" w:rsidRPr="005B6CA0" w:rsidRDefault="00F87052" w:rsidP="00F87052">
            <w:pPr>
              <w:spacing w:after="120"/>
              <w:jc w:val="both"/>
              <w:rPr>
                <w:rFonts w:ascii="Arial" w:hAnsi="Arial" w:cs="Arial"/>
                <w:iCs/>
              </w:rPr>
            </w:pPr>
            <w:r w:rsidRPr="005B6CA0">
              <w:rPr>
                <w:rFonts w:ascii="Arial" w:hAnsi="Arial" w:cs="Arial"/>
                <w:iCs/>
              </w:rPr>
              <w:t>Eligible applicants will be those who on the closing date for the competition</w:t>
            </w:r>
          </w:p>
          <w:p w14:paraId="36231E11" w14:textId="77777777" w:rsidR="00F87052" w:rsidRPr="005B6CA0" w:rsidRDefault="00F87052" w:rsidP="00F87052">
            <w:pPr>
              <w:spacing w:after="120"/>
              <w:jc w:val="both"/>
              <w:rPr>
                <w:rFonts w:ascii="Arial" w:hAnsi="Arial" w:cs="Arial"/>
                <w:iCs/>
              </w:rPr>
            </w:pPr>
            <w:r w:rsidRPr="005B6CA0">
              <w:rPr>
                <w:rFonts w:ascii="Arial" w:hAnsi="Arial" w:cs="Arial"/>
                <w:b/>
                <w:bCs/>
                <w:iCs/>
              </w:rPr>
              <w:t>(</w:t>
            </w:r>
            <w:proofErr w:type="spellStart"/>
            <w:r w:rsidRPr="005B6CA0">
              <w:rPr>
                <w:rFonts w:ascii="Arial" w:hAnsi="Arial" w:cs="Arial"/>
                <w:b/>
                <w:bCs/>
                <w:iCs/>
              </w:rPr>
              <w:t>i</w:t>
            </w:r>
            <w:proofErr w:type="spellEnd"/>
            <w:r w:rsidRPr="005B6CA0">
              <w:rPr>
                <w:rFonts w:ascii="Arial" w:hAnsi="Arial" w:cs="Arial"/>
                <w:b/>
                <w:bCs/>
                <w:iCs/>
              </w:rPr>
              <w:t xml:space="preserve">) </w:t>
            </w:r>
            <w:r w:rsidRPr="005B6CA0">
              <w:rPr>
                <w:rFonts w:ascii="Arial" w:hAnsi="Arial" w:cs="Arial"/>
                <w:iCs/>
              </w:rPr>
              <w:t xml:space="preserve">Hold the Bachelors of Arts. NFQ Level 7 in Hospitality Management awarded by </w:t>
            </w:r>
          </w:p>
          <w:p w14:paraId="7C4539BB" w14:textId="77777777" w:rsidR="00F87052" w:rsidRPr="005B6CA0" w:rsidRDefault="00F87052" w:rsidP="00F87052">
            <w:pPr>
              <w:spacing w:after="120"/>
              <w:jc w:val="both"/>
              <w:rPr>
                <w:rFonts w:ascii="Arial" w:hAnsi="Arial" w:cs="Arial"/>
                <w:iCs/>
              </w:rPr>
            </w:pPr>
            <w:r w:rsidRPr="005B6CA0">
              <w:rPr>
                <w:rFonts w:ascii="Arial" w:hAnsi="Arial" w:cs="Arial"/>
                <w:iCs/>
              </w:rPr>
              <w:lastRenderedPageBreak/>
              <w:t>Technical University Dublin</w:t>
            </w:r>
          </w:p>
          <w:p w14:paraId="63CCD655" w14:textId="444766B3" w:rsidR="00F87052" w:rsidRPr="005B6CA0" w:rsidRDefault="00F87052" w:rsidP="00F87052">
            <w:pPr>
              <w:spacing w:after="120"/>
              <w:jc w:val="both"/>
              <w:rPr>
                <w:rFonts w:ascii="Arial" w:hAnsi="Arial" w:cs="Arial"/>
                <w:iCs/>
              </w:rPr>
            </w:pPr>
            <w:r w:rsidRPr="005B6CA0">
              <w:rPr>
                <w:rFonts w:ascii="Arial" w:hAnsi="Arial" w:cs="Arial"/>
                <w:iCs/>
                <w:u w:val="single"/>
              </w:rPr>
              <w:t xml:space="preserve">https://www.tudublin.ie/study/undergraduate/courses/hospitality-managementtu745/?courseSubjects=Culinary%2C%20Hospitality%2C%20Tourism&amp;keywords= </w:t>
            </w:r>
          </w:p>
          <w:p w14:paraId="413B42D8" w14:textId="77777777" w:rsidR="00F87052" w:rsidRPr="005B6CA0" w:rsidRDefault="00F87052" w:rsidP="00F87052">
            <w:pPr>
              <w:spacing w:after="120"/>
              <w:jc w:val="center"/>
              <w:rPr>
                <w:rFonts w:ascii="Arial" w:hAnsi="Arial" w:cs="Arial"/>
                <w:b/>
                <w:bCs/>
                <w:iCs/>
              </w:rPr>
            </w:pPr>
            <w:r w:rsidRPr="005B6CA0">
              <w:rPr>
                <w:rFonts w:ascii="Arial" w:hAnsi="Arial" w:cs="Arial"/>
                <w:b/>
                <w:bCs/>
                <w:iCs/>
              </w:rPr>
              <w:t>OR</w:t>
            </w:r>
          </w:p>
          <w:p w14:paraId="198025F3"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(ii) Hospitality Studies (Higher Certificate) (Level 6) awarded by the Munster Technical </w:t>
            </w:r>
          </w:p>
          <w:p w14:paraId="643C87B5"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University </w:t>
            </w:r>
          </w:p>
          <w:p w14:paraId="012F1FF2" w14:textId="77777777" w:rsidR="00F87052" w:rsidRPr="005B6CA0" w:rsidRDefault="00F87052" w:rsidP="00F87052">
            <w:pPr>
              <w:spacing w:after="120"/>
              <w:jc w:val="both"/>
              <w:rPr>
                <w:rFonts w:ascii="Arial" w:hAnsi="Arial" w:cs="Arial"/>
                <w:iCs/>
              </w:rPr>
            </w:pPr>
            <w:r w:rsidRPr="005B6CA0">
              <w:rPr>
                <w:rFonts w:ascii="Arial" w:hAnsi="Arial" w:cs="Arial"/>
                <w:iCs/>
              </w:rPr>
              <w:t>https://www.cit.ie/course/cr657</w:t>
            </w:r>
          </w:p>
          <w:p w14:paraId="07E93DB1" w14:textId="77777777" w:rsidR="00F87052" w:rsidRPr="005B6CA0" w:rsidRDefault="00F87052" w:rsidP="00F87052">
            <w:pPr>
              <w:spacing w:after="120"/>
              <w:jc w:val="center"/>
              <w:rPr>
                <w:rFonts w:ascii="Arial" w:hAnsi="Arial" w:cs="Arial"/>
                <w:b/>
                <w:bCs/>
                <w:iCs/>
              </w:rPr>
            </w:pPr>
            <w:r w:rsidRPr="005B6CA0">
              <w:rPr>
                <w:rFonts w:ascii="Arial" w:hAnsi="Arial" w:cs="Arial"/>
                <w:b/>
                <w:bCs/>
                <w:iCs/>
              </w:rPr>
              <w:t>OR</w:t>
            </w:r>
          </w:p>
          <w:p w14:paraId="19F05A50" w14:textId="77777777" w:rsidR="00F87052" w:rsidRPr="005B6CA0" w:rsidRDefault="00F87052" w:rsidP="00F87052">
            <w:pPr>
              <w:spacing w:after="120"/>
              <w:jc w:val="both"/>
              <w:rPr>
                <w:rFonts w:ascii="Arial" w:hAnsi="Arial" w:cs="Arial"/>
                <w:iCs/>
              </w:rPr>
            </w:pPr>
            <w:r w:rsidRPr="005B6CA0">
              <w:rPr>
                <w:rFonts w:ascii="Arial" w:hAnsi="Arial" w:cs="Arial"/>
                <w:iCs/>
              </w:rPr>
              <w:t>(iii) A Diploma in Dietetics</w:t>
            </w:r>
          </w:p>
          <w:p w14:paraId="34C57815" w14:textId="77777777" w:rsidR="00F87052" w:rsidRPr="005B6CA0" w:rsidRDefault="00F87052" w:rsidP="00F87052">
            <w:pPr>
              <w:spacing w:after="120"/>
              <w:jc w:val="center"/>
              <w:rPr>
                <w:rFonts w:ascii="Arial" w:hAnsi="Arial" w:cs="Arial"/>
                <w:b/>
                <w:bCs/>
                <w:iCs/>
              </w:rPr>
            </w:pPr>
            <w:r w:rsidRPr="005B6CA0">
              <w:rPr>
                <w:rFonts w:ascii="Arial" w:hAnsi="Arial" w:cs="Arial"/>
                <w:b/>
                <w:bCs/>
                <w:iCs/>
              </w:rPr>
              <w:t>OR</w:t>
            </w:r>
          </w:p>
          <w:p w14:paraId="169C84A0" w14:textId="77777777" w:rsidR="00F87052" w:rsidRPr="005B6CA0" w:rsidRDefault="00F87052" w:rsidP="00F87052">
            <w:pPr>
              <w:spacing w:after="120"/>
              <w:jc w:val="both"/>
              <w:rPr>
                <w:rFonts w:ascii="Arial" w:hAnsi="Arial" w:cs="Arial"/>
                <w:iCs/>
              </w:rPr>
            </w:pPr>
            <w:r w:rsidRPr="005B6CA0">
              <w:rPr>
                <w:rFonts w:ascii="Arial" w:hAnsi="Arial" w:cs="Arial"/>
                <w:iCs/>
              </w:rPr>
              <w:t>(iv) An equivalent qualification</w:t>
            </w:r>
          </w:p>
          <w:p w14:paraId="0D98B8CB" w14:textId="77777777" w:rsidR="00F87052" w:rsidRPr="005B6CA0" w:rsidRDefault="00F87052" w:rsidP="00F87052">
            <w:pPr>
              <w:spacing w:after="120"/>
              <w:jc w:val="center"/>
              <w:rPr>
                <w:rFonts w:ascii="Arial" w:hAnsi="Arial" w:cs="Arial"/>
                <w:b/>
                <w:bCs/>
                <w:iCs/>
              </w:rPr>
            </w:pPr>
            <w:r w:rsidRPr="005B6CA0">
              <w:rPr>
                <w:rFonts w:ascii="Arial" w:hAnsi="Arial" w:cs="Arial"/>
                <w:b/>
                <w:bCs/>
                <w:iCs/>
              </w:rPr>
              <w:t>OR</w:t>
            </w:r>
          </w:p>
          <w:p w14:paraId="36F60A97" w14:textId="77777777" w:rsidR="00F87052" w:rsidRPr="005B6CA0" w:rsidRDefault="00F87052" w:rsidP="00F87052">
            <w:pPr>
              <w:spacing w:after="120"/>
              <w:jc w:val="both"/>
              <w:rPr>
                <w:rFonts w:ascii="Arial" w:hAnsi="Arial" w:cs="Arial"/>
                <w:iCs/>
              </w:rPr>
            </w:pPr>
            <w:r w:rsidRPr="005B6CA0">
              <w:rPr>
                <w:rFonts w:ascii="Arial" w:hAnsi="Arial" w:cs="Arial"/>
                <w:iCs/>
              </w:rPr>
              <w:t>(v) Be currently employed in the HSE or funded agency as a Catering Officer</w:t>
            </w:r>
          </w:p>
          <w:p w14:paraId="180125F3" w14:textId="77777777" w:rsidR="00F87052" w:rsidRPr="005B6CA0" w:rsidRDefault="00F87052" w:rsidP="00F87052">
            <w:pPr>
              <w:spacing w:after="120"/>
              <w:jc w:val="center"/>
              <w:rPr>
                <w:rFonts w:ascii="Arial" w:hAnsi="Arial" w:cs="Arial"/>
                <w:b/>
                <w:bCs/>
                <w:iCs/>
              </w:rPr>
            </w:pPr>
            <w:r w:rsidRPr="005B6CA0">
              <w:rPr>
                <w:rFonts w:ascii="Arial" w:hAnsi="Arial" w:cs="Arial"/>
                <w:b/>
                <w:bCs/>
                <w:iCs/>
              </w:rPr>
              <w:t>AND</w:t>
            </w:r>
          </w:p>
          <w:p w14:paraId="7F19AA66" w14:textId="77777777" w:rsidR="00F87052" w:rsidRPr="005B6CA0" w:rsidRDefault="00F87052" w:rsidP="00F87052">
            <w:pPr>
              <w:spacing w:after="120"/>
              <w:jc w:val="both"/>
              <w:rPr>
                <w:rFonts w:ascii="Arial" w:hAnsi="Arial" w:cs="Arial"/>
                <w:b/>
                <w:bCs/>
                <w:iCs/>
              </w:rPr>
            </w:pPr>
            <w:r w:rsidRPr="005B6CA0">
              <w:rPr>
                <w:rFonts w:ascii="Arial" w:hAnsi="Arial" w:cs="Arial"/>
                <w:iCs/>
              </w:rPr>
              <w:t>(vi) Candidates must have at least one year’s satisfactory experience in the direction</w:t>
            </w:r>
            <w:r w:rsidRPr="005B6CA0">
              <w:rPr>
                <w:rFonts w:ascii="Arial" w:hAnsi="Arial" w:cs="Arial"/>
                <w:b/>
                <w:bCs/>
                <w:iCs/>
              </w:rPr>
              <w:t xml:space="preserve"> </w:t>
            </w:r>
            <w:r w:rsidRPr="005B6CA0">
              <w:rPr>
                <w:rFonts w:ascii="Arial" w:hAnsi="Arial" w:cs="Arial"/>
                <w:iCs/>
              </w:rPr>
              <w:t>and</w:t>
            </w:r>
            <w:r w:rsidRPr="005B6CA0">
              <w:rPr>
                <w:rFonts w:ascii="Arial" w:hAnsi="Arial" w:cs="Arial"/>
                <w:b/>
                <w:bCs/>
                <w:iCs/>
              </w:rPr>
              <w:t xml:space="preserve"> </w:t>
            </w:r>
          </w:p>
          <w:p w14:paraId="16AB0411"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control of the catering arrangements for an institution or other establishment catering </w:t>
            </w:r>
          </w:p>
          <w:p w14:paraId="39C7C124" w14:textId="77777777" w:rsidR="00F87052" w:rsidRPr="005B6CA0" w:rsidRDefault="00F87052" w:rsidP="00F87052">
            <w:pPr>
              <w:spacing w:after="120"/>
              <w:jc w:val="both"/>
              <w:rPr>
                <w:rFonts w:ascii="Arial" w:hAnsi="Arial" w:cs="Arial"/>
                <w:iCs/>
              </w:rPr>
            </w:pPr>
            <w:r w:rsidRPr="005B6CA0">
              <w:rPr>
                <w:rFonts w:ascii="Arial" w:hAnsi="Arial" w:cs="Arial"/>
                <w:iCs/>
              </w:rPr>
              <w:t>for a minimum of 200 persons per day.</w:t>
            </w:r>
          </w:p>
          <w:p w14:paraId="3F494810" w14:textId="023BC97B" w:rsidR="00F87052" w:rsidRPr="005B6CA0" w:rsidRDefault="00F87052" w:rsidP="00F87052">
            <w:pPr>
              <w:spacing w:after="120"/>
              <w:jc w:val="center"/>
              <w:rPr>
                <w:rFonts w:ascii="Arial" w:hAnsi="Arial" w:cs="Arial"/>
                <w:b/>
                <w:bCs/>
                <w:iCs/>
              </w:rPr>
            </w:pPr>
            <w:r w:rsidRPr="005B6CA0">
              <w:rPr>
                <w:rFonts w:ascii="Arial" w:hAnsi="Arial" w:cs="Arial"/>
                <w:b/>
                <w:bCs/>
                <w:iCs/>
              </w:rPr>
              <w:t>OR</w:t>
            </w:r>
          </w:p>
          <w:p w14:paraId="795E5A50"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(vii) Have a total of at least two year’s satisfactory experience in the direction and control </w:t>
            </w:r>
          </w:p>
          <w:p w14:paraId="33BB9A5C"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or in assisting in the direction and control of the catering arrangements for an </w:t>
            </w:r>
          </w:p>
          <w:p w14:paraId="3F1D9975" w14:textId="77777777" w:rsidR="00F87052" w:rsidRPr="005B6CA0" w:rsidRDefault="00F87052" w:rsidP="00F87052">
            <w:pPr>
              <w:spacing w:after="120"/>
              <w:jc w:val="both"/>
              <w:rPr>
                <w:rFonts w:ascii="Arial" w:hAnsi="Arial" w:cs="Arial"/>
                <w:iCs/>
              </w:rPr>
            </w:pPr>
            <w:r w:rsidRPr="005B6CA0">
              <w:rPr>
                <w:rFonts w:ascii="Arial" w:hAnsi="Arial" w:cs="Arial"/>
                <w:iCs/>
              </w:rPr>
              <w:t>institution or other establishment catering for a minimum of 200 persons per day</w:t>
            </w:r>
          </w:p>
          <w:p w14:paraId="06A55F5C" w14:textId="77777777" w:rsidR="00F87052" w:rsidRPr="005B6CA0" w:rsidRDefault="00F87052" w:rsidP="00F87052">
            <w:pPr>
              <w:spacing w:after="120"/>
              <w:jc w:val="center"/>
              <w:rPr>
                <w:rFonts w:ascii="Arial" w:hAnsi="Arial" w:cs="Arial"/>
                <w:b/>
                <w:bCs/>
                <w:iCs/>
              </w:rPr>
            </w:pPr>
            <w:r w:rsidRPr="005B6CA0">
              <w:rPr>
                <w:rFonts w:ascii="Arial" w:hAnsi="Arial" w:cs="Arial"/>
                <w:b/>
                <w:bCs/>
                <w:iCs/>
              </w:rPr>
              <w:t>AND</w:t>
            </w:r>
          </w:p>
          <w:p w14:paraId="11480957"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(b) All candidates must have the requisite knowledge and ability (including a high </w:t>
            </w:r>
          </w:p>
          <w:p w14:paraId="139B1BEF"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standard of suitability and management ability) for the proper discharge of the duties </w:t>
            </w:r>
          </w:p>
          <w:p w14:paraId="408B64AF" w14:textId="77777777" w:rsidR="00F87052" w:rsidRPr="005B6CA0" w:rsidRDefault="00F87052" w:rsidP="00F87052">
            <w:pPr>
              <w:spacing w:after="120"/>
              <w:jc w:val="both"/>
              <w:rPr>
                <w:rFonts w:ascii="Arial" w:hAnsi="Arial" w:cs="Arial"/>
                <w:iCs/>
              </w:rPr>
            </w:pPr>
            <w:r w:rsidRPr="005B6CA0">
              <w:rPr>
                <w:rFonts w:ascii="Arial" w:hAnsi="Arial" w:cs="Arial"/>
                <w:iCs/>
              </w:rPr>
              <w:t>of the office.</w:t>
            </w:r>
          </w:p>
          <w:p w14:paraId="2BDC2F7D" w14:textId="77777777" w:rsidR="00F87052" w:rsidRPr="005B6CA0" w:rsidRDefault="00F87052" w:rsidP="00F87052">
            <w:pPr>
              <w:spacing w:after="120"/>
              <w:jc w:val="both"/>
              <w:rPr>
                <w:rFonts w:ascii="Arial" w:hAnsi="Arial" w:cs="Arial"/>
                <w:iCs/>
              </w:rPr>
            </w:pPr>
          </w:p>
          <w:p w14:paraId="3EA264A4" w14:textId="77777777" w:rsidR="00F87052" w:rsidRPr="005B6CA0" w:rsidRDefault="00F87052" w:rsidP="00F87052">
            <w:pPr>
              <w:spacing w:after="120"/>
              <w:jc w:val="both"/>
              <w:rPr>
                <w:rFonts w:ascii="Arial" w:hAnsi="Arial" w:cs="Arial"/>
                <w:b/>
                <w:bCs/>
                <w:iCs/>
                <w:u w:val="single"/>
              </w:rPr>
            </w:pPr>
            <w:r w:rsidRPr="005B6CA0">
              <w:rPr>
                <w:rFonts w:ascii="Arial" w:hAnsi="Arial" w:cs="Arial"/>
                <w:b/>
                <w:bCs/>
                <w:iCs/>
                <w:u w:val="single"/>
              </w:rPr>
              <w:t>2. Health</w:t>
            </w:r>
          </w:p>
          <w:p w14:paraId="76FBC3F6"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Candidates for and any person holding the office must be fully competent and capable of </w:t>
            </w:r>
          </w:p>
          <w:p w14:paraId="3399B326" w14:textId="77777777" w:rsidR="00F87052" w:rsidRPr="005B6CA0" w:rsidRDefault="00F87052" w:rsidP="00F87052">
            <w:pPr>
              <w:spacing w:after="120"/>
              <w:jc w:val="both"/>
              <w:rPr>
                <w:rFonts w:ascii="Arial" w:hAnsi="Arial" w:cs="Arial"/>
                <w:iCs/>
              </w:rPr>
            </w:pPr>
            <w:r w:rsidRPr="005B6CA0">
              <w:rPr>
                <w:rFonts w:ascii="Arial" w:hAnsi="Arial" w:cs="Arial"/>
                <w:iCs/>
              </w:rPr>
              <w:t xml:space="preserve">undertaking the duties attached to the office and be in a state of health such as would </w:t>
            </w:r>
          </w:p>
          <w:p w14:paraId="2A7A792B" w14:textId="6508ADCB" w:rsidR="00F87052" w:rsidRPr="005B6CA0" w:rsidRDefault="00F87052" w:rsidP="00F87052">
            <w:pPr>
              <w:spacing w:after="120"/>
              <w:jc w:val="both"/>
              <w:rPr>
                <w:rFonts w:ascii="Arial" w:hAnsi="Arial" w:cs="Arial"/>
                <w:iCs/>
              </w:rPr>
            </w:pPr>
            <w:r w:rsidRPr="005B6CA0">
              <w:rPr>
                <w:rFonts w:ascii="Arial" w:hAnsi="Arial" w:cs="Arial"/>
                <w:iCs/>
              </w:rPr>
              <w:t>indicate a reasonable prospect of ability to render regular and efficient service.</w:t>
            </w:r>
          </w:p>
          <w:p w14:paraId="30452A58" w14:textId="77777777" w:rsidR="00F87052" w:rsidRPr="005B6CA0" w:rsidRDefault="00F87052" w:rsidP="00F87052">
            <w:pPr>
              <w:spacing w:after="120"/>
              <w:jc w:val="both"/>
              <w:rPr>
                <w:rFonts w:ascii="Arial" w:hAnsi="Arial" w:cs="Arial"/>
                <w:iCs/>
              </w:rPr>
            </w:pPr>
          </w:p>
          <w:p w14:paraId="37874196" w14:textId="77777777" w:rsidR="00F87052" w:rsidRPr="005B6CA0" w:rsidRDefault="00F87052" w:rsidP="00F87052">
            <w:pPr>
              <w:spacing w:after="120"/>
              <w:jc w:val="both"/>
              <w:rPr>
                <w:rFonts w:ascii="Arial" w:hAnsi="Arial" w:cs="Arial"/>
                <w:b/>
                <w:bCs/>
                <w:iCs/>
                <w:u w:val="single"/>
              </w:rPr>
            </w:pPr>
            <w:r w:rsidRPr="005B6CA0">
              <w:rPr>
                <w:rFonts w:ascii="Arial" w:hAnsi="Arial" w:cs="Arial"/>
                <w:b/>
                <w:bCs/>
                <w:iCs/>
                <w:u w:val="single"/>
              </w:rPr>
              <w:t>3. Character</w:t>
            </w:r>
          </w:p>
          <w:p w14:paraId="6845AB3D" w14:textId="5AEBDE99" w:rsidR="00D30960" w:rsidRPr="005B6CA0" w:rsidRDefault="00F87052" w:rsidP="00F87052">
            <w:pPr>
              <w:autoSpaceDE w:val="0"/>
              <w:autoSpaceDN w:val="0"/>
              <w:adjustRightInd w:val="0"/>
              <w:rPr>
                <w:rFonts w:ascii="Arial" w:hAnsi="Arial" w:cs="Arial"/>
                <w:i/>
                <w:iCs/>
                <w:u w:val="single"/>
              </w:rPr>
            </w:pPr>
            <w:r w:rsidRPr="005B6CA0">
              <w:rPr>
                <w:rFonts w:ascii="Arial" w:hAnsi="Arial" w:cs="Arial"/>
                <w:iCs/>
              </w:rPr>
              <w:t>Candidates for and any person holding the office must be of good character.</w:t>
            </w:r>
          </w:p>
        </w:tc>
      </w:tr>
      <w:tr w:rsidR="00D30960" w:rsidRPr="00E766A5" w14:paraId="664BE50E" w14:textId="77777777" w:rsidTr="009F2735">
        <w:tc>
          <w:tcPr>
            <w:tcW w:w="2165" w:type="dxa"/>
            <w:tcBorders>
              <w:top w:val="single" w:sz="4" w:space="0" w:color="auto"/>
              <w:left w:val="single" w:sz="4" w:space="0" w:color="auto"/>
              <w:bottom w:val="single" w:sz="4" w:space="0" w:color="auto"/>
              <w:right w:val="single" w:sz="4" w:space="0" w:color="auto"/>
            </w:tcBorders>
          </w:tcPr>
          <w:p w14:paraId="73D47EBC" w14:textId="77777777" w:rsidR="00F87052" w:rsidRDefault="00D30960" w:rsidP="00D30960">
            <w:pPr>
              <w:jc w:val="both"/>
              <w:rPr>
                <w:rFonts w:ascii="Arial" w:hAnsi="Arial" w:cs="Arial"/>
                <w:b/>
                <w:bCs/>
              </w:rPr>
            </w:pPr>
            <w:r w:rsidRPr="00816642">
              <w:rPr>
                <w:rFonts w:ascii="Arial" w:hAnsi="Arial" w:cs="Arial"/>
                <w:b/>
                <w:bCs/>
              </w:rPr>
              <w:lastRenderedPageBreak/>
              <w:t xml:space="preserve">Post Specific </w:t>
            </w:r>
          </w:p>
          <w:p w14:paraId="1D1A07D9" w14:textId="3787E7CD" w:rsidR="00D30960" w:rsidRPr="00816642" w:rsidRDefault="00D30960" w:rsidP="00D30960">
            <w:pPr>
              <w:jc w:val="both"/>
              <w:rPr>
                <w:rFonts w:ascii="Arial" w:hAnsi="Arial" w:cs="Arial"/>
                <w:b/>
                <w:bCs/>
              </w:rPr>
            </w:pPr>
            <w:r w:rsidRPr="00816642">
              <w:rPr>
                <w:rFonts w:ascii="Arial" w:hAnsi="Arial" w:cs="Arial"/>
                <w:b/>
                <w:bCs/>
              </w:rPr>
              <w:t>Requirements</w:t>
            </w:r>
          </w:p>
          <w:p w14:paraId="0AABE0E8" w14:textId="77777777" w:rsidR="00D30960" w:rsidRPr="00816642" w:rsidRDefault="00D30960" w:rsidP="00D30960">
            <w:pPr>
              <w:jc w:val="both"/>
              <w:rPr>
                <w:rFonts w:ascii="Arial" w:hAnsi="Arial" w:cs="Arial"/>
                <w:b/>
                <w:bCs/>
              </w:rPr>
            </w:pPr>
          </w:p>
        </w:tc>
        <w:tc>
          <w:tcPr>
            <w:tcW w:w="8455" w:type="dxa"/>
            <w:tcBorders>
              <w:top w:val="single" w:sz="4" w:space="0" w:color="auto"/>
              <w:left w:val="single" w:sz="4" w:space="0" w:color="auto"/>
              <w:bottom w:val="single" w:sz="4" w:space="0" w:color="auto"/>
              <w:right w:val="single" w:sz="4" w:space="0" w:color="auto"/>
            </w:tcBorders>
          </w:tcPr>
          <w:p w14:paraId="76A767B6" w14:textId="5224D299" w:rsidR="00FF460D" w:rsidRPr="005B6CA0" w:rsidRDefault="00FF460D" w:rsidP="00D30960">
            <w:pPr>
              <w:pStyle w:val="ListParagraph"/>
              <w:numPr>
                <w:ilvl w:val="0"/>
                <w:numId w:val="25"/>
              </w:numPr>
              <w:ind w:left="360"/>
              <w:jc w:val="both"/>
              <w:rPr>
                <w:rFonts w:ascii="Arial" w:hAnsi="Arial" w:cs="Arial"/>
                <w:iCs/>
              </w:rPr>
            </w:pPr>
            <w:r w:rsidRPr="005B6CA0">
              <w:rPr>
                <w:rFonts w:ascii="Arial" w:hAnsi="Arial" w:cs="Arial"/>
                <w:iCs/>
              </w:rPr>
              <w:t xml:space="preserve">Be fluent in the English Language </w:t>
            </w:r>
          </w:p>
          <w:p w14:paraId="7EDFEC49" w14:textId="4BB4EAFA" w:rsidR="00D30960" w:rsidRPr="005B6CA0" w:rsidRDefault="00D30960" w:rsidP="00D30960">
            <w:pPr>
              <w:pStyle w:val="ListParagraph"/>
              <w:numPr>
                <w:ilvl w:val="0"/>
                <w:numId w:val="25"/>
              </w:numPr>
              <w:ind w:left="360"/>
              <w:jc w:val="both"/>
              <w:rPr>
                <w:rFonts w:ascii="Arial" w:hAnsi="Arial" w:cs="Arial"/>
                <w:iCs/>
              </w:rPr>
            </w:pPr>
            <w:r w:rsidRPr="005B6CA0">
              <w:rPr>
                <w:rFonts w:ascii="Arial" w:hAnsi="Arial" w:cs="Arial"/>
                <w:iCs/>
              </w:rPr>
              <w:t>Demonstrate depth and breadth of experience working in a HACCP (Hazard Analysis and Critical Control Point) environment as relevant to this role.</w:t>
            </w:r>
          </w:p>
          <w:p w14:paraId="6F789BB6" w14:textId="77777777" w:rsidR="00D30960" w:rsidRPr="00DC2C79" w:rsidRDefault="00D30960" w:rsidP="00D30960">
            <w:pPr>
              <w:jc w:val="both"/>
              <w:rPr>
                <w:rFonts w:ascii="Arial" w:hAnsi="Arial" w:cs="Arial"/>
                <w:iCs/>
              </w:rPr>
            </w:pPr>
          </w:p>
          <w:p w14:paraId="00FA843D" w14:textId="130B0063" w:rsidR="00D30960" w:rsidRPr="005B6CA0" w:rsidRDefault="00D30960" w:rsidP="00D30960">
            <w:pPr>
              <w:pStyle w:val="ListParagraph"/>
              <w:numPr>
                <w:ilvl w:val="0"/>
                <w:numId w:val="25"/>
              </w:numPr>
              <w:ind w:left="360"/>
              <w:jc w:val="both"/>
              <w:rPr>
                <w:rFonts w:ascii="Arial" w:hAnsi="Arial" w:cs="Arial"/>
                <w:iCs/>
              </w:rPr>
            </w:pPr>
            <w:r w:rsidRPr="005B6CA0">
              <w:rPr>
                <w:rFonts w:ascii="Arial" w:hAnsi="Arial" w:cs="Arial"/>
                <w:bCs/>
                <w:iCs/>
              </w:rPr>
              <w:t xml:space="preserve">Have undertaken or be willing to undertake within a specified timeframe the Food Safety Course at Level 3, </w:t>
            </w:r>
            <w:r w:rsidR="00FF460D" w:rsidRPr="005B6CA0">
              <w:rPr>
                <w:rFonts w:ascii="Arial" w:hAnsi="Arial" w:cs="Arial"/>
                <w:bCs/>
                <w:iCs/>
              </w:rPr>
              <w:t>Food Safety Management</w:t>
            </w:r>
            <w:r w:rsidRPr="005B6CA0">
              <w:rPr>
                <w:rFonts w:ascii="Arial" w:hAnsi="Arial" w:cs="Arial"/>
                <w:bCs/>
                <w:iCs/>
              </w:rPr>
              <w:t>. If the successful candidate has not completed this course</w:t>
            </w:r>
            <w:r w:rsidR="005B6CA0">
              <w:rPr>
                <w:rFonts w:ascii="Arial" w:hAnsi="Arial" w:cs="Arial"/>
                <w:bCs/>
                <w:iCs/>
              </w:rPr>
              <w:t>,</w:t>
            </w:r>
            <w:r w:rsidRPr="005B6CA0">
              <w:rPr>
                <w:rFonts w:ascii="Arial" w:hAnsi="Arial" w:cs="Arial"/>
                <w:bCs/>
                <w:iCs/>
              </w:rPr>
              <w:t xml:space="preserve"> he/she will be required to do so and the necessary training will be provided</w:t>
            </w:r>
          </w:p>
          <w:p w14:paraId="25AFDA06" w14:textId="77777777" w:rsidR="00D30960" w:rsidRPr="00DC2C79" w:rsidRDefault="00D30960" w:rsidP="00D30960">
            <w:pPr>
              <w:jc w:val="both"/>
              <w:rPr>
                <w:rFonts w:ascii="Arial" w:hAnsi="Arial" w:cs="Arial"/>
                <w:b/>
                <w:bCs/>
                <w:iCs/>
              </w:rPr>
            </w:pPr>
          </w:p>
        </w:tc>
      </w:tr>
      <w:tr w:rsidR="00D30960" w:rsidRPr="00E766A5" w14:paraId="6488A903" w14:textId="77777777" w:rsidTr="009F2735">
        <w:tc>
          <w:tcPr>
            <w:tcW w:w="2165" w:type="dxa"/>
          </w:tcPr>
          <w:p w14:paraId="089F3D5E" w14:textId="77777777" w:rsidR="00D30960" w:rsidRPr="00816642" w:rsidRDefault="00D30960" w:rsidP="00D30960">
            <w:pPr>
              <w:jc w:val="both"/>
              <w:rPr>
                <w:rFonts w:ascii="Arial" w:hAnsi="Arial" w:cs="Arial"/>
                <w:b/>
                <w:bCs/>
              </w:rPr>
            </w:pPr>
            <w:r w:rsidRPr="00816642">
              <w:rPr>
                <w:rFonts w:ascii="Arial" w:hAnsi="Arial" w:cs="Arial"/>
                <w:b/>
                <w:bCs/>
              </w:rPr>
              <w:lastRenderedPageBreak/>
              <w:t>Other requirements specific to the post</w:t>
            </w:r>
          </w:p>
        </w:tc>
        <w:tc>
          <w:tcPr>
            <w:tcW w:w="8455" w:type="dxa"/>
          </w:tcPr>
          <w:p w14:paraId="6001F0E6" w14:textId="6618DCAF" w:rsidR="00D30960" w:rsidRPr="00DC2C79" w:rsidRDefault="00D30960" w:rsidP="00D30960">
            <w:pPr>
              <w:jc w:val="both"/>
              <w:rPr>
                <w:rFonts w:ascii="Arial" w:hAnsi="Arial" w:cs="Arial"/>
                <w:iCs/>
                <w:highlight w:val="yellow"/>
              </w:rPr>
            </w:pPr>
            <w:r w:rsidRPr="00DC2C79">
              <w:rPr>
                <w:rFonts w:ascii="Arial" w:hAnsi="Arial" w:cs="Arial"/>
                <w:iCs/>
              </w:rPr>
              <w:t xml:space="preserve">Flexibility </w:t>
            </w:r>
            <w:r w:rsidR="00F87052" w:rsidRPr="00DC2C79">
              <w:rPr>
                <w:rFonts w:ascii="Arial" w:hAnsi="Arial" w:cs="Arial"/>
                <w:iCs/>
              </w:rPr>
              <w:t>to</w:t>
            </w:r>
            <w:r w:rsidRPr="00DC2C79">
              <w:rPr>
                <w:rFonts w:ascii="Arial" w:hAnsi="Arial" w:cs="Arial"/>
                <w:iCs/>
              </w:rPr>
              <w:t xml:space="preserve"> cover different shifts, work at weekends and cover leave etc.</w:t>
            </w:r>
          </w:p>
          <w:p w14:paraId="458398C5" w14:textId="77777777" w:rsidR="00D30960" w:rsidRPr="00DC2C79" w:rsidRDefault="00D30960" w:rsidP="00D30960">
            <w:pPr>
              <w:jc w:val="both"/>
              <w:rPr>
                <w:rFonts w:ascii="Arial" w:hAnsi="Arial" w:cs="Arial"/>
                <w:iCs/>
                <w:highlight w:val="yellow"/>
              </w:rPr>
            </w:pPr>
          </w:p>
        </w:tc>
      </w:tr>
      <w:tr w:rsidR="00D30960" w:rsidRPr="00E766A5" w14:paraId="108B3946" w14:textId="77777777" w:rsidTr="009F2735">
        <w:tc>
          <w:tcPr>
            <w:tcW w:w="2165" w:type="dxa"/>
          </w:tcPr>
          <w:p w14:paraId="69C8C40F" w14:textId="77777777" w:rsidR="00D30960" w:rsidRPr="00816642" w:rsidRDefault="00D30960" w:rsidP="00D30960">
            <w:pPr>
              <w:jc w:val="both"/>
              <w:rPr>
                <w:rFonts w:ascii="Arial" w:hAnsi="Arial" w:cs="Arial"/>
                <w:b/>
                <w:bCs/>
              </w:rPr>
            </w:pPr>
            <w:r w:rsidRPr="00816642">
              <w:rPr>
                <w:rFonts w:ascii="Arial" w:hAnsi="Arial" w:cs="Arial"/>
                <w:b/>
                <w:bCs/>
              </w:rPr>
              <w:t>Skills, competencies and/or knowledge</w:t>
            </w:r>
          </w:p>
          <w:p w14:paraId="561669D6" w14:textId="77777777" w:rsidR="00D30960" w:rsidRPr="00816642" w:rsidRDefault="00D30960" w:rsidP="00D30960">
            <w:pPr>
              <w:jc w:val="both"/>
              <w:rPr>
                <w:rFonts w:ascii="Arial" w:hAnsi="Arial" w:cs="Arial"/>
                <w:b/>
                <w:bCs/>
              </w:rPr>
            </w:pPr>
          </w:p>
          <w:p w14:paraId="34E71048" w14:textId="77777777" w:rsidR="00D30960" w:rsidRPr="00816642" w:rsidRDefault="00D30960" w:rsidP="00D30960">
            <w:pPr>
              <w:jc w:val="both"/>
              <w:rPr>
                <w:rFonts w:ascii="Arial" w:hAnsi="Arial" w:cs="Arial"/>
                <w:b/>
                <w:bCs/>
              </w:rPr>
            </w:pPr>
          </w:p>
        </w:tc>
        <w:tc>
          <w:tcPr>
            <w:tcW w:w="8455" w:type="dxa"/>
          </w:tcPr>
          <w:p w14:paraId="1F687652" w14:textId="77777777" w:rsidR="00D30960" w:rsidRPr="008C051E" w:rsidRDefault="00D30960" w:rsidP="00D30960">
            <w:pPr>
              <w:spacing w:after="120" w:line="276" w:lineRule="auto"/>
              <w:rPr>
                <w:rFonts w:ascii="Arial" w:hAnsi="Arial" w:cs="Arial"/>
                <w:b/>
                <w:i/>
                <w:iCs/>
              </w:rPr>
            </w:pPr>
            <w:r w:rsidRPr="008C051E">
              <w:rPr>
                <w:rFonts w:ascii="Arial" w:hAnsi="Arial" w:cs="Arial"/>
                <w:b/>
                <w:i/>
                <w:iCs/>
              </w:rPr>
              <w:t>Candidates must:</w:t>
            </w:r>
          </w:p>
          <w:p w14:paraId="058FEB4E"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evidence of the ability to empathise with patients, relatives and colleagues with dignity and respect.</w:t>
            </w:r>
          </w:p>
          <w:p w14:paraId="7D42B5B2"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ability to manage deadlines and effectively handle multiple tasks.</w:t>
            </w:r>
          </w:p>
          <w:p w14:paraId="03416DDF"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 xml:space="preserve">Demonstrate sound knowledge of up-to-date catering management skills. </w:t>
            </w:r>
          </w:p>
          <w:p w14:paraId="0020AF66"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the ability to plan and organise resources effectively in terms of running a busy catering operation.</w:t>
            </w:r>
          </w:p>
          <w:p w14:paraId="00F5960E"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an ability to work with colleagues as part of a busy catering team.</w:t>
            </w:r>
          </w:p>
          <w:p w14:paraId="688A51D2" w14:textId="77777777" w:rsidR="00D30960" w:rsidRPr="008C051E" w:rsidRDefault="00D30960" w:rsidP="00D30960">
            <w:pPr>
              <w:numPr>
                <w:ilvl w:val="0"/>
                <w:numId w:val="21"/>
              </w:numPr>
              <w:spacing w:before="120" w:after="120"/>
              <w:rPr>
                <w:rFonts w:ascii="Arial" w:hAnsi="Arial"/>
              </w:rPr>
            </w:pPr>
            <w:r w:rsidRPr="008C051E">
              <w:rPr>
                <w:rFonts w:ascii="Arial" w:hAnsi="Arial"/>
              </w:rPr>
              <w:t>Demonstrate a strong commitment to maintaining work standards and delivering a quality service to service users.</w:t>
            </w:r>
          </w:p>
          <w:p w14:paraId="1D71E4D4"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flexibility and sound practical judgement and decisiveness in solving problems.</w:t>
            </w:r>
          </w:p>
          <w:p w14:paraId="35645615" w14:textId="4A360D69"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 xml:space="preserve">Demonstrate leadership and team management skills including the ability to work with multi-disciplinary team members both inside the Unit and throughout the catchment area </w:t>
            </w:r>
            <w:r w:rsidR="006D103D" w:rsidRPr="008C051E">
              <w:rPr>
                <w:rFonts w:ascii="Arial" w:hAnsi="Arial" w:cs="Arial"/>
                <w:iCs/>
              </w:rPr>
              <w:t>e.g.</w:t>
            </w:r>
            <w:r w:rsidRPr="008C051E">
              <w:rPr>
                <w:rFonts w:ascii="Arial" w:hAnsi="Arial" w:cs="Arial"/>
                <w:iCs/>
              </w:rPr>
              <w:t xml:space="preserve">; </w:t>
            </w:r>
            <w:r w:rsidR="00FF460D" w:rsidRPr="008C051E">
              <w:rPr>
                <w:rFonts w:ascii="Arial" w:hAnsi="Arial" w:cs="Arial"/>
                <w:iCs/>
              </w:rPr>
              <w:t>Dietetics,</w:t>
            </w:r>
            <w:r w:rsidRPr="008C051E">
              <w:rPr>
                <w:rFonts w:ascii="Arial" w:hAnsi="Arial" w:cs="Arial"/>
                <w:iCs/>
              </w:rPr>
              <w:t xml:space="preserve"> SLT.</w:t>
            </w:r>
          </w:p>
          <w:p w14:paraId="65473EE4"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a commitment to on-going professional education and research.</w:t>
            </w:r>
          </w:p>
          <w:p w14:paraId="794493CE"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good communication and interpersonal skills especially with regard to dealing with vulnerable patients and staff issues.</w:t>
            </w:r>
          </w:p>
          <w:p w14:paraId="56E74404"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an ability to manage change.</w:t>
            </w:r>
          </w:p>
          <w:p w14:paraId="012922CD"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effective team building and leadership skills.</w:t>
            </w:r>
          </w:p>
          <w:p w14:paraId="2228C1AE"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an ability to delegate effectively.</w:t>
            </w:r>
          </w:p>
          <w:p w14:paraId="109AF453" w14:textId="77777777" w:rsidR="00D30960" w:rsidRPr="008C051E" w:rsidRDefault="00D30960" w:rsidP="00D30960">
            <w:pPr>
              <w:numPr>
                <w:ilvl w:val="0"/>
                <w:numId w:val="21"/>
              </w:numPr>
              <w:spacing w:before="120" w:after="120" w:line="276" w:lineRule="auto"/>
              <w:rPr>
                <w:rFonts w:ascii="Arial" w:hAnsi="Arial" w:cs="Arial"/>
                <w:iCs/>
              </w:rPr>
            </w:pPr>
            <w:r w:rsidRPr="008C051E">
              <w:rPr>
                <w:rFonts w:ascii="Arial" w:hAnsi="Arial" w:cs="Arial"/>
                <w:iCs/>
              </w:rPr>
              <w:t>Demonstrate innovation and creativity.</w:t>
            </w:r>
          </w:p>
          <w:p w14:paraId="239BD767" w14:textId="77777777" w:rsidR="00D30960" w:rsidRPr="00F85E08" w:rsidRDefault="00D30960" w:rsidP="00D30960">
            <w:pPr>
              <w:numPr>
                <w:ilvl w:val="0"/>
                <w:numId w:val="21"/>
              </w:numPr>
              <w:spacing w:before="120" w:line="276" w:lineRule="auto"/>
              <w:ind w:left="714" w:hanging="357"/>
              <w:rPr>
                <w:rFonts w:ascii="Arial" w:hAnsi="Arial" w:cs="Arial"/>
                <w:color w:val="EE0000"/>
              </w:rPr>
            </w:pPr>
            <w:r w:rsidRPr="008C051E">
              <w:rPr>
                <w:rFonts w:ascii="Arial" w:hAnsi="Arial" w:cs="Arial"/>
                <w:iCs/>
              </w:rPr>
              <w:t>Demonstrate an ability to motivate self and others</w:t>
            </w:r>
            <w:r w:rsidRPr="00F85E08">
              <w:rPr>
                <w:rFonts w:ascii="Arial" w:hAnsi="Arial" w:cs="Arial"/>
                <w:iCs/>
                <w:color w:val="EE0000"/>
              </w:rPr>
              <w:t>.</w:t>
            </w:r>
          </w:p>
          <w:p w14:paraId="2CA351F0" w14:textId="77777777" w:rsidR="00D30960" w:rsidRPr="00F85E08" w:rsidRDefault="00D30960" w:rsidP="00D30960">
            <w:pPr>
              <w:jc w:val="both"/>
              <w:rPr>
                <w:rFonts w:ascii="Arial" w:hAnsi="Arial" w:cs="Arial"/>
                <w:color w:val="EE0000"/>
              </w:rPr>
            </w:pPr>
          </w:p>
        </w:tc>
      </w:tr>
      <w:tr w:rsidR="00D30960" w:rsidRPr="00E766A5" w14:paraId="6493AA02" w14:textId="77777777" w:rsidTr="009F2735">
        <w:tc>
          <w:tcPr>
            <w:tcW w:w="2165" w:type="dxa"/>
          </w:tcPr>
          <w:p w14:paraId="4820DC6D" w14:textId="77777777" w:rsidR="00D30960" w:rsidRPr="00816642" w:rsidRDefault="00D30960" w:rsidP="00D30960">
            <w:pPr>
              <w:rPr>
                <w:rFonts w:ascii="Arial" w:hAnsi="Arial" w:cs="Arial"/>
                <w:b/>
                <w:bCs/>
              </w:rPr>
            </w:pPr>
            <w:r w:rsidRPr="00816642">
              <w:rPr>
                <w:rFonts w:ascii="Arial" w:hAnsi="Arial" w:cs="Arial"/>
                <w:b/>
                <w:bCs/>
              </w:rPr>
              <w:t>Campaign Specific Selection Process</w:t>
            </w:r>
          </w:p>
          <w:p w14:paraId="2FB52750" w14:textId="77777777" w:rsidR="00D30960" w:rsidRPr="00816642" w:rsidRDefault="00D30960" w:rsidP="00D30960">
            <w:pPr>
              <w:jc w:val="both"/>
              <w:rPr>
                <w:rFonts w:ascii="Arial" w:hAnsi="Arial" w:cs="Arial"/>
                <w:b/>
                <w:bCs/>
              </w:rPr>
            </w:pPr>
          </w:p>
          <w:p w14:paraId="53B204D3" w14:textId="77777777" w:rsidR="00D30960" w:rsidRPr="00816642" w:rsidRDefault="00D30960" w:rsidP="00D30960">
            <w:pPr>
              <w:jc w:val="both"/>
              <w:rPr>
                <w:rFonts w:ascii="Arial" w:hAnsi="Arial" w:cs="Arial"/>
                <w:b/>
                <w:bCs/>
              </w:rPr>
            </w:pPr>
            <w:r w:rsidRPr="00816642">
              <w:rPr>
                <w:rFonts w:ascii="Arial" w:hAnsi="Arial" w:cs="Arial"/>
                <w:b/>
                <w:bCs/>
              </w:rPr>
              <w:t>Ranking/Shortlisting / Interview</w:t>
            </w:r>
          </w:p>
        </w:tc>
        <w:tc>
          <w:tcPr>
            <w:tcW w:w="8455" w:type="dxa"/>
          </w:tcPr>
          <w:p w14:paraId="6F6FE78B" w14:textId="77777777" w:rsidR="00D30960" w:rsidRPr="00E766A5" w:rsidRDefault="00D30960" w:rsidP="00D30960">
            <w:pPr>
              <w:jc w:val="both"/>
              <w:rPr>
                <w:rFonts w:ascii="Arial" w:hAnsi="Arial" w:cs="Arial"/>
              </w:rPr>
            </w:pPr>
            <w:r w:rsidRPr="00E766A5">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E766A5">
              <w:rPr>
                <w:rFonts w:ascii="Arial" w:hAnsi="Arial" w:cs="Arial"/>
              </w:rPr>
              <w:t>Therefore</w:t>
            </w:r>
            <w:proofErr w:type="gramEnd"/>
            <w:r w:rsidRPr="00E766A5">
              <w:rPr>
                <w:rFonts w:ascii="Arial" w:hAnsi="Arial" w:cs="Arial"/>
              </w:rPr>
              <w:t xml:space="preserve"> it is very important that you think about your experience in light of those requirements.  </w:t>
            </w:r>
          </w:p>
          <w:p w14:paraId="3312B7FB" w14:textId="77777777" w:rsidR="00D30960" w:rsidRPr="00E766A5" w:rsidRDefault="00D30960" w:rsidP="00D30960">
            <w:pPr>
              <w:jc w:val="both"/>
              <w:rPr>
                <w:rFonts w:ascii="Arial" w:hAnsi="Arial" w:cs="Arial"/>
              </w:rPr>
            </w:pPr>
          </w:p>
          <w:p w14:paraId="7028F504" w14:textId="77777777" w:rsidR="00D30960" w:rsidRPr="00E766A5" w:rsidRDefault="00D30960" w:rsidP="00D30960">
            <w:pPr>
              <w:jc w:val="both"/>
              <w:rPr>
                <w:rFonts w:ascii="Arial" w:hAnsi="Arial" w:cs="Arial"/>
                <w:u w:val="single"/>
              </w:rPr>
            </w:pPr>
            <w:r w:rsidRPr="00E766A5">
              <w:rPr>
                <w:rFonts w:ascii="Arial" w:hAnsi="Arial" w:cs="Arial"/>
                <w:u w:val="single"/>
              </w:rPr>
              <w:t xml:space="preserve">Failure to include information regarding these requirements may result in you not being called forward to the next stage of the selection process.  </w:t>
            </w:r>
          </w:p>
          <w:p w14:paraId="6E4C9CAD" w14:textId="77777777" w:rsidR="00D30960" w:rsidRPr="00E766A5" w:rsidRDefault="00D30960" w:rsidP="00D30960">
            <w:pPr>
              <w:jc w:val="both"/>
              <w:rPr>
                <w:rFonts w:ascii="Arial" w:hAnsi="Arial" w:cs="Arial"/>
                <w:i/>
                <w:iCs/>
              </w:rPr>
            </w:pPr>
          </w:p>
          <w:p w14:paraId="0C238D5D" w14:textId="77777777" w:rsidR="00D30960" w:rsidRPr="00E766A5" w:rsidRDefault="00D30960" w:rsidP="00D30960">
            <w:pPr>
              <w:jc w:val="both"/>
              <w:rPr>
                <w:rFonts w:ascii="Arial" w:hAnsi="Arial" w:cs="Arial"/>
                <w:iCs/>
              </w:rPr>
            </w:pPr>
            <w:r w:rsidRPr="00E766A5">
              <w:rPr>
                <w:rFonts w:ascii="Arial" w:hAnsi="Arial" w:cs="Arial"/>
                <w:iCs/>
              </w:rPr>
              <w:t>Those successful at the ranking stage of this process (where applied) will be placed on an order of merit and will be called to interview in ‘bands’ depending on the service needs of the organisation.</w:t>
            </w:r>
          </w:p>
          <w:p w14:paraId="4AF2EDA5" w14:textId="77777777" w:rsidR="00D30960" w:rsidRPr="00E766A5" w:rsidRDefault="00D30960" w:rsidP="00D30960">
            <w:pPr>
              <w:jc w:val="both"/>
              <w:rPr>
                <w:rFonts w:ascii="Arial" w:hAnsi="Arial" w:cs="Arial"/>
                <w:i/>
                <w:iCs/>
              </w:rPr>
            </w:pPr>
          </w:p>
        </w:tc>
      </w:tr>
      <w:tr w:rsidR="00D30960" w:rsidRPr="00E766A5" w14:paraId="2E1E1EC6" w14:textId="77777777" w:rsidTr="009F2735">
        <w:tc>
          <w:tcPr>
            <w:tcW w:w="2165" w:type="dxa"/>
          </w:tcPr>
          <w:p w14:paraId="0FEDEB1E" w14:textId="77777777" w:rsidR="00D30960" w:rsidRPr="00E766A5" w:rsidRDefault="00D30960" w:rsidP="00D30960">
            <w:pPr>
              <w:jc w:val="both"/>
              <w:rPr>
                <w:rFonts w:ascii="Arial" w:hAnsi="Arial" w:cs="Arial"/>
                <w:b/>
                <w:bCs/>
              </w:rPr>
            </w:pPr>
            <w:r w:rsidRPr="00E766A5">
              <w:rPr>
                <w:rFonts w:ascii="Arial" w:hAnsi="Arial" w:cs="Arial"/>
                <w:b/>
                <w:bCs/>
              </w:rPr>
              <w:t>Code of Practice</w:t>
            </w:r>
          </w:p>
        </w:tc>
        <w:tc>
          <w:tcPr>
            <w:tcW w:w="8455" w:type="dxa"/>
          </w:tcPr>
          <w:p w14:paraId="35618FF4" w14:textId="77777777" w:rsidR="00D30960" w:rsidRPr="00E766A5" w:rsidRDefault="00D30960" w:rsidP="00D30960">
            <w:pPr>
              <w:jc w:val="both"/>
              <w:rPr>
                <w:rFonts w:ascii="Arial" w:hAnsi="Arial" w:cs="Arial"/>
              </w:rPr>
            </w:pPr>
            <w:r w:rsidRPr="0074463E">
              <w:rPr>
                <w:rFonts w:ascii="Arial" w:hAnsi="Arial" w:cs="Arial"/>
              </w:rPr>
              <w:t xml:space="preserve">The </w:t>
            </w:r>
            <w:r w:rsidRPr="0074463E">
              <w:rPr>
                <w:rFonts w:ascii="Arial" w:hAnsi="Arial" w:cs="Arial"/>
                <w:lang w:val="en-IE"/>
              </w:rPr>
              <w:t>Health Service Executive</w:t>
            </w:r>
            <w:r>
              <w:rPr>
                <w:rFonts w:ascii="Arial" w:hAnsi="Arial" w:cs="Arial"/>
                <w:color w:val="FF0000"/>
                <w:lang w:val="en-IE"/>
              </w:rPr>
              <w:t xml:space="preserve"> </w:t>
            </w:r>
            <w:r w:rsidRPr="00E766A5">
              <w:rPr>
                <w:rFonts w:ascii="Arial" w:hAnsi="Arial" w:cs="Arial"/>
              </w:rPr>
              <w:t>will run this campaign in compliance with the Code of Practi</w:t>
            </w:r>
            <w:r>
              <w:rPr>
                <w:rFonts w:ascii="Arial" w:hAnsi="Arial" w:cs="Arial"/>
              </w:rPr>
              <w:t>ce prepared by the Commission</w:t>
            </w:r>
            <w:r w:rsidRPr="00E766A5">
              <w:rPr>
                <w:rFonts w:ascii="Arial" w:hAnsi="Arial" w:cs="Arial"/>
              </w:rPr>
              <w:t xml:space="preserve"> for Public Service Appointments (CPSA). The Code of Practice sets out how the core principles of probity, merit, equity and fairness might be applied</w:t>
            </w:r>
            <w:r>
              <w:rPr>
                <w:rFonts w:ascii="Arial" w:hAnsi="Arial" w:cs="Arial"/>
              </w:rPr>
              <w:t xml:space="preserve"> on a </w:t>
            </w:r>
            <w:proofErr w:type="gramStart"/>
            <w:r>
              <w:rPr>
                <w:rFonts w:ascii="Arial" w:hAnsi="Arial" w:cs="Arial"/>
              </w:rPr>
              <w:t>principle</w:t>
            </w:r>
            <w:proofErr w:type="gramEnd"/>
            <w:r>
              <w:rPr>
                <w:rFonts w:ascii="Arial" w:hAnsi="Arial" w:cs="Arial"/>
              </w:rPr>
              <w:t xml:space="preserve"> basis. The Code</w:t>
            </w:r>
            <w:r w:rsidRPr="00E766A5">
              <w:rPr>
                <w:rFonts w:ascii="Arial" w:hAnsi="Arial" w:cs="Arial"/>
              </w:rPr>
              <w:t xml:space="preserve"> also specifies the responsibilities placed on candidates, </w:t>
            </w:r>
            <w:r>
              <w:rPr>
                <w:rFonts w:ascii="Arial" w:hAnsi="Arial" w:cs="Arial"/>
                <w:iCs/>
              </w:rPr>
              <w:t xml:space="preserve">facilities for feedback </w:t>
            </w:r>
            <w:r>
              <w:rPr>
                <w:rFonts w:ascii="Arial" w:hAnsi="Arial" w:cs="Arial"/>
                <w:iCs/>
              </w:rPr>
              <w:lastRenderedPageBreak/>
              <w:t>to applicants</w:t>
            </w:r>
            <w:r w:rsidRPr="00E1460B">
              <w:rPr>
                <w:rFonts w:ascii="Arial" w:hAnsi="Arial" w:cs="Arial"/>
                <w:iCs/>
              </w:rPr>
              <w:t xml:space="preserve"> </w:t>
            </w:r>
            <w:r w:rsidRPr="00E766A5">
              <w:rPr>
                <w:rFonts w:ascii="Arial" w:hAnsi="Arial" w:cs="Arial"/>
              </w:rPr>
              <w:t xml:space="preserve">on matters relating to their application when requested, and </w:t>
            </w:r>
            <w:r w:rsidRPr="00E766A5">
              <w:rPr>
                <w:rFonts w:ascii="Arial" w:hAnsi="Arial" w:cs="Arial"/>
                <w:lang w:val="en-US"/>
              </w:rPr>
              <w:t xml:space="preserve">outlines procedures in relation to requests for a review of the recruitment and selection process and review in relation to allegations of a breach of the Code of Practice. </w:t>
            </w:r>
            <w:r w:rsidRPr="00E766A5">
              <w:rPr>
                <w:rFonts w:ascii="Arial" w:hAnsi="Arial" w:cs="Arial"/>
              </w:rPr>
              <w:t xml:space="preserve"> Additional information on the </w:t>
            </w:r>
            <w:smartTag w:uri="urn:schemas-microsoft-com:office:smarttags" w:element="stockticker">
              <w:r w:rsidRPr="00E766A5">
                <w:rPr>
                  <w:rFonts w:ascii="Arial" w:hAnsi="Arial" w:cs="Arial"/>
                </w:rPr>
                <w:t>HSE</w:t>
              </w:r>
            </w:smartTag>
            <w:r w:rsidRPr="00E766A5">
              <w:rPr>
                <w:rFonts w:ascii="Arial" w:hAnsi="Arial" w:cs="Arial"/>
              </w:rPr>
              <w:t>’s review process is available in the document posted with each vacan</w:t>
            </w:r>
            <w:r>
              <w:rPr>
                <w:rFonts w:ascii="Arial" w:hAnsi="Arial" w:cs="Arial"/>
              </w:rPr>
              <w:t>cy entitled “Code of Practice, Information for C</w:t>
            </w:r>
            <w:r w:rsidRPr="00E766A5">
              <w:rPr>
                <w:rFonts w:ascii="Arial" w:hAnsi="Arial" w:cs="Arial"/>
              </w:rPr>
              <w:t>andidates</w:t>
            </w:r>
            <w:r>
              <w:rPr>
                <w:rFonts w:ascii="Arial" w:hAnsi="Arial" w:cs="Arial"/>
              </w:rPr>
              <w:t>”.</w:t>
            </w:r>
          </w:p>
          <w:p w14:paraId="7ADC4400" w14:textId="77777777" w:rsidR="00D30960" w:rsidRPr="00E766A5" w:rsidRDefault="00D30960" w:rsidP="00D30960">
            <w:pPr>
              <w:ind w:firstLine="720"/>
              <w:jc w:val="both"/>
              <w:rPr>
                <w:rFonts w:ascii="Arial" w:hAnsi="Arial" w:cs="Arial"/>
              </w:rPr>
            </w:pPr>
          </w:p>
          <w:p w14:paraId="6F29B553" w14:textId="77777777" w:rsidR="00D30960" w:rsidRPr="00E766A5" w:rsidRDefault="00D30960" w:rsidP="00D30960">
            <w:pPr>
              <w:jc w:val="both"/>
              <w:rPr>
                <w:rFonts w:ascii="Arial" w:hAnsi="Arial" w:cs="Arial"/>
              </w:rPr>
            </w:pPr>
            <w:r w:rsidRPr="00E766A5">
              <w:rPr>
                <w:rFonts w:ascii="Arial" w:hAnsi="Arial" w:cs="Arial"/>
              </w:rPr>
              <w:t xml:space="preserve">Codes of practice are published by the CPSA and are available on </w:t>
            </w:r>
            <w:hyperlink r:id="rId8" w:history="1">
              <w:r w:rsidRPr="003F0451">
                <w:rPr>
                  <w:rStyle w:val="Hyperlink"/>
                  <w:rFonts w:ascii="Arial" w:hAnsi="Arial" w:cs="Arial"/>
                </w:rPr>
                <w:t>www.hse.ie/eng/staff/jobs</w:t>
              </w:r>
            </w:hyperlink>
            <w:r>
              <w:rPr>
                <w:rFonts w:ascii="Arial" w:hAnsi="Arial" w:cs="Arial"/>
              </w:rPr>
              <w:t xml:space="preserve"> </w:t>
            </w:r>
            <w:r w:rsidRPr="00E766A5">
              <w:rPr>
                <w:rFonts w:ascii="Arial" w:hAnsi="Arial" w:cs="Arial"/>
              </w:rPr>
              <w:t>in the document posted with each vacan</w:t>
            </w:r>
            <w:r>
              <w:rPr>
                <w:rFonts w:ascii="Arial" w:hAnsi="Arial" w:cs="Arial"/>
              </w:rPr>
              <w:t>cy entitled “Code of Practice, I</w:t>
            </w:r>
            <w:r w:rsidRPr="00E766A5">
              <w:rPr>
                <w:rFonts w:ascii="Arial" w:hAnsi="Arial" w:cs="Arial"/>
              </w:rPr>
              <w:t xml:space="preserve">nformation for </w:t>
            </w:r>
            <w:r>
              <w:rPr>
                <w:rFonts w:ascii="Arial" w:hAnsi="Arial" w:cs="Arial"/>
              </w:rPr>
              <w:t xml:space="preserve">Candidates” or on </w:t>
            </w:r>
            <w:hyperlink r:id="rId9" w:history="1">
              <w:r w:rsidRPr="003F0451">
                <w:rPr>
                  <w:rStyle w:val="Hyperlink"/>
                  <w:rFonts w:ascii="Arial" w:hAnsi="Arial" w:cs="Arial"/>
                </w:rPr>
                <w:t>www.cpsa.ie</w:t>
              </w:r>
            </w:hyperlink>
            <w:r>
              <w:rPr>
                <w:rFonts w:ascii="Arial" w:hAnsi="Arial" w:cs="Arial"/>
              </w:rPr>
              <w:t>.</w:t>
            </w:r>
          </w:p>
        </w:tc>
      </w:tr>
      <w:tr w:rsidR="00D30960" w:rsidRPr="00E766A5" w14:paraId="45F880D3" w14:textId="77777777" w:rsidTr="005F595E">
        <w:tc>
          <w:tcPr>
            <w:tcW w:w="10620" w:type="dxa"/>
            <w:gridSpan w:val="2"/>
          </w:tcPr>
          <w:p w14:paraId="548F61E1" w14:textId="77777777" w:rsidR="00D30960" w:rsidRPr="00E766A5" w:rsidRDefault="00D30960" w:rsidP="00D30960">
            <w:pPr>
              <w:jc w:val="both"/>
              <w:rPr>
                <w:rFonts w:ascii="Arial" w:hAnsi="Arial" w:cs="Arial"/>
              </w:rPr>
            </w:pPr>
            <w:r w:rsidRPr="00E766A5">
              <w:rPr>
                <w:rFonts w:ascii="Arial" w:hAnsi="Arial" w:cs="Arial"/>
              </w:rPr>
              <w:lastRenderedPageBreak/>
              <w:t xml:space="preserve">The reform programme outlined for the Health Services may impact on this role and as structures change the job </w:t>
            </w:r>
            <w:r>
              <w:rPr>
                <w:rFonts w:ascii="Arial" w:hAnsi="Arial" w:cs="Arial"/>
              </w:rPr>
              <w:t>specification</w:t>
            </w:r>
            <w:r w:rsidRPr="00E766A5">
              <w:rPr>
                <w:rFonts w:ascii="Arial" w:hAnsi="Arial" w:cs="Arial"/>
              </w:rPr>
              <w:t xml:space="preserve"> may be reviewed.</w:t>
            </w:r>
          </w:p>
          <w:p w14:paraId="1BAAC750" w14:textId="77777777" w:rsidR="00D30960" w:rsidRPr="00E766A5" w:rsidRDefault="00D30960" w:rsidP="00D30960">
            <w:pPr>
              <w:jc w:val="both"/>
              <w:rPr>
                <w:rFonts w:ascii="Arial" w:hAnsi="Arial" w:cs="Arial"/>
              </w:rPr>
            </w:pPr>
          </w:p>
          <w:p w14:paraId="01AD01FC" w14:textId="77777777" w:rsidR="00D30960" w:rsidRDefault="00D30960" w:rsidP="00D30960">
            <w:pPr>
              <w:jc w:val="both"/>
              <w:rPr>
                <w:rFonts w:ascii="Arial" w:hAnsi="Arial" w:cs="Arial"/>
              </w:rPr>
            </w:pPr>
            <w:r w:rsidRPr="00E766A5">
              <w:rPr>
                <w:rFonts w:ascii="Arial" w:hAnsi="Arial" w:cs="Arial"/>
              </w:rPr>
              <w:t xml:space="preserve">This job </w:t>
            </w:r>
            <w:r>
              <w:rPr>
                <w:rFonts w:ascii="Arial" w:hAnsi="Arial" w:cs="Arial"/>
              </w:rPr>
              <w:t>specification</w:t>
            </w:r>
            <w:r w:rsidRPr="00E766A5">
              <w:rPr>
                <w:rFonts w:ascii="Arial" w:hAnsi="Arial" w:cs="Arial"/>
              </w:rPr>
              <w:t xml:space="preserve"> is a guide to the general range of duties assigned to the post holder. It is intended to be neither definitive nor restrictive and is subject to periodic review with the employee concerned.</w:t>
            </w:r>
          </w:p>
          <w:p w14:paraId="6531E3AE" w14:textId="77777777" w:rsidR="00D30960" w:rsidRPr="00E766A5" w:rsidRDefault="00D30960" w:rsidP="00D30960">
            <w:pPr>
              <w:jc w:val="both"/>
              <w:rPr>
                <w:rFonts w:ascii="Arial" w:hAnsi="Arial" w:cs="Arial"/>
              </w:rPr>
            </w:pPr>
          </w:p>
        </w:tc>
      </w:tr>
    </w:tbl>
    <w:p w14:paraId="6972FDBC" w14:textId="390DC2FD" w:rsidR="00543F98" w:rsidRPr="00E766A5" w:rsidRDefault="00543F98" w:rsidP="006C3682">
      <w:pPr>
        <w:jc w:val="center"/>
        <w:rPr>
          <w:rFonts w:ascii="Arial" w:hAnsi="Arial" w:cs="Arial"/>
          <w:b/>
        </w:rPr>
      </w:pPr>
      <w:r w:rsidRPr="00E766A5">
        <w:rPr>
          <w:rFonts w:ascii="Arial" w:hAnsi="Arial" w:cs="Arial"/>
          <w:b/>
        </w:rPr>
        <w:br w:type="page"/>
      </w:r>
      <w:r w:rsidR="006C3682">
        <w:rPr>
          <w:rFonts w:ascii="Arial" w:hAnsi="Arial" w:cs="Arial"/>
          <w:b/>
        </w:rPr>
        <w:lastRenderedPageBreak/>
        <w:t>CATERING OFFICER GRADE III</w:t>
      </w:r>
    </w:p>
    <w:p w14:paraId="7B7D0264" w14:textId="77777777" w:rsidR="00543F98" w:rsidRDefault="00543F98" w:rsidP="00543F98">
      <w:pPr>
        <w:jc w:val="center"/>
        <w:rPr>
          <w:rFonts w:ascii="Arial" w:hAnsi="Arial" w:cs="Arial"/>
          <w:b/>
        </w:rPr>
      </w:pPr>
      <w:r w:rsidRPr="00E766A5">
        <w:rPr>
          <w:rFonts w:ascii="Arial" w:hAnsi="Arial" w:cs="Arial"/>
          <w:b/>
        </w:rPr>
        <w:t>Terms and Conditions of Employment</w:t>
      </w:r>
    </w:p>
    <w:p w14:paraId="05D1A227" w14:textId="77777777" w:rsidR="00543F98" w:rsidRPr="00CF34FF"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CF34FF" w:rsidRPr="00CF34FF" w14:paraId="5E9A939C" w14:textId="77777777" w:rsidTr="005F595E">
        <w:tc>
          <w:tcPr>
            <w:tcW w:w="1985" w:type="dxa"/>
          </w:tcPr>
          <w:p w14:paraId="56467454" w14:textId="77777777" w:rsidR="00543F98" w:rsidRPr="00CF34FF" w:rsidRDefault="00543F98" w:rsidP="005F595E">
            <w:pPr>
              <w:jc w:val="both"/>
              <w:rPr>
                <w:rFonts w:ascii="Arial" w:hAnsi="Arial" w:cs="Arial"/>
                <w:b/>
                <w:bCs/>
              </w:rPr>
            </w:pPr>
            <w:r w:rsidRPr="00CF34FF">
              <w:rPr>
                <w:rFonts w:ascii="Arial" w:hAnsi="Arial" w:cs="Arial"/>
                <w:b/>
                <w:bCs/>
              </w:rPr>
              <w:t xml:space="preserve">Tenure </w:t>
            </w:r>
          </w:p>
        </w:tc>
        <w:tc>
          <w:tcPr>
            <w:tcW w:w="7655" w:type="dxa"/>
          </w:tcPr>
          <w:p w14:paraId="67E9A343" w14:textId="77777777" w:rsidR="00543F98" w:rsidRPr="00CF34FF" w:rsidRDefault="00543F98" w:rsidP="005F595E">
            <w:pPr>
              <w:tabs>
                <w:tab w:val="left" w:pos="-720"/>
                <w:tab w:val="left" w:pos="0"/>
                <w:tab w:val="left" w:pos="720"/>
              </w:tabs>
              <w:suppressAutoHyphens/>
              <w:jc w:val="both"/>
              <w:rPr>
                <w:rFonts w:ascii="Arial" w:hAnsi="Arial" w:cs="Arial"/>
                <w:spacing w:val="-3"/>
              </w:rPr>
            </w:pPr>
            <w:r w:rsidRPr="00CF34FF">
              <w:rPr>
                <w:rFonts w:ascii="Arial" w:hAnsi="Arial" w:cs="Arial"/>
                <w:spacing w:val="-3"/>
              </w:rPr>
              <w:t xml:space="preserve">The current vacancy available is </w:t>
            </w:r>
            <w:r w:rsidR="00CF34FF" w:rsidRPr="00CF34FF">
              <w:rPr>
                <w:rFonts w:ascii="Arial" w:hAnsi="Arial" w:cs="Arial"/>
                <w:spacing w:val="-3"/>
              </w:rPr>
              <w:t>permanent and whole time</w:t>
            </w:r>
            <w:r w:rsidRPr="00CF34FF">
              <w:rPr>
                <w:rFonts w:ascii="Arial" w:hAnsi="Arial" w:cs="Arial"/>
                <w:spacing w:val="-3"/>
              </w:rPr>
              <w:t xml:space="preserve">.  </w:t>
            </w:r>
          </w:p>
          <w:p w14:paraId="09293F00" w14:textId="77777777" w:rsidR="00543F98" w:rsidRPr="00CF34FF" w:rsidRDefault="00543F98" w:rsidP="005F595E">
            <w:pPr>
              <w:tabs>
                <w:tab w:val="left" w:pos="-720"/>
                <w:tab w:val="left" w:pos="0"/>
                <w:tab w:val="left" w:pos="720"/>
              </w:tabs>
              <w:suppressAutoHyphens/>
              <w:jc w:val="both"/>
              <w:rPr>
                <w:rFonts w:ascii="Arial" w:hAnsi="Arial" w:cs="Arial"/>
                <w:spacing w:val="-3"/>
              </w:rPr>
            </w:pPr>
          </w:p>
          <w:p w14:paraId="0E628792" w14:textId="77777777" w:rsidR="00543F98" w:rsidRPr="00CF34FF" w:rsidRDefault="00543F98" w:rsidP="005F595E">
            <w:pPr>
              <w:tabs>
                <w:tab w:val="left" w:pos="-720"/>
                <w:tab w:val="left" w:pos="0"/>
                <w:tab w:val="left" w:pos="720"/>
              </w:tabs>
              <w:suppressAutoHyphens/>
              <w:jc w:val="both"/>
              <w:rPr>
                <w:rFonts w:ascii="Arial" w:hAnsi="Arial" w:cs="Arial"/>
                <w:spacing w:val="-3"/>
              </w:rPr>
            </w:pPr>
            <w:r w:rsidRPr="00CF34FF">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74F791BA" w14:textId="77777777" w:rsidR="00543F98" w:rsidRPr="00CF34FF" w:rsidRDefault="00543F98" w:rsidP="005F595E">
            <w:pPr>
              <w:tabs>
                <w:tab w:val="left" w:pos="-720"/>
                <w:tab w:val="left" w:pos="0"/>
                <w:tab w:val="left" w:pos="720"/>
              </w:tabs>
              <w:suppressAutoHyphens/>
              <w:jc w:val="both"/>
              <w:rPr>
                <w:rFonts w:ascii="Arial" w:hAnsi="Arial" w:cs="Arial"/>
                <w:spacing w:val="-3"/>
              </w:rPr>
            </w:pPr>
          </w:p>
          <w:p w14:paraId="589E746B" w14:textId="77777777" w:rsidR="00543F98" w:rsidRPr="00CF34FF" w:rsidRDefault="00543F98" w:rsidP="005F595E">
            <w:pPr>
              <w:tabs>
                <w:tab w:val="left" w:pos="-720"/>
                <w:tab w:val="left" w:pos="0"/>
                <w:tab w:val="left" w:pos="720"/>
              </w:tabs>
              <w:suppressAutoHyphens/>
              <w:jc w:val="both"/>
              <w:rPr>
                <w:rFonts w:ascii="Arial" w:hAnsi="Arial" w:cs="Arial"/>
                <w:spacing w:val="-3"/>
              </w:rPr>
            </w:pPr>
            <w:r w:rsidRPr="00CF34FF">
              <w:rPr>
                <w:rFonts w:ascii="Arial" w:hAnsi="Arial" w:cs="Arial"/>
                <w:spacing w:val="-3"/>
              </w:rPr>
              <w:t>Appointment as an employee of the Health Service Executive is governed by the Health Act 2004 and the Public Service Management (Recruitment and Appointments) Act 2004 and Public Service Management (Recruitment and Appointments) Amendment Act 2013.</w:t>
            </w:r>
          </w:p>
          <w:p w14:paraId="51E523C8" w14:textId="77777777" w:rsidR="00543F98" w:rsidRPr="00CF34FF"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71D74442" w14:textId="77777777" w:rsidTr="005F595E">
        <w:tc>
          <w:tcPr>
            <w:tcW w:w="1985" w:type="dxa"/>
          </w:tcPr>
          <w:p w14:paraId="6B1DAD59"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7655" w:type="dxa"/>
          </w:tcPr>
          <w:p w14:paraId="6F886E74" w14:textId="6CB981D6" w:rsidR="00543F98" w:rsidRDefault="00A7711A" w:rsidP="008C051E">
            <w:pPr>
              <w:jc w:val="both"/>
              <w:rPr>
                <w:rFonts w:ascii="Arial" w:hAnsi="Arial" w:cs="Arial"/>
              </w:rPr>
            </w:pPr>
            <w:r>
              <w:rPr>
                <w:rFonts w:ascii="Arial" w:hAnsi="Arial" w:cs="Arial"/>
              </w:rPr>
              <w:t xml:space="preserve">The Salary scale for the post </w:t>
            </w:r>
            <w:r w:rsidR="006D103D">
              <w:rPr>
                <w:rFonts w:ascii="Arial" w:hAnsi="Arial" w:cs="Arial"/>
              </w:rPr>
              <w:t>(01/06/2026):</w:t>
            </w:r>
          </w:p>
          <w:p w14:paraId="23B6DFD0" w14:textId="39B4E5C9" w:rsidR="006D103D" w:rsidRDefault="006D103D" w:rsidP="008C051E">
            <w:pPr>
              <w:jc w:val="both"/>
              <w:rPr>
                <w:rFonts w:ascii="Arial" w:hAnsi="Arial" w:cs="Arial"/>
                <w:color w:val="EE0000"/>
              </w:rPr>
            </w:pPr>
          </w:p>
          <w:p w14:paraId="6BE024D6" w14:textId="2D564080" w:rsidR="006D103D" w:rsidRPr="006D103D" w:rsidRDefault="006D103D" w:rsidP="008C051E">
            <w:pPr>
              <w:jc w:val="both"/>
              <w:rPr>
                <w:rFonts w:ascii="Arial" w:hAnsi="Arial" w:cs="Arial"/>
                <w:lang w:eastAsia="en-IE"/>
              </w:rPr>
            </w:pPr>
            <w:r>
              <w:rPr>
                <w:rFonts w:ascii="Arial" w:hAnsi="Arial" w:cs="Arial"/>
                <w:lang w:eastAsia="en-IE"/>
              </w:rPr>
              <w:t>€</w:t>
            </w:r>
            <w:r w:rsidRPr="006D103D">
              <w:rPr>
                <w:rFonts w:ascii="Arial" w:hAnsi="Arial" w:cs="Arial"/>
                <w:lang w:eastAsia="en-IE"/>
              </w:rPr>
              <w:t xml:space="preserve">58,477 </w:t>
            </w:r>
            <w:r>
              <w:rPr>
                <w:rFonts w:ascii="Arial" w:hAnsi="Arial" w:cs="Arial"/>
                <w:lang w:eastAsia="en-IE"/>
              </w:rPr>
              <w:t>€</w:t>
            </w:r>
            <w:r w:rsidRPr="006D103D">
              <w:rPr>
                <w:rFonts w:ascii="Arial" w:hAnsi="Arial" w:cs="Arial"/>
                <w:lang w:eastAsia="en-IE"/>
              </w:rPr>
              <w:t xml:space="preserve">59,871 </w:t>
            </w:r>
            <w:r>
              <w:rPr>
                <w:rFonts w:ascii="Arial" w:hAnsi="Arial" w:cs="Arial"/>
                <w:lang w:eastAsia="en-IE"/>
              </w:rPr>
              <w:t>€</w:t>
            </w:r>
            <w:r w:rsidRPr="006D103D">
              <w:rPr>
                <w:rFonts w:ascii="Arial" w:hAnsi="Arial" w:cs="Arial"/>
                <w:lang w:eastAsia="en-IE"/>
              </w:rPr>
              <w:t xml:space="preserve">61,573 </w:t>
            </w:r>
            <w:r>
              <w:rPr>
                <w:rFonts w:ascii="Arial" w:hAnsi="Arial" w:cs="Arial"/>
                <w:lang w:eastAsia="en-IE"/>
              </w:rPr>
              <w:t>€</w:t>
            </w:r>
            <w:r w:rsidRPr="006D103D">
              <w:rPr>
                <w:rFonts w:ascii="Arial" w:hAnsi="Arial" w:cs="Arial"/>
                <w:lang w:eastAsia="en-IE"/>
              </w:rPr>
              <w:t xml:space="preserve">64,767 </w:t>
            </w:r>
            <w:r>
              <w:rPr>
                <w:rFonts w:ascii="Arial" w:hAnsi="Arial" w:cs="Arial"/>
                <w:lang w:eastAsia="en-IE"/>
              </w:rPr>
              <w:t>€</w:t>
            </w:r>
            <w:r w:rsidRPr="006D103D">
              <w:rPr>
                <w:rFonts w:ascii="Arial" w:hAnsi="Arial" w:cs="Arial"/>
                <w:lang w:eastAsia="en-IE"/>
              </w:rPr>
              <w:t xml:space="preserve">66,677 </w:t>
            </w:r>
            <w:r>
              <w:rPr>
                <w:rFonts w:ascii="Arial" w:hAnsi="Arial" w:cs="Arial"/>
                <w:lang w:eastAsia="en-IE"/>
              </w:rPr>
              <w:t>€</w:t>
            </w:r>
            <w:r w:rsidRPr="006D103D">
              <w:rPr>
                <w:rFonts w:ascii="Arial" w:hAnsi="Arial" w:cs="Arial"/>
                <w:lang w:eastAsia="en-IE"/>
              </w:rPr>
              <w:t xml:space="preserve">69,056 </w:t>
            </w:r>
            <w:r>
              <w:rPr>
                <w:rFonts w:ascii="Arial" w:hAnsi="Arial" w:cs="Arial"/>
                <w:lang w:eastAsia="en-IE"/>
              </w:rPr>
              <w:t>€</w:t>
            </w:r>
            <w:r w:rsidRPr="006D103D">
              <w:rPr>
                <w:rFonts w:ascii="Arial" w:hAnsi="Arial" w:cs="Arial"/>
                <w:lang w:eastAsia="en-IE"/>
              </w:rPr>
              <w:t>71,441 LSIs</w:t>
            </w:r>
          </w:p>
          <w:p w14:paraId="6AE01347" w14:textId="77777777" w:rsidR="00D855FB" w:rsidRPr="00FF460D" w:rsidRDefault="00D855FB" w:rsidP="005F595E">
            <w:pPr>
              <w:jc w:val="both"/>
              <w:rPr>
                <w:rFonts w:ascii="Arial" w:hAnsi="Arial" w:cs="Arial"/>
                <w:color w:val="EE0000"/>
              </w:rPr>
            </w:pPr>
          </w:p>
          <w:p w14:paraId="60023B45" w14:textId="77777777" w:rsidR="00543F98" w:rsidRDefault="00543F98" w:rsidP="005F595E">
            <w:pPr>
              <w:jc w:val="both"/>
              <w:rPr>
                <w:rFonts w:ascii="Arial" w:hAnsi="Arial" w:cs="Arial"/>
              </w:rPr>
            </w:pPr>
            <w:r>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0A8ABE5" w14:textId="77777777" w:rsidR="00543F98" w:rsidRPr="00E766A5" w:rsidRDefault="00543F98" w:rsidP="005F595E">
            <w:pPr>
              <w:jc w:val="both"/>
              <w:rPr>
                <w:rFonts w:ascii="Arial" w:hAnsi="Arial" w:cs="Arial"/>
              </w:rPr>
            </w:pPr>
          </w:p>
        </w:tc>
      </w:tr>
      <w:tr w:rsidR="00543F98" w:rsidRPr="00E766A5" w14:paraId="0D8ACE82" w14:textId="77777777" w:rsidTr="005F595E">
        <w:tc>
          <w:tcPr>
            <w:tcW w:w="1985" w:type="dxa"/>
          </w:tcPr>
          <w:p w14:paraId="6A629089"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624FBBA6" w14:textId="77777777" w:rsidR="00543F98" w:rsidRPr="00E766A5" w:rsidRDefault="00543F98" w:rsidP="005F595E">
            <w:pPr>
              <w:jc w:val="both"/>
              <w:rPr>
                <w:rFonts w:ascii="Arial" w:hAnsi="Arial" w:cs="Arial"/>
                <w:b/>
                <w:bCs/>
              </w:rPr>
            </w:pPr>
          </w:p>
        </w:tc>
        <w:tc>
          <w:tcPr>
            <w:tcW w:w="7655" w:type="dxa"/>
          </w:tcPr>
          <w:p w14:paraId="27DEAE04" w14:textId="1DB999BD" w:rsidR="00543F98" w:rsidRPr="00E766A5" w:rsidRDefault="00543F98" w:rsidP="005F595E">
            <w:pPr>
              <w:jc w:val="both"/>
              <w:rPr>
                <w:rFonts w:ascii="Arial" w:hAnsi="Arial" w:cs="Arial"/>
              </w:rPr>
            </w:pPr>
            <w:r w:rsidRPr="00E766A5">
              <w:rPr>
                <w:rFonts w:ascii="Arial" w:hAnsi="Arial" w:cs="Arial"/>
              </w:rPr>
              <w:t xml:space="preserve">The </w:t>
            </w:r>
            <w:r w:rsidR="00FB1C33">
              <w:rPr>
                <w:rFonts w:ascii="Arial" w:hAnsi="Arial" w:cs="Arial"/>
              </w:rPr>
              <w:t>35</w:t>
            </w:r>
            <w:r w:rsidR="008C051E">
              <w:rPr>
                <w:rFonts w:ascii="Arial" w:hAnsi="Arial" w:cs="Arial"/>
              </w:rPr>
              <w:t>-</w:t>
            </w:r>
            <w:r w:rsidR="00FB1C33">
              <w:rPr>
                <w:rFonts w:ascii="Arial" w:hAnsi="Arial" w:cs="Arial"/>
              </w:rPr>
              <w:t xml:space="preserve">hour </w:t>
            </w:r>
            <w:r w:rsidRPr="00E766A5">
              <w:rPr>
                <w:rFonts w:ascii="Arial" w:hAnsi="Arial" w:cs="Arial"/>
              </w:rPr>
              <w:t xml:space="preserve">working week applying to the post is to be confirmed at Job Offer stage.  </w:t>
            </w:r>
          </w:p>
          <w:p w14:paraId="24C699B6" w14:textId="77777777" w:rsidR="00543F98" w:rsidRPr="00384FEE" w:rsidRDefault="00543F98" w:rsidP="005F595E">
            <w:pPr>
              <w:jc w:val="both"/>
              <w:rPr>
                <w:rFonts w:ascii="Arial" w:hAnsi="Arial" w:cs="Arial"/>
                <w:b/>
                <w:color w:val="FF0000"/>
              </w:rPr>
            </w:pPr>
          </w:p>
          <w:p w14:paraId="72038ED1" w14:textId="77777777" w:rsidR="00543F98" w:rsidRPr="00E766A5" w:rsidRDefault="00543F98" w:rsidP="005F595E">
            <w:pPr>
              <w:jc w:val="both"/>
              <w:rPr>
                <w:rFonts w:ascii="Arial" w:hAnsi="Arial" w:cs="Arial"/>
              </w:rPr>
            </w:pPr>
            <w:smartTag w:uri="urn:schemas-microsoft-com:office:smarttags" w:element="stockticker">
              <w:r w:rsidRPr="00E766A5">
                <w:rPr>
                  <w:rFonts w:ascii="Arial" w:hAnsi="Arial" w:cs="Arial"/>
                </w:rPr>
                <w:t>HSE</w:t>
              </w:r>
            </w:smartTag>
            <w:r w:rsidRPr="00E766A5">
              <w:rPr>
                <w:rFonts w:ascii="Arial" w:hAnsi="Arial" w:cs="Arial"/>
              </w:rPr>
              <w:t xml:space="preserv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E766A5">
              <w:rPr>
                <w:rFonts w:ascii="Arial" w:hAnsi="Arial" w:cs="Arial"/>
                <w:vertAlign w:val="superscript"/>
              </w:rPr>
              <w:t>th</w:t>
            </w:r>
            <w:r w:rsidRPr="00E766A5">
              <w:rPr>
                <w:rFonts w:ascii="Arial" w:hAnsi="Arial" w:cs="Arial"/>
              </w:rPr>
              <w:t xml:space="preserve"> 2008 will be required to work agreed roster / on call arrangements as advised by their line manager. Contracted hours of work are liable to change between the hours of </w:t>
            </w:r>
            <w:smartTag w:uri="urn:schemas-microsoft-com:office:smarttags" w:element="time">
              <w:smartTagPr>
                <w:attr w:name="Minute" w:val="0"/>
                <w:attr w:name="Hour" w:val="8"/>
              </w:smartTagPr>
              <w:r w:rsidRPr="00E766A5">
                <w:rPr>
                  <w:rFonts w:ascii="Arial" w:hAnsi="Arial" w:cs="Arial"/>
                </w:rPr>
                <w:t>8am-8pm</w:t>
              </w:r>
            </w:smartTag>
            <w:r w:rsidRPr="00E766A5">
              <w:rPr>
                <w:rFonts w:ascii="Arial" w:hAnsi="Arial" w:cs="Arial"/>
              </w:rPr>
              <w:t xml:space="preserve"> over seven days to meet the requirements for extended day services in accordance with the terms of the Framework Agreement (Implementation of Clause 30.4 of Towards 2016).</w:t>
            </w:r>
          </w:p>
        </w:tc>
      </w:tr>
      <w:tr w:rsidR="00543F98" w:rsidRPr="00E766A5" w14:paraId="672DB0A5" w14:textId="77777777" w:rsidTr="005F595E">
        <w:tc>
          <w:tcPr>
            <w:tcW w:w="1985" w:type="dxa"/>
          </w:tcPr>
          <w:p w14:paraId="2120F7F7"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08D5950D"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04C3D0CB" w14:textId="77777777" w:rsidR="00543F98" w:rsidRPr="00E766A5" w:rsidRDefault="00543F98" w:rsidP="005F595E">
            <w:pPr>
              <w:jc w:val="both"/>
              <w:rPr>
                <w:rFonts w:ascii="Arial" w:hAnsi="Arial" w:cs="Arial"/>
              </w:rPr>
            </w:pPr>
          </w:p>
        </w:tc>
      </w:tr>
      <w:tr w:rsidR="00543F98" w:rsidRPr="00E766A5" w14:paraId="60A9FFFF" w14:textId="77777777" w:rsidTr="005F595E">
        <w:tc>
          <w:tcPr>
            <w:tcW w:w="1985" w:type="dxa"/>
          </w:tcPr>
          <w:p w14:paraId="5EDE8CEC"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1AD1118E" w14:textId="77777777" w:rsidR="00543F98" w:rsidRPr="00E766A5" w:rsidRDefault="00543F98" w:rsidP="005F595E">
            <w:pPr>
              <w:jc w:val="both"/>
              <w:rPr>
                <w:rFonts w:ascii="Arial" w:hAnsi="Arial" w:cs="Arial"/>
                <w:b/>
                <w:bCs/>
              </w:rPr>
            </w:pPr>
          </w:p>
          <w:p w14:paraId="619B2390" w14:textId="77777777" w:rsidR="00543F98" w:rsidRPr="00E766A5" w:rsidRDefault="00543F98" w:rsidP="005F595E">
            <w:pPr>
              <w:jc w:val="both"/>
              <w:rPr>
                <w:rFonts w:ascii="Arial" w:hAnsi="Arial" w:cs="Arial"/>
                <w:b/>
                <w:bCs/>
              </w:rPr>
            </w:pPr>
          </w:p>
        </w:tc>
        <w:tc>
          <w:tcPr>
            <w:tcW w:w="7655" w:type="dxa"/>
          </w:tcPr>
          <w:p w14:paraId="17B0473F" w14:textId="77777777"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Pr>
                  <w:rFonts w:ascii="Arial" w:hAnsi="Arial" w:cs="Arial"/>
                </w:rPr>
                <w:t>the 01</w:t>
              </w:r>
              <w:r w:rsidRPr="00527F3F">
                <w:rPr>
                  <w:rFonts w:ascii="Arial" w:hAnsi="Arial" w:cs="Arial"/>
                  <w:vertAlign w:val="superscript"/>
                </w:rPr>
                <w:t>st</w:t>
              </w:r>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14:paraId="6F347DB8" w14:textId="77777777" w:rsidTr="005F595E">
        <w:tc>
          <w:tcPr>
            <w:tcW w:w="1985" w:type="dxa"/>
          </w:tcPr>
          <w:p w14:paraId="74CEB7BE"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396BF99F" w14:textId="77777777" w:rsidR="001142DE" w:rsidRDefault="001142DE" w:rsidP="001142DE">
            <w:pPr>
              <w:autoSpaceDE w:val="0"/>
              <w:autoSpaceDN w:val="0"/>
              <w:adjustRightInd w:val="0"/>
              <w:rPr>
                <w:rFonts w:ascii="Arial" w:eastAsiaTheme="minorHAnsi" w:hAnsi="Arial" w:cs="Arial"/>
                <w:i/>
                <w:iCs/>
                <w:color w:val="000000"/>
                <w:sz w:val="22"/>
                <w:szCs w:val="22"/>
                <w:lang w:val="en-IE" w:eastAsia="en-US"/>
              </w:rPr>
            </w:pPr>
            <w:r>
              <w:rPr>
                <w:rFonts w:ascii="Arial" w:eastAsiaTheme="minorHAnsi" w:hAnsi="Arial" w:cs="Arial"/>
                <w:color w:val="000000"/>
                <w:lang w:val="en-IE" w:eastAsia="en-US"/>
              </w:rPr>
              <w:t>The Public Service Superannuation (Age of Retirement) Act, 2018* set 70 years as the compulsory retirement age for public servants.</w:t>
            </w:r>
            <w:r>
              <w:rPr>
                <w:rFonts w:ascii="Arial" w:eastAsiaTheme="minorHAnsi" w:hAnsi="Arial" w:cs="Arial"/>
                <w:i/>
                <w:iCs/>
                <w:color w:val="000000"/>
                <w:sz w:val="22"/>
                <w:szCs w:val="22"/>
                <w:lang w:val="en-IE" w:eastAsia="en-US"/>
              </w:rPr>
              <w:t xml:space="preserve"> </w:t>
            </w:r>
          </w:p>
          <w:p w14:paraId="7E541D81" w14:textId="77777777" w:rsidR="001142DE" w:rsidRDefault="001142DE" w:rsidP="001142DE">
            <w:pPr>
              <w:autoSpaceDE w:val="0"/>
              <w:autoSpaceDN w:val="0"/>
              <w:adjustRightInd w:val="0"/>
              <w:rPr>
                <w:rFonts w:ascii="Arial" w:eastAsiaTheme="minorHAnsi" w:hAnsi="Arial" w:cs="Arial"/>
                <w:i/>
                <w:iCs/>
                <w:color w:val="000000"/>
                <w:sz w:val="22"/>
                <w:szCs w:val="22"/>
                <w:lang w:val="en-IE" w:eastAsia="en-US"/>
              </w:rPr>
            </w:pPr>
          </w:p>
          <w:p w14:paraId="7BFCC868" w14:textId="77777777" w:rsidR="001142DE" w:rsidRDefault="001142DE" w:rsidP="001142DE">
            <w:pPr>
              <w:autoSpaceDE w:val="0"/>
              <w:autoSpaceDN w:val="0"/>
              <w:adjustRightInd w:val="0"/>
              <w:rPr>
                <w:rFonts w:ascii="Arial" w:eastAsiaTheme="minorHAnsi" w:hAnsi="Arial" w:cs="Arial"/>
                <w:b/>
                <w:bCs/>
                <w:i/>
                <w:iCs/>
                <w:color w:val="000000"/>
                <w:u w:val="single"/>
                <w:lang w:val="en-IE" w:eastAsia="en-US"/>
              </w:rPr>
            </w:pPr>
            <w:r>
              <w:rPr>
                <w:rFonts w:ascii="Arial" w:eastAsiaTheme="minorHAnsi" w:hAnsi="Arial" w:cs="Arial"/>
                <w:b/>
                <w:bCs/>
                <w:i/>
                <w:iCs/>
                <w:color w:val="000000"/>
                <w:lang w:val="en-IE" w:eastAsia="en-US"/>
              </w:rPr>
              <w:t xml:space="preserve">* </w:t>
            </w:r>
            <w:r>
              <w:rPr>
                <w:rFonts w:ascii="Arial" w:eastAsiaTheme="minorHAnsi" w:hAnsi="Arial" w:cs="Arial"/>
                <w:b/>
                <w:bCs/>
                <w:i/>
                <w:iCs/>
                <w:color w:val="000000"/>
                <w:u w:val="single"/>
                <w:lang w:val="en-IE" w:eastAsia="en-US"/>
              </w:rPr>
              <w:t>Public Servants not affected by this legislation:</w:t>
            </w:r>
          </w:p>
          <w:p w14:paraId="2BA14960" w14:textId="77777777" w:rsidR="001142DE" w:rsidRDefault="001142DE" w:rsidP="001142DE">
            <w:pPr>
              <w:autoSpaceDE w:val="0"/>
              <w:autoSpaceDN w:val="0"/>
              <w:adjustRightInd w:val="0"/>
              <w:rPr>
                <w:rFonts w:ascii="Arial" w:eastAsiaTheme="minorHAnsi" w:hAnsi="Arial" w:cs="Arial"/>
                <w:color w:val="000000"/>
                <w:lang w:val="en-IE" w:eastAsia="en-US"/>
              </w:rPr>
            </w:pPr>
            <w:r>
              <w:rPr>
                <w:rFonts w:ascii="Arial" w:eastAsiaTheme="minorHAnsi" w:hAnsi="Arial" w:cs="Arial"/>
                <w:color w:val="000000"/>
                <w:lang w:val="en-IE" w:eastAsia="en-US"/>
              </w:rPr>
              <w:t>Public servants recruited between 1 April 2004 and 31 December 2012 (new entrants) have no compulsory retirement age.</w:t>
            </w:r>
          </w:p>
          <w:p w14:paraId="6588AAA2" w14:textId="77777777" w:rsidR="001142DE" w:rsidRDefault="001142DE" w:rsidP="001142DE">
            <w:pPr>
              <w:autoSpaceDE w:val="0"/>
              <w:autoSpaceDN w:val="0"/>
              <w:adjustRightInd w:val="0"/>
              <w:rPr>
                <w:rFonts w:ascii="Arial" w:eastAsiaTheme="minorHAnsi" w:hAnsi="Arial" w:cs="Arial"/>
                <w:color w:val="000000"/>
                <w:lang w:val="en-IE" w:eastAsia="en-US"/>
              </w:rPr>
            </w:pPr>
          </w:p>
          <w:p w14:paraId="470702FC" w14:textId="77777777" w:rsidR="00A31CE6" w:rsidRPr="001142DE" w:rsidRDefault="001142DE" w:rsidP="001142DE">
            <w:pPr>
              <w:pStyle w:val="Default"/>
              <w:rPr>
                <w:sz w:val="20"/>
                <w:szCs w:val="20"/>
                <w:lang w:val="en-IE"/>
              </w:rPr>
            </w:pPr>
            <w:r w:rsidRPr="001142DE">
              <w:rPr>
                <w:sz w:val="20"/>
                <w:szCs w:val="20"/>
                <w:lang w:val="en-IE"/>
              </w:rPr>
              <w:t>Public servants recruited since 1 January 2013 are members of the Single Pension Scheme and have a compulsory retirement age of 70.</w:t>
            </w:r>
          </w:p>
          <w:p w14:paraId="730A5A3B" w14:textId="77777777" w:rsidR="005F595E" w:rsidRPr="00E766A5" w:rsidRDefault="005F595E" w:rsidP="00A31CE6">
            <w:pPr>
              <w:pStyle w:val="Default"/>
              <w:rPr>
                <w:b/>
                <w:sz w:val="20"/>
              </w:rPr>
            </w:pPr>
          </w:p>
        </w:tc>
      </w:tr>
      <w:tr w:rsidR="00543F98" w:rsidRPr="00E766A5" w14:paraId="16B1536B" w14:textId="77777777" w:rsidTr="005F595E">
        <w:tc>
          <w:tcPr>
            <w:tcW w:w="1985" w:type="dxa"/>
          </w:tcPr>
          <w:p w14:paraId="4BC7F873" w14:textId="77777777" w:rsidR="00543F98" w:rsidRPr="00E766A5" w:rsidRDefault="00543F98" w:rsidP="005F595E">
            <w:pPr>
              <w:jc w:val="both"/>
              <w:rPr>
                <w:rFonts w:ascii="Arial" w:hAnsi="Arial" w:cs="Arial"/>
                <w:b/>
                <w:bCs/>
              </w:rPr>
            </w:pPr>
            <w:r w:rsidRPr="00E766A5">
              <w:rPr>
                <w:rFonts w:ascii="Arial" w:hAnsi="Arial" w:cs="Arial"/>
                <w:b/>
                <w:bCs/>
              </w:rPr>
              <w:t>Probation</w:t>
            </w:r>
          </w:p>
        </w:tc>
        <w:tc>
          <w:tcPr>
            <w:tcW w:w="7655" w:type="dxa"/>
          </w:tcPr>
          <w:p w14:paraId="51933050"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543F98" w14:paraId="45E2A0E9"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BD9E7FE" w14:textId="77777777" w:rsidR="00543F98" w:rsidRDefault="00543F98" w:rsidP="005F595E">
            <w:pPr>
              <w:jc w:val="both"/>
              <w:rPr>
                <w:rFonts w:ascii="Arial" w:hAnsi="Arial" w:cs="Arial"/>
                <w:b/>
                <w:bCs/>
              </w:rPr>
            </w:pPr>
            <w:r>
              <w:rPr>
                <w:rFonts w:ascii="Arial" w:hAnsi="Arial" w:cs="Arial"/>
                <w:b/>
                <w:bCs/>
              </w:rPr>
              <w:lastRenderedPageBreak/>
              <w:t>Infection Control</w:t>
            </w:r>
          </w:p>
        </w:tc>
        <w:tc>
          <w:tcPr>
            <w:tcW w:w="7655" w:type="dxa"/>
            <w:tcBorders>
              <w:top w:val="single" w:sz="4" w:space="0" w:color="auto"/>
              <w:left w:val="single" w:sz="4" w:space="0" w:color="auto"/>
              <w:bottom w:val="single" w:sz="4" w:space="0" w:color="auto"/>
              <w:right w:val="single" w:sz="4" w:space="0" w:color="auto"/>
            </w:tcBorders>
          </w:tcPr>
          <w:p w14:paraId="61A5D6FC"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323567FA" w14:textId="77777777" w:rsidR="00543F98" w:rsidRDefault="00543F98" w:rsidP="005F595E">
            <w:pPr>
              <w:jc w:val="both"/>
              <w:rPr>
                <w:rFonts w:ascii="Arial" w:hAnsi="Arial" w:cs="Arial"/>
              </w:rPr>
            </w:pPr>
          </w:p>
        </w:tc>
      </w:tr>
      <w:tr w:rsidR="00543F98" w14:paraId="019A3E57"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243E23D" w14:textId="77777777" w:rsidR="00543F98" w:rsidRPr="00B44E44" w:rsidRDefault="00543F98" w:rsidP="005F595E">
            <w:pPr>
              <w:jc w:val="both"/>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214AFE9A" w14:textId="1200E81E" w:rsidR="00543F98" w:rsidRPr="007978A2" w:rsidRDefault="00543F98" w:rsidP="005F595E">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r w:rsidR="006D103D" w:rsidRPr="007978A2">
              <w:rPr>
                <w:rFonts w:ascii="Arial" w:hAnsi="Arial" w:cs="Arial"/>
              </w:rPr>
              <w:t>Site-Specific</w:t>
            </w:r>
            <w:r w:rsidRPr="007978A2">
              <w:rPr>
                <w:rFonts w:ascii="Arial" w:hAnsi="Arial" w:cs="Arial"/>
              </w:rPr>
              <w:t xml:space="preserve"> Safety Statement (SSSS). </w:t>
            </w:r>
          </w:p>
          <w:p w14:paraId="55161583" w14:textId="77777777" w:rsidR="00543F98" w:rsidRPr="007978A2" w:rsidRDefault="00543F98" w:rsidP="005F595E">
            <w:pPr>
              <w:ind w:firstLine="720"/>
              <w:jc w:val="both"/>
              <w:rPr>
                <w:rFonts w:ascii="Arial" w:hAnsi="Arial" w:cs="Arial"/>
              </w:rPr>
            </w:pPr>
          </w:p>
          <w:p w14:paraId="4B442BF0" w14:textId="77777777" w:rsidR="00543F98" w:rsidRPr="007978A2" w:rsidRDefault="00543F98" w:rsidP="005F595E">
            <w:pPr>
              <w:jc w:val="both"/>
              <w:rPr>
                <w:rFonts w:ascii="Arial" w:hAnsi="Arial" w:cs="Arial"/>
              </w:rPr>
            </w:pPr>
            <w:r w:rsidRPr="007978A2">
              <w:rPr>
                <w:rFonts w:ascii="Arial" w:hAnsi="Arial" w:cs="Arial"/>
              </w:rPr>
              <w:t>Key responsibilities include:</w:t>
            </w:r>
          </w:p>
          <w:p w14:paraId="11567EDE" w14:textId="77777777" w:rsidR="00543F98" w:rsidRPr="00255E29" w:rsidRDefault="00543F98" w:rsidP="005F595E">
            <w:pPr>
              <w:jc w:val="both"/>
              <w:rPr>
                <w:rFonts w:ascii="Arial" w:hAnsi="Arial" w:cs="Arial"/>
                <w:highlight w:val="yellow"/>
              </w:rPr>
            </w:pPr>
          </w:p>
          <w:p w14:paraId="3E4DB49C"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461693B9" w14:textId="66202B63"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 xml:space="preserve">Ensuring that Occupational Safety and Health (OSH) is integrated into day-to-day business, providing Systems </w:t>
            </w:r>
            <w:r w:rsidR="006D103D" w:rsidRPr="00122305">
              <w:rPr>
                <w:rFonts w:ascii="Arial" w:hAnsi="Arial" w:cs="Arial"/>
              </w:rPr>
              <w:t>of</w:t>
            </w:r>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6B2DEBE2"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5BBF2879"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4F808F09"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11FC2763"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117FAFA6" w14:textId="77777777" w:rsidR="00543F98" w:rsidRPr="00122305" w:rsidRDefault="00543F98" w:rsidP="005F595E">
            <w:pPr>
              <w:pStyle w:val="ListParagraph"/>
              <w:numPr>
                <w:ilvl w:val="0"/>
                <w:numId w:val="12"/>
              </w:numPr>
              <w:ind w:left="714" w:hanging="357"/>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6A822CFF" w14:textId="77777777" w:rsidR="00543F98" w:rsidRPr="00122305" w:rsidRDefault="00543F98" w:rsidP="005F595E">
            <w:pPr>
              <w:jc w:val="both"/>
              <w:rPr>
                <w:rFonts w:ascii="Arial" w:hAnsi="Arial" w:cs="Arial"/>
              </w:rPr>
            </w:pPr>
          </w:p>
          <w:p w14:paraId="1F052D99" w14:textId="77777777" w:rsidR="00543F98" w:rsidRPr="00B44E44" w:rsidRDefault="00543F98"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r w:rsidRPr="00B44E44">
              <w:rPr>
                <w:rFonts w:ascii="Arial" w:hAnsi="Arial" w:cs="Arial"/>
              </w:rPr>
              <w:t xml:space="preserve"> </w:t>
            </w:r>
          </w:p>
          <w:p w14:paraId="24B2FCD5" w14:textId="77777777" w:rsidR="00543F98" w:rsidRPr="00B44E44" w:rsidRDefault="00543F98" w:rsidP="005F595E">
            <w:pPr>
              <w:jc w:val="both"/>
              <w:rPr>
                <w:rFonts w:ascii="Arial" w:hAnsi="Arial" w:cs="Arial"/>
              </w:rPr>
            </w:pPr>
          </w:p>
        </w:tc>
      </w:tr>
    </w:tbl>
    <w:p w14:paraId="1556439C" w14:textId="77777777" w:rsidR="00543F98" w:rsidRDefault="00543F98" w:rsidP="00543F98">
      <w:pPr>
        <w:jc w:val="both"/>
        <w:rPr>
          <w:rFonts w:ascii="Arial" w:hAnsi="Arial" w:cs="Arial"/>
        </w:rPr>
      </w:pPr>
    </w:p>
    <w:sectPr w:rsidR="00543F98" w:rsidSect="005F595E">
      <w:headerReference w:type="default" r:id="rId10"/>
      <w:footerReference w:type="even" r:id="rId11"/>
      <w:footerReference w:type="default" r:id="rId12"/>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9BDB2" w14:textId="77777777" w:rsidR="00013C96" w:rsidRDefault="00013C96" w:rsidP="00543F98">
      <w:r>
        <w:separator/>
      </w:r>
    </w:p>
  </w:endnote>
  <w:endnote w:type="continuationSeparator" w:id="0">
    <w:p w14:paraId="5965599B" w14:textId="77777777" w:rsidR="00013C96" w:rsidRDefault="00013C96"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043C2" w14:textId="77777777" w:rsidR="00A31CE6" w:rsidRDefault="00A31C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442892" w14:textId="77777777" w:rsidR="00A31CE6" w:rsidRDefault="00A31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8981" w14:textId="0FC7D581" w:rsidR="00A31CE6" w:rsidRPr="007F6BBE" w:rsidRDefault="00A7711A" w:rsidP="005F595E">
    <w:pPr>
      <w:pStyle w:val="Footer"/>
      <w:ind w:left="-1276"/>
      <w:rPr>
        <w:rFonts w:ascii="Arial" w:hAnsi="Arial" w:cs="Arial"/>
        <w:color w:val="FF0000"/>
      </w:rPr>
    </w:pPr>
    <w:r w:rsidRPr="00DC2C79">
      <w:rPr>
        <w:rFonts w:ascii="Arial" w:hAnsi="Arial" w:cs="Arial"/>
      </w:rPr>
      <w:t>Catering Officer Grade I</w:t>
    </w:r>
    <w:r w:rsidR="00A31CE6" w:rsidRPr="007F6BBE">
      <w:rPr>
        <w:rFonts w:ascii="Arial" w:hAnsi="Arial" w:cs="Arial"/>
        <w:color w:val="FF0000"/>
      </w:rPr>
      <w:tab/>
    </w:r>
    <w:r w:rsidR="00A31CE6" w:rsidRPr="007F6BBE">
      <w:rPr>
        <w:rFonts w:ascii="Arial" w:hAnsi="Arial" w:cs="Arial"/>
        <w:color w:val="FF0000"/>
      </w:rPr>
      <w:tab/>
    </w:r>
    <w:r w:rsidR="00A31CE6" w:rsidRPr="007F6BBE">
      <w:rPr>
        <w:rFonts w:ascii="Arial" w:hAnsi="Arial" w:cs="Arial"/>
        <w:color w:val="FF0000"/>
      </w:rPr>
      <w:fldChar w:fldCharType="begin"/>
    </w:r>
    <w:r w:rsidR="00A31CE6" w:rsidRPr="007F6BBE">
      <w:rPr>
        <w:rFonts w:ascii="Arial" w:hAnsi="Arial" w:cs="Arial"/>
        <w:color w:val="FF0000"/>
      </w:rPr>
      <w:instrText xml:space="preserve"> PAGE   \* MERGEFORMAT </w:instrText>
    </w:r>
    <w:r w:rsidR="00A31CE6" w:rsidRPr="007F6BBE">
      <w:rPr>
        <w:rFonts w:ascii="Arial" w:hAnsi="Arial" w:cs="Arial"/>
        <w:color w:val="FF0000"/>
      </w:rPr>
      <w:fldChar w:fldCharType="separate"/>
    </w:r>
    <w:r w:rsidR="00D30960">
      <w:rPr>
        <w:rFonts w:ascii="Arial" w:hAnsi="Arial" w:cs="Arial"/>
        <w:noProof/>
        <w:color w:val="FF0000"/>
      </w:rPr>
      <w:t>1</w:t>
    </w:r>
    <w:r w:rsidR="00A31CE6" w:rsidRPr="007F6BBE">
      <w:rPr>
        <w:rFonts w:ascii="Arial" w:hAnsi="Arial" w:cs="Arial"/>
        <w:noProof/>
        <w:color w:val="FF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F5EBC" w14:textId="77777777" w:rsidR="00013C96" w:rsidRDefault="00013C96" w:rsidP="00543F98">
      <w:r>
        <w:separator/>
      </w:r>
    </w:p>
  </w:footnote>
  <w:footnote w:type="continuationSeparator" w:id="0">
    <w:p w14:paraId="3BEF474E" w14:textId="77777777" w:rsidR="00013C96" w:rsidRDefault="00013C96" w:rsidP="00543F98">
      <w:r>
        <w:continuationSeparator/>
      </w:r>
    </w:p>
  </w:footnote>
  <w:footnote w:id="1">
    <w:p w14:paraId="01707566" w14:textId="77777777" w:rsidR="00A31CE6" w:rsidRDefault="00A31CE6" w:rsidP="00543F98">
      <w:pPr>
        <w:pStyle w:val="FootnoteText"/>
      </w:pPr>
      <w:r>
        <w:rPr>
          <w:rStyle w:val="FootnoteReference"/>
        </w:rPr>
        <w:footnoteRef/>
      </w:r>
      <w:r>
        <w:t xml:space="preserve"> A template SSSS and guidelines are available on the National Health and Safety Function/H&amp;S web-pages</w:t>
      </w:r>
    </w:p>
  </w:footnote>
  <w:footnote w:id="2">
    <w:p w14:paraId="52548B04" w14:textId="77777777" w:rsidR="00A31CE6" w:rsidRPr="00DD13C2" w:rsidRDefault="00A31CE6" w:rsidP="00543F98">
      <w:pPr>
        <w:pStyle w:val="FootnoteText"/>
      </w:pPr>
      <w:r w:rsidRPr="00DD13C2">
        <w:rPr>
          <w:rStyle w:val="FootnoteReference"/>
        </w:rPr>
        <w:footnoteRef/>
      </w:r>
      <w:r w:rsidRPr="00DD13C2">
        <w:t xml:space="preserve"> See link on health and safety web-pages to latest Incident Management Policy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F8688" w14:textId="03720816" w:rsidR="00F87052" w:rsidRDefault="00F87052">
    <w:pPr>
      <w:pStyle w:val="Header"/>
    </w:pPr>
    <w:r>
      <w:rPr>
        <w:noProof/>
        <w:color w:val="1F497D"/>
        <w:lang w:eastAsia="en-IE"/>
      </w:rPr>
      <w:drawing>
        <wp:inline distT="0" distB="0" distL="0" distR="0" wp14:anchorId="48ACF900" wp14:editId="2ED95A01">
          <wp:extent cx="1276651" cy="1019175"/>
          <wp:effectExtent l="0" t="0" r="0" b="0"/>
          <wp:docPr id="862180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3025" cy="10242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FC5"/>
    <w:multiLevelType w:val="hybridMultilevel"/>
    <w:tmpl w:val="7CF07B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254D3E"/>
    <w:multiLevelType w:val="hybridMultilevel"/>
    <w:tmpl w:val="F9C6B17A"/>
    <w:lvl w:ilvl="0" w:tplc="83A01858">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D14297"/>
    <w:multiLevelType w:val="hybridMultilevel"/>
    <w:tmpl w:val="98CC6F7A"/>
    <w:lvl w:ilvl="0" w:tplc="0E6C8DB4">
      <w:start w:val="1"/>
      <w:numFmt w:val="bullet"/>
      <w:lvlText w:val=""/>
      <w:lvlJc w:val="left"/>
      <w:pPr>
        <w:tabs>
          <w:tab w:val="num" w:pos="720"/>
        </w:tabs>
        <w:ind w:left="720" w:hanging="360"/>
      </w:pPr>
      <w:rPr>
        <w:rFonts w:ascii="Symbol" w:hAnsi="Symbol" w:hint="default"/>
        <w:color w:val="auto"/>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863FFF"/>
    <w:multiLevelType w:val="hybridMultilevel"/>
    <w:tmpl w:val="DB38781A"/>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E07B9C"/>
    <w:multiLevelType w:val="hybridMultilevel"/>
    <w:tmpl w:val="C26EA2D6"/>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4A7BA0"/>
    <w:multiLevelType w:val="hybridMultilevel"/>
    <w:tmpl w:val="15D60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BF7ED7"/>
    <w:multiLevelType w:val="hybridMultilevel"/>
    <w:tmpl w:val="81F8A4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8C6E32"/>
    <w:multiLevelType w:val="hybridMultilevel"/>
    <w:tmpl w:val="DD3035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123646C1"/>
    <w:multiLevelType w:val="hybridMultilevel"/>
    <w:tmpl w:val="261EA932"/>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2A142A"/>
    <w:multiLevelType w:val="hybridMultilevel"/>
    <w:tmpl w:val="8F3C89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C395E28"/>
    <w:multiLevelType w:val="hybridMultilevel"/>
    <w:tmpl w:val="E3CC9A60"/>
    <w:lvl w:ilvl="0" w:tplc="08090001">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22142F"/>
    <w:multiLevelType w:val="hybridMultilevel"/>
    <w:tmpl w:val="EC400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793CA0"/>
    <w:multiLevelType w:val="hybridMultilevel"/>
    <w:tmpl w:val="1FCC1B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74402DB"/>
    <w:multiLevelType w:val="hybridMultilevel"/>
    <w:tmpl w:val="7248C222"/>
    <w:lvl w:ilvl="0" w:tplc="1ADCE856">
      <w:start w:val="1"/>
      <w:numFmt w:val="bullet"/>
      <w:lvlText w:val=""/>
      <w:lvlJc w:val="left"/>
      <w:pPr>
        <w:tabs>
          <w:tab w:val="num" w:pos="720"/>
        </w:tabs>
        <w:ind w:left="720" w:hanging="360"/>
      </w:pPr>
      <w:rPr>
        <w:rFonts w:ascii="Wingdings" w:hAnsi="Wingdings" w:hint="default"/>
        <w:sz w:val="16"/>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5B14A3"/>
    <w:multiLevelType w:val="hybridMultilevel"/>
    <w:tmpl w:val="D6E21D5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36CF5A86"/>
    <w:multiLevelType w:val="hybridMultilevel"/>
    <w:tmpl w:val="B4C2255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39105513"/>
    <w:multiLevelType w:val="hybridMultilevel"/>
    <w:tmpl w:val="0DAC0572"/>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4D4FC1"/>
    <w:multiLevelType w:val="hybridMultilevel"/>
    <w:tmpl w:val="D876AC7A"/>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14A77"/>
    <w:multiLevelType w:val="hybridMultilevel"/>
    <w:tmpl w:val="C03689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7D46F8"/>
    <w:multiLevelType w:val="hybridMultilevel"/>
    <w:tmpl w:val="2BB2A9AE"/>
    <w:lvl w:ilvl="0" w:tplc="0366E1C4">
      <w:start w:val="1"/>
      <w:numFmt w:val="lowerLetter"/>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EB0509"/>
    <w:multiLevelType w:val="hybridMultilevel"/>
    <w:tmpl w:val="7D1AF452"/>
    <w:lvl w:ilvl="0" w:tplc="B9187BFC">
      <w:start w:val="1"/>
      <w:numFmt w:val="bullet"/>
      <w:lvlText w:val=""/>
      <w:lvlJc w:val="left"/>
      <w:pPr>
        <w:ind w:left="422" w:hanging="360"/>
      </w:pPr>
      <w:rPr>
        <w:rFonts w:ascii="Symbol" w:hAnsi="Symbol" w:hint="default"/>
        <w:color w:val="auto"/>
      </w:rPr>
    </w:lvl>
    <w:lvl w:ilvl="1" w:tplc="08090003" w:tentative="1">
      <w:start w:val="1"/>
      <w:numFmt w:val="bullet"/>
      <w:lvlText w:val="o"/>
      <w:lvlJc w:val="left"/>
      <w:pPr>
        <w:ind w:left="1142" w:hanging="360"/>
      </w:pPr>
      <w:rPr>
        <w:rFonts w:ascii="Courier New" w:hAnsi="Courier New" w:cs="Courier New" w:hint="default"/>
      </w:rPr>
    </w:lvl>
    <w:lvl w:ilvl="2" w:tplc="08090005" w:tentative="1">
      <w:start w:val="1"/>
      <w:numFmt w:val="bullet"/>
      <w:lvlText w:val=""/>
      <w:lvlJc w:val="left"/>
      <w:pPr>
        <w:ind w:left="1862" w:hanging="360"/>
      </w:pPr>
      <w:rPr>
        <w:rFonts w:ascii="Wingdings" w:hAnsi="Wingdings" w:hint="default"/>
      </w:rPr>
    </w:lvl>
    <w:lvl w:ilvl="3" w:tplc="08090001" w:tentative="1">
      <w:start w:val="1"/>
      <w:numFmt w:val="bullet"/>
      <w:lvlText w:val=""/>
      <w:lvlJc w:val="left"/>
      <w:pPr>
        <w:ind w:left="2582" w:hanging="360"/>
      </w:pPr>
      <w:rPr>
        <w:rFonts w:ascii="Symbol" w:hAnsi="Symbol" w:hint="default"/>
      </w:rPr>
    </w:lvl>
    <w:lvl w:ilvl="4" w:tplc="08090003" w:tentative="1">
      <w:start w:val="1"/>
      <w:numFmt w:val="bullet"/>
      <w:lvlText w:val="o"/>
      <w:lvlJc w:val="left"/>
      <w:pPr>
        <w:ind w:left="3302" w:hanging="360"/>
      </w:pPr>
      <w:rPr>
        <w:rFonts w:ascii="Courier New" w:hAnsi="Courier New" w:cs="Courier New" w:hint="default"/>
      </w:rPr>
    </w:lvl>
    <w:lvl w:ilvl="5" w:tplc="08090005" w:tentative="1">
      <w:start w:val="1"/>
      <w:numFmt w:val="bullet"/>
      <w:lvlText w:val=""/>
      <w:lvlJc w:val="left"/>
      <w:pPr>
        <w:ind w:left="4022" w:hanging="360"/>
      </w:pPr>
      <w:rPr>
        <w:rFonts w:ascii="Wingdings" w:hAnsi="Wingdings" w:hint="default"/>
      </w:rPr>
    </w:lvl>
    <w:lvl w:ilvl="6" w:tplc="08090001" w:tentative="1">
      <w:start w:val="1"/>
      <w:numFmt w:val="bullet"/>
      <w:lvlText w:val=""/>
      <w:lvlJc w:val="left"/>
      <w:pPr>
        <w:ind w:left="4742" w:hanging="360"/>
      </w:pPr>
      <w:rPr>
        <w:rFonts w:ascii="Symbol" w:hAnsi="Symbol" w:hint="default"/>
      </w:rPr>
    </w:lvl>
    <w:lvl w:ilvl="7" w:tplc="08090003" w:tentative="1">
      <w:start w:val="1"/>
      <w:numFmt w:val="bullet"/>
      <w:lvlText w:val="o"/>
      <w:lvlJc w:val="left"/>
      <w:pPr>
        <w:ind w:left="5462" w:hanging="360"/>
      </w:pPr>
      <w:rPr>
        <w:rFonts w:ascii="Courier New" w:hAnsi="Courier New" w:cs="Courier New" w:hint="default"/>
      </w:rPr>
    </w:lvl>
    <w:lvl w:ilvl="8" w:tplc="08090005" w:tentative="1">
      <w:start w:val="1"/>
      <w:numFmt w:val="bullet"/>
      <w:lvlText w:val=""/>
      <w:lvlJc w:val="left"/>
      <w:pPr>
        <w:ind w:left="6182" w:hanging="360"/>
      </w:pPr>
      <w:rPr>
        <w:rFonts w:ascii="Wingdings" w:hAnsi="Wingdings" w:hint="default"/>
      </w:rPr>
    </w:lvl>
  </w:abstractNum>
  <w:abstractNum w:abstractNumId="25"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4D03FFD"/>
    <w:multiLevelType w:val="hybridMultilevel"/>
    <w:tmpl w:val="15469F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496BE3"/>
    <w:multiLevelType w:val="hybridMultilevel"/>
    <w:tmpl w:val="43C2D610"/>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323F3A"/>
    <w:multiLevelType w:val="hybridMultilevel"/>
    <w:tmpl w:val="E6D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F262CA1"/>
    <w:multiLevelType w:val="hybridMultilevel"/>
    <w:tmpl w:val="CEFE7F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1"/>
  </w:num>
  <w:num w:numId="2">
    <w:abstractNumId w:val="23"/>
  </w:num>
  <w:num w:numId="3">
    <w:abstractNumId w:val="10"/>
  </w:num>
  <w:num w:numId="4">
    <w:abstractNumId w:val="15"/>
  </w:num>
  <w:num w:numId="5">
    <w:abstractNumId w:val="4"/>
  </w:num>
  <w:num w:numId="6">
    <w:abstractNumId w:val="25"/>
  </w:num>
  <w:num w:numId="7">
    <w:abstractNumId w:val="14"/>
  </w:num>
  <w:num w:numId="8">
    <w:abstractNumId w:val="29"/>
  </w:num>
  <w:num w:numId="9">
    <w:abstractNumId w:val="2"/>
  </w:num>
  <w:num w:numId="10">
    <w:abstractNumId w:val="30"/>
  </w:num>
  <w:num w:numId="11">
    <w:abstractNumId w:val="24"/>
  </w:num>
  <w:num w:numId="12">
    <w:abstractNumId w:val="17"/>
  </w:num>
  <w:num w:numId="13">
    <w:abstractNumId w:val="7"/>
  </w:num>
  <w:num w:numId="14">
    <w:abstractNumId w:val="32"/>
  </w:num>
  <w:num w:numId="15">
    <w:abstractNumId w:val="28"/>
  </w:num>
  <w:num w:numId="16">
    <w:abstractNumId w:val="20"/>
  </w:num>
  <w:num w:numId="17">
    <w:abstractNumId w:val="16"/>
  </w:num>
  <w:num w:numId="18">
    <w:abstractNumId w:val="3"/>
  </w:num>
  <w:num w:numId="19">
    <w:abstractNumId w:val="19"/>
  </w:num>
  <w:num w:numId="20">
    <w:abstractNumId w:val="8"/>
  </w:num>
  <w:num w:numId="21">
    <w:abstractNumId w:val="12"/>
  </w:num>
  <w:num w:numId="22">
    <w:abstractNumId w:val="18"/>
  </w:num>
  <w:num w:numId="23">
    <w:abstractNumId w:val="22"/>
  </w:num>
  <w:num w:numId="24">
    <w:abstractNumId w:val="1"/>
  </w:num>
  <w:num w:numId="25">
    <w:abstractNumId w:val="31"/>
  </w:num>
  <w:num w:numId="26">
    <w:abstractNumId w:val="9"/>
  </w:num>
  <w:num w:numId="27">
    <w:abstractNumId w:val="21"/>
  </w:num>
  <w:num w:numId="28">
    <w:abstractNumId w:val="5"/>
  </w:num>
  <w:num w:numId="29">
    <w:abstractNumId w:val="27"/>
  </w:num>
  <w:num w:numId="30">
    <w:abstractNumId w:val="0"/>
  </w:num>
  <w:num w:numId="31">
    <w:abstractNumId w:val="13"/>
  </w:num>
  <w:num w:numId="32">
    <w:abstractNumId w:val="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F98"/>
    <w:rsid w:val="000010EE"/>
    <w:rsid w:val="00001293"/>
    <w:rsid w:val="00013C96"/>
    <w:rsid w:val="000425EB"/>
    <w:rsid w:val="00051EA2"/>
    <w:rsid w:val="00075F33"/>
    <w:rsid w:val="00086C1C"/>
    <w:rsid w:val="00091D46"/>
    <w:rsid w:val="000A43AE"/>
    <w:rsid w:val="000A4713"/>
    <w:rsid w:val="000A7350"/>
    <w:rsid w:val="001142DE"/>
    <w:rsid w:val="00184636"/>
    <w:rsid w:val="00185EBC"/>
    <w:rsid w:val="001931DA"/>
    <w:rsid w:val="001B3D3C"/>
    <w:rsid w:val="001C40F5"/>
    <w:rsid w:val="0023552F"/>
    <w:rsid w:val="0024231B"/>
    <w:rsid w:val="00260C8B"/>
    <w:rsid w:val="0026134E"/>
    <w:rsid w:val="00286130"/>
    <w:rsid w:val="0029014C"/>
    <w:rsid w:val="002A1DEB"/>
    <w:rsid w:val="00312DD3"/>
    <w:rsid w:val="0031472B"/>
    <w:rsid w:val="003237BB"/>
    <w:rsid w:val="003670C7"/>
    <w:rsid w:val="00381101"/>
    <w:rsid w:val="003B11C0"/>
    <w:rsid w:val="003C3B45"/>
    <w:rsid w:val="003D4688"/>
    <w:rsid w:val="004032E2"/>
    <w:rsid w:val="0041250A"/>
    <w:rsid w:val="00435AC3"/>
    <w:rsid w:val="0044373F"/>
    <w:rsid w:val="00463A20"/>
    <w:rsid w:val="00470C57"/>
    <w:rsid w:val="0048248A"/>
    <w:rsid w:val="004831DD"/>
    <w:rsid w:val="004920A1"/>
    <w:rsid w:val="004A64D8"/>
    <w:rsid w:val="004D40BD"/>
    <w:rsid w:val="004D7842"/>
    <w:rsid w:val="00543F98"/>
    <w:rsid w:val="00551825"/>
    <w:rsid w:val="0056476E"/>
    <w:rsid w:val="00594C2D"/>
    <w:rsid w:val="005A776C"/>
    <w:rsid w:val="005B231A"/>
    <w:rsid w:val="005B6CA0"/>
    <w:rsid w:val="005F595E"/>
    <w:rsid w:val="00606F4B"/>
    <w:rsid w:val="0064026D"/>
    <w:rsid w:val="0068102D"/>
    <w:rsid w:val="006B2BEE"/>
    <w:rsid w:val="006C3682"/>
    <w:rsid w:val="006D103D"/>
    <w:rsid w:val="006F21C2"/>
    <w:rsid w:val="00785E1C"/>
    <w:rsid w:val="007A1C42"/>
    <w:rsid w:val="007B419F"/>
    <w:rsid w:val="007C6D4D"/>
    <w:rsid w:val="007F6BBE"/>
    <w:rsid w:val="00816642"/>
    <w:rsid w:val="008425A8"/>
    <w:rsid w:val="0089309F"/>
    <w:rsid w:val="008A3E6B"/>
    <w:rsid w:val="008C051E"/>
    <w:rsid w:val="008C194C"/>
    <w:rsid w:val="008D54E5"/>
    <w:rsid w:val="00903529"/>
    <w:rsid w:val="009C7DE2"/>
    <w:rsid w:val="009F2735"/>
    <w:rsid w:val="00A31CE6"/>
    <w:rsid w:val="00A33245"/>
    <w:rsid w:val="00A35B00"/>
    <w:rsid w:val="00A54C32"/>
    <w:rsid w:val="00A7711A"/>
    <w:rsid w:val="00A970A2"/>
    <w:rsid w:val="00AA66DA"/>
    <w:rsid w:val="00AA6F17"/>
    <w:rsid w:val="00AE4990"/>
    <w:rsid w:val="00B060C4"/>
    <w:rsid w:val="00B24F0C"/>
    <w:rsid w:val="00B57B6C"/>
    <w:rsid w:val="00BC64B1"/>
    <w:rsid w:val="00C13555"/>
    <w:rsid w:val="00C27EBA"/>
    <w:rsid w:val="00C76B32"/>
    <w:rsid w:val="00CB2C3A"/>
    <w:rsid w:val="00CC082D"/>
    <w:rsid w:val="00CF34FF"/>
    <w:rsid w:val="00CF3AF9"/>
    <w:rsid w:val="00D20ABE"/>
    <w:rsid w:val="00D30960"/>
    <w:rsid w:val="00D345CA"/>
    <w:rsid w:val="00D3490B"/>
    <w:rsid w:val="00D8351A"/>
    <w:rsid w:val="00D855FB"/>
    <w:rsid w:val="00DA01E7"/>
    <w:rsid w:val="00DA1694"/>
    <w:rsid w:val="00DC2C79"/>
    <w:rsid w:val="00E13492"/>
    <w:rsid w:val="00E7722B"/>
    <w:rsid w:val="00E77239"/>
    <w:rsid w:val="00EB2E2F"/>
    <w:rsid w:val="00EB6269"/>
    <w:rsid w:val="00F35839"/>
    <w:rsid w:val="00F83572"/>
    <w:rsid w:val="00F83B46"/>
    <w:rsid w:val="00F85E08"/>
    <w:rsid w:val="00F87052"/>
    <w:rsid w:val="00FA07D3"/>
    <w:rsid w:val="00FB1C33"/>
    <w:rsid w:val="00FE03AD"/>
    <w:rsid w:val="00FF460D"/>
    <w:rsid w:val="00FF71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martTagType w:namespaceuri="urn:schemas-microsoft-com:office:smarttags" w:name="stockticker"/>
  <w:shapeDefaults>
    <o:shapedefaults v:ext="edit" spidmax="2050"/>
    <o:shapelayout v:ext="edit">
      <o:idmap v:ext="edit" data="2"/>
    </o:shapelayout>
  </w:shapeDefaults>
  <w:decimalSymbol w:val="."/>
  <w:listSeparator w:val=","/>
  <w14:docId w14:val="1E5E1FF8"/>
  <w15:docId w15:val="{6DE19A0F-CDF7-4701-9D05-6B28BF125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3">
    <w:name w:val="heading 3"/>
    <w:basedOn w:val="Normal"/>
    <w:next w:val="Normal"/>
    <w:link w:val="Heading3Char"/>
    <w:uiPriority w:val="9"/>
    <w:unhideWhenUsed/>
    <w:qFormat/>
    <w:rsid w:val="00A7711A"/>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basedOn w:val="Normal"/>
    <w:uiPriority w:val="34"/>
    <w:qFormat/>
    <w:rsid w:val="00543F98"/>
    <w:pPr>
      <w:ind w:left="720"/>
    </w:pPr>
  </w:style>
  <w:style w:type="paragraph" w:styleId="FootnoteText">
    <w:name w:val="footnote text"/>
    <w:basedOn w:val="Normal"/>
    <w:link w:val="FootnoteTextChar"/>
    <w:uiPriority w:val="99"/>
    <w:semiHidden/>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semiHidden/>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character" w:customStyle="1" w:styleId="Heading3Char">
    <w:name w:val="Heading 3 Char"/>
    <w:basedOn w:val="DefaultParagraphFont"/>
    <w:link w:val="Heading3"/>
    <w:uiPriority w:val="9"/>
    <w:rsid w:val="00A7711A"/>
    <w:rPr>
      <w:rFonts w:asciiTheme="majorHAnsi" w:eastAsiaTheme="majorEastAsia" w:hAnsiTheme="majorHAnsi" w:cstheme="majorBidi"/>
      <w:b/>
      <w:bCs/>
      <w:color w:val="4F81BD" w:themeColor="accent1"/>
      <w:sz w:val="20"/>
      <w:szCs w:val="20"/>
      <w:lang w:val="en-GB" w:eastAsia="en-GB"/>
    </w:rPr>
  </w:style>
  <w:style w:type="character" w:styleId="UnresolvedMention">
    <w:name w:val="Unresolved Mention"/>
    <w:basedOn w:val="DefaultParagraphFont"/>
    <w:uiPriority w:val="99"/>
    <w:semiHidden/>
    <w:unhideWhenUsed/>
    <w:rsid w:val="00D3490B"/>
    <w:rPr>
      <w:color w:val="605E5C"/>
      <w:shd w:val="clear" w:color="auto" w:fill="E1DFDD"/>
    </w:rPr>
  </w:style>
  <w:style w:type="paragraph" w:styleId="NoSpacing">
    <w:name w:val="No Spacing"/>
    <w:uiPriority w:val="1"/>
    <w:qFormat/>
    <w:rsid w:val="00051EA2"/>
    <w:pPr>
      <w:spacing w:after="0" w:line="240" w:lineRule="auto"/>
    </w:pPr>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363334">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49360977">
      <w:bodyDiv w:val="1"/>
      <w:marLeft w:val="0"/>
      <w:marRight w:val="0"/>
      <w:marTop w:val="0"/>
      <w:marBottom w:val="0"/>
      <w:divBdr>
        <w:top w:val="none" w:sz="0" w:space="0" w:color="auto"/>
        <w:left w:val="none" w:sz="0" w:space="0" w:color="auto"/>
        <w:bottom w:val="none" w:sz="0" w:space="0" w:color="auto"/>
        <w:right w:val="none" w:sz="0" w:space="0" w:color="auto"/>
      </w:divBdr>
    </w:div>
    <w:div w:id="167367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se.ie/eng/staff/job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ie.mckeon1@hse.ie"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psa.i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C6DC3.C6AB2E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3332</Words>
  <Characters>18997</Characters>
  <Application>Microsoft Office Word</Application>
  <DocSecurity>4</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Catherine Ward</cp:lastModifiedBy>
  <cp:revision>2</cp:revision>
  <dcterms:created xsi:type="dcterms:W3CDTF">2026-09-04T13:09:00Z</dcterms:created>
  <dcterms:modified xsi:type="dcterms:W3CDTF">2026-09-04T13:09:00Z</dcterms:modified>
</cp:coreProperties>
</file>