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8796B" w14:textId="77777777" w:rsidR="00EC2619" w:rsidRPr="0053065D" w:rsidRDefault="00EC2619" w:rsidP="0053065D">
      <w:pPr>
        <w:tabs>
          <w:tab w:val="center" w:pos="4512"/>
        </w:tabs>
        <w:spacing w:after="0" w:line="240" w:lineRule="auto"/>
        <w:jc w:val="both"/>
        <w:rPr>
          <w:rFonts w:ascii="Times New Roman" w:eastAsia="Times New Roman" w:hAnsi="Times New Roman" w:cs="Times New Roman"/>
          <w:b/>
          <w:sz w:val="28"/>
          <w:szCs w:val="24"/>
          <w:lang w:val="en-US"/>
        </w:rPr>
      </w:pPr>
    </w:p>
    <w:p w14:paraId="2E76A0CA" w14:textId="77777777" w:rsidR="0053065D" w:rsidRDefault="0053065D" w:rsidP="0053065D">
      <w:pPr>
        <w:tabs>
          <w:tab w:val="center" w:pos="4512"/>
        </w:tabs>
        <w:spacing w:after="0" w:line="240" w:lineRule="auto"/>
        <w:jc w:val="center"/>
        <w:rPr>
          <w:rFonts w:ascii="Times New Roman" w:eastAsia="Times New Roman" w:hAnsi="Times New Roman" w:cs="Times New Roman"/>
          <w:b/>
          <w:sz w:val="28"/>
          <w:szCs w:val="24"/>
          <w:lang w:val="en-US"/>
        </w:rPr>
      </w:pPr>
    </w:p>
    <w:p w14:paraId="18033197" w14:textId="4ECF490A" w:rsidR="002B3432" w:rsidRPr="0053065D" w:rsidRDefault="3108F7EB" w:rsidP="25B3396D">
      <w:pPr>
        <w:tabs>
          <w:tab w:val="center" w:pos="4512"/>
        </w:tabs>
        <w:spacing w:after="0" w:line="240" w:lineRule="auto"/>
        <w:jc w:val="center"/>
        <w:rPr>
          <w:rFonts w:ascii="Times New Roman" w:eastAsia="Times New Roman" w:hAnsi="Times New Roman" w:cs="Times New Roman"/>
          <w:b/>
          <w:bCs/>
          <w:sz w:val="28"/>
          <w:szCs w:val="28"/>
          <w:lang w:val="en-US"/>
        </w:rPr>
      </w:pPr>
      <w:r w:rsidRPr="25B3396D">
        <w:rPr>
          <w:rFonts w:ascii="Times New Roman" w:eastAsia="Times New Roman" w:hAnsi="Times New Roman" w:cs="Times New Roman"/>
          <w:b/>
          <w:bCs/>
          <w:sz w:val="28"/>
          <w:szCs w:val="28"/>
          <w:lang w:val="en-US"/>
        </w:rPr>
        <w:t xml:space="preserve">       </w:t>
      </w:r>
      <w:r w:rsidR="3A43290A" w:rsidRPr="25B3396D">
        <w:rPr>
          <w:rFonts w:ascii="Times New Roman" w:eastAsia="Times New Roman" w:hAnsi="Times New Roman" w:cs="Times New Roman"/>
          <w:b/>
          <w:bCs/>
          <w:sz w:val="28"/>
          <w:szCs w:val="28"/>
          <w:lang w:val="en-US"/>
        </w:rPr>
        <w:t>JOB DESCRIPTION</w:t>
      </w:r>
    </w:p>
    <w:p w14:paraId="4D922DEB" w14:textId="77777777" w:rsidR="002B3432" w:rsidRPr="0053065D" w:rsidRDefault="002B3432" w:rsidP="0053065D">
      <w:pPr>
        <w:tabs>
          <w:tab w:val="center" w:pos="4512"/>
        </w:tabs>
        <w:spacing w:after="0" w:line="240" w:lineRule="auto"/>
        <w:jc w:val="both"/>
        <w:rPr>
          <w:rFonts w:ascii="Times New Roman" w:eastAsia="Times New Roman" w:hAnsi="Times New Roman" w:cs="Times New Roman"/>
          <w:sz w:val="24"/>
          <w:szCs w:val="24"/>
          <w:lang w:val="en-US"/>
        </w:rPr>
      </w:pPr>
      <w:r w:rsidRPr="0053065D">
        <w:rPr>
          <w:rFonts w:ascii="Times New Roman" w:eastAsia="Times New Roman" w:hAnsi="Times New Roman" w:cs="Times New Roman"/>
          <w:b/>
          <w:sz w:val="36"/>
          <w:szCs w:val="24"/>
          <w:lang w:val="en-US"/>
        </w:rPr>
        <w:t xml:space="preserve">                    </w:t>
      </w:r>
    </w:p>
    <w:p w14:paraId="7BF875D2" w14:textId="77777777" w:rsidR="0053065D" w:rsidRPr="0053065D" w:rsidRDefault="0053065D" w:rsidP="0053065D">
      <w:pPr>
        <w:spacing w:after="0" w:line="240" w:lineRule="auto"/>
        <w:jc w:val="both"/>
        <w:rPr>
          <w:rFonts w:ascii="Times New Roman" w:hAnsi="Times New Roman" w:cs="Times New Roman"/>
          <w:sz w:val="24"/>
          <w:szCs w:val="24"/>
        </w:rPr>
      </w:pPr>
    </w:p>
    <w:p w14:paraId="05CCF73F" w14:textId="77777777" w:rsidR="0053065D" w:rsidRPr="0053065D" w:rsidRDefault="0053065D" w:rsidP="0053065D">
      <w:pPr>
        <w:spacing w:after="0" w:line="240" w:lineRule="auto"/>
        <w:jc w:val="both"/>
        <w:rPr>
          <w:rFonts w:ascii="Times New Roman" w:hAnsi="Times New Roman" w:cs="Times New Roman"/>
          <w:sz w:val="24"/>
          <w:szCs w:val="24"/>
        </w:rPr>
      </w:pPr>
    </w:p>
    <w:p w14:paraId="66BAEDF4" w14:textId="4FD37906" w:rsidR="0053065D" w:rsidRPr="0053065D" w:rsidRDefault="54F27801" w:rsidP="0053065D">
      <w:pPr>
        <w:tabs>
          <w:tab w:val="left" w:pos="4220"/>
        </w:tabs>
        <w:spacing w:after="0" w:line="240" w:lineRule="auto"/>
        <w:ind w:left="2160" w:right="1559" w:hanging="1434"/>
        <w:jc w:val="both"/>
        <w:rPr>
          <w:rFonts w:ascii="Times New Roman" w:eastAsia="Times New Roman" w:hAnsi="Times New Roman" w:cs="Times New Roman"/>
          <w:b/>
          <w:bCs/>
          <w:sz w:val="24"/>
          <w:szCs w:val="24"/>
        </w:rPr>
      </w:pPr>
      <w:r w:rsidRPr="0053065D">
        <w:rPr>
          <w:rFonts w:ascii="Times New Roman" w:eastAsia="Times New Roman" w:hAnsi="Times New Roman" w:cs="Times New Roman"/>
          <w:b/>
          <w:bCs/>
          <w:sz w:val="24"/>
          <w:szCs w:val="24"/>
        </w:rPr>
        <w:t>JOB</w:t>
      </w:r>
      <w:r w:rsidRPr="0053065D">
        <w:rPr>
          <w:rFonts w:ascii="Times New Roman" w:eastAsia="Times New Roman" w:hAnsi="Times New Roman" w:cs="Times New Roman"/>
          <w:b/>
          <w:bCs/>
          <w:spacing w:val="8"/>
          <w:sz w:val="24"/>
          <w:szCs w:val="24"/>
        </w:rPr>
        <w:t xml:space="preserve"> </w:t>
      </w:r>
      <w:r w:rsidRPr="0053065D">
        <w:rPr>
          <w:rFonts w:ascii="Times New Roman" w:eastAsia="Times New Roman" w:hAnsi="Times New Roman" w:cs="Times New Roman"/>
          <w:b/>
          <w:bCs/>
          <w:sz w:val="24"/>
          <w:szCs w:val="24"/>
        </w:rPr>
        <w:t>TITLE:</w:t>
      </w:r>
      <w:r w:rsidRPr="0053065D">
        <w:rPr>
          <w:rFonts w:ascii="Times New Roman" w:eastAsia="Times New Roman" w:hAnsi="Times New Roman" w:cs="Times New Roman"/>
          <w:b/>
          <w:bCs/>
          <w:spacing w:val="-3"/>
          <w:sz w:val="24"/>
          <w:szCs w:val="24"/>
        </w:rPr>
        <w:t xml:space="preserve"> </w:t>
      </w:r>
      <w:r w:rsidR="32F7D0F4" w:rsidRPr="0053065D">
        <w:rPr>
          <w:rFonts w:ascii="Times New Roman" w:eastAsia="Times New Roman" w:hAnsi="Times New Roman" w:cs="Times New Roman"/>
          <w:b/>
          <w:bCs/>
          <w:spacing w:val="-3"/>
          <w:sz w:val="24"/>
          <w:szCs w:val="24"/>
        </w:rPr>
        <w:t>C</w:t>
      </w:r>
      <w:r w:rsidR="4203EF3B">
        <w:rPr>
          <w:rFonts w:ascii="Times New Roman" w:eastAsia="Times New Roman" w:hAnsi="Times New Roman" w:cs="Times New Roman"/>
          <w:b/>
          <w:bCs/>
          <w:sz w:val="24"/>
          <w:szCs w:val="24"/>
        </w:rPr>
        <w:t>linical Nurse S</w:t>
      </w:r>
      <w:r w:rsidRPr="0053065D">
        <w:rPr>
          <w:rFonts w:ascii="Times New Roman" w:eastAsia="Times New Roman" w:hAnsi="Times New Roman" w:cs="Times New Roman"/>
          <w:b/>
          <w:bCs/>
          <w:sz w:val="24"/>
          <w:szCs w:val="24"/>
        </w:rPr>
        <w:t>pecialist</w:t>
      </w:r>
      <w:r w:rsidR="37A767D8" w:rsidRPr="0053065D">
        <w:rPr>
          <w:rFonts w:ascii="Times New Roman" w:eastAsia="Times New Roman" w:hAnsi="Times New Roman" w:cs="Times New Roman"/>
          <w:b/>
          <w:bCs/>
          <w:sz w:val="24"/>
          <w:szCs w:val="24"/>
        </w:rPr>
        <w:t>,</w:t>
      </w:r>
      <w:r w:rsidR="102BE193" w:rsidRPr="0053065D">
        <w:rPr>
          <w:rFonts w:ascii="Times New Roman" w:eastAsia="Times New Roman" w:hAnsi="Times New Roman" w:cs="Times New Roman"/>
          <w:b/>
          <w:bCs/>
          <w:sz w:val="24"/>
          <w:szCs w:val="24"/>
        </w:rPr>
        <w:t xml:space="preserve"> </w:t>
      </w:r>
      <w:r w:rsidR="0138B437">
        <w:rPr>
          <w:rFonts w:ascii="Times New Roman" w:eastAsia="Times New Roman" w:hAnsi="Times New Roman" w:cs="Times New Roman"/>
          <w:b/>
          <w:bCs/>
          <w:sz w:val="24"/>
          <w:szCs w:val="24"/>
        </w:rPr>
        <w:t>Positive Behaviour Support</w:t>
      </w:r>
    </w:p>
    <w:p w14:paraId="2C478EDF" w14:textId="77777777" w:rsidR="000F6404" w:rsidRDefault="0053065D" w:rsidP="0053065D">
      <w:pPr>
        <w:tabs>
          <w:tab w:val="left" w:pos="-1440"/>
        </w:tabs>
        <w:ind w:left="5040" w:hanging="5040"/>
        <w:jc w:val="both"/>
        <w:rPr>
          <w:rFonts w:ascii="Times New Roman" w:hAnsi="Times New Roman" w:cs="Times New Roman"/>
          <w:b/>
          <w:lang w:val="en-GB"/>
        </w:rPr>
      </w:pPr>
      <w:r w:rsidRPr="0053065D">
        <w:rPr>
          <w:rFonts w:ascii="Times New Roman" w:hAnsi="Times New Roman" w:cs="Times New Roman"/>
          <w:b/>
          <w:lang w:val="en-GB"/>
        </w:rPr>
        <w:t xml:space="preserve">            </w:t>
      </w:r>
    </w:p>
    <w:p w14:paraId="5040C3B2" w14:textId="5138BF77" w:rsidR="0053065D" w:rsidRPr="0053065D" w:rsidRDefault="000F6404" w:rsidP="66F08AA2">
      <w:pPr>
        <w:ind w:left="5040" w:hanging="5040"/>
        <w:jc w:val="both"/>
        <w:rPr>
          <w:rFonts w:ascii="Times New Roman" w:hAnsi="Times New Roman" w:cs="Times New Roman"/>
          <w:b/>
          <w:bCs/>
          <w:lang w:val="en-GB"/>
        </w:rPr>
      </w:pPr>
      <w:r w:rsidRPr="0FF9E430">
        <w:rPr>
          <w:rFonts w:ascii="Times New Roman" w:hAnsi="Times New Roman" w:cs="Times New Roman"/>
          <w:b/>
          <w:bCs/>
          <w:lang w:val="en-GB"/>
        </w:rPr>
        <w:t xml:space="preserve">            </w:t>
      </w:r>
      <w:r w:rsidR="0053065D" w:rsidRPr="0FF9E430">
        <w:rPr>
          <w:rFonts w:ascii="Times New Roman" w:hAnsi="Times New Roman" w:cs="Times New Roman"/>
          <w:b/>
          <w:bCs/>
          <w:sz w:val="24"/>
          <w:szCs w:val="24"/>
          <w:lang w:val="en-GB"/>
        </w:rPr>
        <w:t>EMPLOYING AUTHORITY:</w:t>
      </w:r>
      <w:r w:rsidR="0053065D" w:rsidRPr="0FF9E430">
        <w:rPr>
          <w:rFonts w:ascii="Times New Roman" w:hAnsi="Times New Roman" w:cs="Times New Roman"/>
          <w:b/>
          <w:bCs/>
          <w:lang w:val="en-GB"/>
        </w:rPr>
        <w:t xml:space="preserve">   </w:t>
      </w:r>
      <w:r>
        <w:tab/>
      </w:r>
      <w:r w:rsidR="0053065D" w:rsidRPr="0FF9E430">
        <w:rPr>
          <w:rFonts w:ascii="Times New Roman" w:hAnsi="Times New Roman" w:cs="Times New Roman"/>
          <w:b/>
          <w:bCs/>
          <w:sz w:val="24"/>
          <w:szCs w:val="24"/>
          <w:lang w:val="en-GB"/>
        </w:rPr>
        <w:t>A</w:t>
      </w:r>
      <w:r w:rsidRPr="0FF9E430">
        <w:rPr>
          <w:rFonts w:ascii="Times New Roman" w:hAnsi="Times New Roman" w:cs="Times New Roman"/>
          <w:b/>
          <w:bCs/>
          <w:sz w:val="24"/>
          <w:szCs w:val="24"/>
          <w:lang w:val="en-GB"/>
        </w:rPr>
        <w:t>VISTA</w:t>
      </w:r>
    </w:p>
    <w:p w14:paraId="5FA076D4" w14:textId="57F5DB0A" w:rsidR="0053065D" w:rsidRPr="0053065D" w:rsidRDefault="0053065D" w:rsidP="66F08AA2">
      <w:pPr>
        <w:spacing w:after="0" w:line="240" w:lineRule="auto"/>
        <w:ind w:left="4320" w:hanging="3623"/>
        <w:jc w:val="both"/>
        <w:rPr>
          <w:rFonts w:ascii="Times New Roman" w:hAnsi="Times New Roman" w:cs="Times New Roman"/>
          <w:b/>
          <w:bCs/>
          <w:sz w:val="24"/>
          <w:szCs w:val="24"/>
        </w:rPr>
      </w:pPr>
      <w:r w:rsidRPr="66F08AA2">
        <w:rPr>
          <w:rFonts w:ascii="Times New Roman" w:hAnsi="Times New Roman" w:cs="Times New Roman"/>
          <w:b/>
          <w:bCs/>
          <w:sz w:val="24"/>
          <w:szCs w:val="24"/>
        </w:rPr>
        <w:t>EQUIVALENT HOURS:</w:t>
      </w:r>
      <w:r w:rsidR="4850E735" w:rsidRPr="66F08AA2">
        <w:rPr>
          <w:rFonts w:ascii="Times New Roman" w:hAnsi="Times New Roman" w:cs="Times New Roman"/>
          <w:b/>
          <w:bCs/>
          <w:sz w:val="24"/>
          <w:szCs w:val="24"/>
        </w:rPr>
        <w:t xml:space="preserve"> </w:t>
      </w:r>
      <w:r w:rsidRPr="66F08AA2">
        <w:rPr>
          <w:rFonts w:ascii="Times New Roman" w:hAnsi="Times New Roman" w:cs="Times New Roman"/>
          <w:b/>
          <w:bCs/>
          <w:sz w:val="24"/>
          <w:szCs w:val="24"/>
        </w:rPr>
        <w:t xml:space="preserve">Full time 37.5 hours per week </w:t>
      </w:r>
    </w:p>
    <w:p w14:paraId="29FB83D3" w14:textId="77777777" w:rsidR="0053065D" w:rsidRPr="0053065D" w:rsidRDefault="0053065D" w:rsidP="0053065D">
      <w:pPr>
        <w:spacing w:after="0" w:line="240" w:lineRule="auto"/>
        <w:ind w:right="-20"/>
        <w:jc w:val="both"/>
        <w:rPr>
          <w:rFonts w:ascii="Times New Roman" w:eastAsia="Times New Roman" w:hAnsi="Times New Roman" w:cs="Times New Roman"/>
          <w:b/>
          <w:bCs/>
          <w:sz w:val="24"/>
          <w:szCs w:val="24"/>
        </w:rPr>
      </w:pPr>
    </w:p>
    <w:p w14:paraId="0B3D1032" w14:textId="25CCDD7B" w:rsidR="0053065D" w:rsidRPr="0053065D" w:rsidRDefault="0053065D" w:rsidP="66F08AA2">
      <w:pPr>
        <w:spacing w:after="0" w:line="240" w:lineRule="auto"/>
        <w:ind w:left="5040" w:right="-20" w:hanging="4343"/>
        <w:jc w:val="both"/>
        <w:rPr>
          <w:rFonts w:ascii="Times New Roman" w:hAnsi="Times New Roman" w:cs="Times New Roman"/>
          <w:b/>
          <w:bCs/>
        </w:rPr>
      </w:pPr>
      <w:r w:rsidRPr="0053065D">
        <w:rPr>
          <w:rFonts w:ascii="Times New Roman" w:eastAsia="Times New Roman" w:hAnsi="Times New Roman" w:cs="Times New Roman"/>
          <w:b/>
          <w:bCs/>
          <w:sz w:val="24"/>
          <w:szCs w:val="24"/>
        </w:rPr>
        <w:t xml:space="preserve">REPORTING </w:t>
      </w:r>
      <w:r w:rsidR="545D7B6C" w:rsidRPr="0053065D">
        <w:rPr>
          <w:rFonts w:ascii="Times New Roman" w:eastAsia="Times New Roman" w:hAnsi="Times New Roman" w:cs="Times New Roman"/>
          <w:b/>
          <w:bCs/>
          <w:spacing w:val="5"/>
          <w:sz w:val="24"/>
          <w:szCs w:val="24"/>
        </w:rPr>
        <w:t xml:space="preserve">RELATIONSHIP: </w:t>
      </w:r>
      <w:r w:rsidR="5D967909" w:rsidRPr="0053065D">
        <w:rPr>
          <w:rFonts w:ascii="Times New Roman" w:eastAsia="Times New Roman" w:hAnsi="Times New Roman" w:cs="Times New Roman"/>
          <w:b/>
          <w:bCs/>
          <w:spacing w:val="5"/>
          <w:sz w:val="24"/>
          <w:szCs w:val="24"/>
        </w:rPr>
        <w:t>S</w:t>
      </w:r>
      <w:r w:rsidRPr="66F08AA2">
        <w:rPr>
          <w:rFonts w:ascii="Times New Roman" w:hAnsi="Times New Roman" w:cs="Times New Roman"/>
          <w:b/>
          <w:bCs/>
          <w:sz w:val="24"/>
          <w:szCs w:val="24"/>
        </w:rPr>
        <w:t>ervice Manger operationally and to the Nurse</w:t>
      </w:r>
    </w:p>
    <w:p w14:paraId="24A5A88B" w14:textId="260FCEB2" w:rsidR="0053065D" w:rsidRPr="0053065D" w:rsidRDefault="0053065D" w:rsidP="66F08AA2">
      <w:pPr>
        <w:spacing w:after="0" w:line="240" w:lineRule="auto"/>
        <w:ind w:left="5040" w:right="-20" w:hanging="4343"/>
        <w:jc w:val="both"/>
        <w:rPr>
          <w:rFonts w:ascii="Times New Roman" w:hAnsi="Times New Roman" w:cs="Times New Roman"/>
          <w:b/>
          <w:bCs/>
        </w:rPr>
      </w:pPr>
      <w:r w:rsidRPr="66F08AA2">
        <w:rPr>
          <w:rFonts w:ascii="Times New Roman" w:hAnsi="Times New Roman" w:cs="Times New Roman"/>
          <w:b/>
          <w:bCs/>
          <w:sz w:val="24"/>
          <w:szCs w:val="24"/>
        </w:rPr>
        <w:t>Practice Development Co-ordinator professionally and clinically through to the</w:t>
      </w:r>
    </w:p>
    <w:p w14:paraId="30FD0334" w14:textId="77777777" w:rsidR="0053065D" w:rsidRPr="0053065D" w:rsidRDefault="0053065D" w:rsidP="66F08AA2">
      <w:pPr>
        <w:spacing w:after="0" w:line="240" w:lineRule="auto"/>
        <w:ind w:left="5040" w:right="-20" w:hanging="4343"/>
        <w:jc w:val="both"/>
        <w:rPr>
          <w:rFonts w:ascii="Times New Roman" w:hAnsi="Times New Roman" w:cs="Times New Roman"/>
          <w:b/>
          <w:bCs/>
        </w:rPr>
      </w:pPr>
      <w:r w:rsidRPr="66F08AA2">
        <w:rPr>
          <w:rFonts w:ascii="Times New Roman" w:hAnsi="Times New Roman" w:cs="Times New Roman"/>
          <w:b/>
          <w:bCs/>
          <w:sz w:val="24"/>
          <w:szCs w:val="24"/>
        </w:rPr>
        <w:t>Director of Nursing.</w:t>
      </w:r>
    </w:p>
    <w:p w14:paraId="7570BBA7" w14:textId="77777777" w:rsidR="0053065D" w:rsidRPr="0053065D" w:rsidRDefault="0053065D" w:rsidP="0053065D">
      <w:pPr>
        <w:spacing w:after="0" w:line="240" w:lineRule="auto"/>
        <w:jc w:val="both"/>
        <w:rPr>
          <w:rFonts w:ascii="Times New Roman" w:hAnsi="Times New Roman" w:cs="Times New Roman"/>
          <w:sz w:val="24"/>
          <w:szCs w:val="24"/>
        </w:rPr>
      </w:pPr>
    </w:p>
    <w:p w14:paraId="00DBE6BD" w14:textId="77777777" w:rsidR="0053065D" w:rsidRDefault="0053065D" w:rsidP="0053065D">
      <w:pPr>
        <w:spacing w:after="0" w:line="240" w:lineRule="auto"/>
        <w:ind w:left="709" w:right="-20"/>
        <w:jc w:val="both"/>
        <w:rPr>
          <w:rFonts w:ascii="Times New Roman" w:eastAsia="Times New Roman" w:hAnsi="Times New Roman" w:cs="Times New Roman"/>
          <w:b/>
          <w:bCs/>
          <w:sz w:val="24"/>
          <w:szCs w:val="24"/>
        </w:rPr>
      </w:pPr>
    </w:p>
    <w:p w14:paraId="0F2F97E3" w14:textId="77777777" w:rsidR="0053065D" w:rsidRDefault="0053065D" w:rsidP="0053065D">
      <w:pPr>
        <w:spacing w:after="0" w:line="240" w:lineRule="auto"/>
        <w:ind w:left="709" w:right="-20"/>
        <w:jc w:val="both"/>
        <w:rPr>
          <w:rFonts w:ascii="Times New Roman" w:eastAsia="Times New Roman" w:hAnsi="Times New Roman" w:cs="Times New Roman"/>
          <w:b/>
          <w:bCs/>
          <w:w w:val="107"/>
          <w:sz w:val="24"/>
          <w:szCs w:val="24"/>
        </w:rPr>
      </w:pPr>
      <w:r w:rsidRPr="0053065D">
        <w:rPr>
          <w:rFonts w:ascii="Times New Roman" w:eastAsia="Times New Roman" w:hAnsi="Times New Roman" w:cs="Times New Roman"/>
          <w:b/>
          <w:bCs/>
          <w:sz w:val="24"/>
          <w:szCs w:val="24"/>
        </w:rPr>
        <w:t>PURPOSE</w:t>
      </w:r>
      <w:r w:rsidRPr="0053065D">
        <w:rPr>
          <w:rFonts w:ascii="Times New Roman" w:eastAsia="Times New Roman" w:hAnsi="Times New Roman" w:cs="Times New Roman"/>
          <w:b/>
          <w:bCs/>
          <w:spacing w:val="48"/>
          <w:sz w:val="24"/>
          <w:szCs w:val="24"/>
        </w:rPr>
        <w:t xml:space="preserve"> </w:t>
      </w:r>
      <w:r w:rsidRPr="0053065D">
        <w:rPr>
          <w:rFonts w:ascii="Times New Roman" w:eastAsia="Times New Roman" w:hAnsi="Times New Roman" w:cs="Times New Roman"/>
          <w:b/>
          <w:bCs/>
          <w:sz w:val="24"/>
          <w:szCs w:val="24"/>
        </w:rPr>
        <w:t>OF</w:t>
      </w:r>
      <w:r w:rsidRPr="0053065D">
        <w:rPr>
          <w:rFonts w:ascii="Times New Roman" w:eastAsia="Times New Roman" w:hAnsi="Times New Roman" w:cs="Times New Roman"/>
          <w:b/>
          <w:bCs/>
          <w:spacing w:val="5"/>
          <w:sz w:val="24"/>
          <w:szCs w:val="24"/>
        </w:rPr>
        <w:t xml:space="preserve"> </w:t>
      </w:r>
      <w:r w:rsidRPr="0053065D">
        <w:rPr>
          <w:rFonts w:ascii="Times New Roman" w:eastAsia="Times New Roman" w:hAnsi="Times New Roman" w:cs="Times New Roman"/>
          <w:b/>
          <w:bCs/>
          <w:sz w:val="24"/>
          <w:szCs w:val="24"/>
        </w:rPr>
        <w:t>THE</w:t>
      </w:r>
      <w:r w:rsidRPr="0053065D">
        <w:rPr>
          <w:rFonts w:ascii="Times New Roman" w:eastAsia="Times New Roman" w:hAnsi="Times New Roman" w:cs="Times New Roman"/>
          <w:b/>
          <w:bCs/>
          <w:spacing w:val="36"/>
          <w:sz w:val="24"/>
          <w:szCs w:val="24"/>
        </w:rPr>
        <w:t xml:space="preserve"> </w:t>
      </w:r>
      <w:r w:rsidRPr="0053065D">
        <w:rPr>
          <w:rFonts w:ascii="Times New Roman" w:eastAsia="Times New Roman" w:hAnsi="Times New Roman" w:cs="Times New Roman"/>
          <w:b/>
          <w:bCs/>
          <w:w w:val="107"/>
          <w:sz w:val="24"/>
          <w:szCs w:val="24"/>
        </w:rPr>
        <w:t>POST:</w:t>
      </w:r>
    </w:p>
    <w:p w14:paraId="2FE28DEC" w14:textId="77777777" w:rsidR="0053065D" w:rsidRPr="0053065D" w:rsidRDefault="0053065D" w:rsidP="0053065D">
      <w:pPr>
        <w:spacing w:after="0" w:line="240" w:lineRule="auto"/>
        <w:ind w:left="709" w:right="-20"/>
        <w:jc w:val="both"/>
        <w:rPr>
          <w:rFonts w:ascii="Times New Roman" w:eastAsia="Times New Roman" w:hAnsi="Times New Roman" w:cs="Times New Roman"/>
          <w:b/>
          <w:bCs/>
          <w:w w:val="107"/>
          <w:sz w:val="24"/>
          <w:szCs w:val="24"/>
        </w:rPr>
      </w:pPr>
    </w:p>
    <w:p w14:paraId="216B6D64" w14:textId="1CCFFD8A" w:rsidR="0053065D" w:rsidRPr="0053065D" w:rsidRDefault="54F27801" w:rsidP="0053065D">
      <w:pPr>
        <w:pStyle w:val="ListParagraph"/>
        <w:jc w:val="both"/>
      </w:pPr>
      <w:r>
        <w:t xml:space="preserve">The </w:t>
      </w:r>
      <w:r w:rsidR="7F85787B">
        <w:t>C</w:t>
      </w:r>
      <w:r>
        <w:t xml:space="preserve">linical </w:t>
      </w:r>
      <w:r w:rsidR="3AEE3313">
        <w:t>N</w:t>
      </w:r>
      <w:r>
        <w:t xml:space="preserve">urse </w:t>
      </w:r>
      <w:r w:rsidR="3ABA0721">
        <w:t>S</w:t>
      </w:r>
      <w:r>
        <w:t xml:space="preserve">pecialist (CNS) in </w:t>
      </w:r>
      <w:r w:rsidR="4B9FBAF3">
        <w:t>p</w:t>
      </w:r>
      <w:r w:rsidR="524D21D9">
        <w:t xml:space="preserve">ositive </w:t>
      </w:r>
      <w:r w:rsidR="00FE2EA8">
        <w:t>behaviour</w:t>
      </w:r>
      <w:r w:rsidR="524D21D9">
        <w:t xml:space="preserve"> </w:t>
      </w:r>
      <w:r w:rsidR="7AE19A5E">
        <w:t>s</w:t>
      </w:r>
      <w:r w:rsidR="524D21D9">
        <w:t>upport</w:t>
      </w:r>
      <w:r>
        <w:t xml:space="preserve"> has a pivotal role in the delivery of effective, high quality, team based, and clinical nursing support to </w:t>
      </w:r>
      <w:r w:rsidR="67688321">
        <w:t>individuals'</w:t>
      </w:r>
      <w:r>
        <w:t xml:space="preserve"> s with </w:t>
      </w:r>
      <w:r w:rsidR="24C16374">
        <w:t xml:space="preserve">an </w:t>
      </w:r>
      <w:r>
        <w:t xml:space="preserve">intellectual disability, </w:t>
      </w:r>
      <w:r w:rsidR="20068141">
        <w:t xml:space="preserve">who have </w:t>
      </w:r>
      <w:r w:rsidR="524D21D9">
        <w:t>behaviour support</w:t>
      </w:r>
      <w:r>
        <w:t xml:space="preserve"> and complex needs. The purpose of the role is to provide direct specialist nursing support in the designated area in partnership with families, multi-disciplinary </w:t>
      </w:r>
      <w:proofErr w:type="gramStart"/>
      <w:r>
        <w:t>teams</w:t>
      </w:r>
      <w:proofErr w:type="gramEnd"/>
      <w:r>
        <w:t xml:space="preserve"> and key support staff by providing specialist behavioural assessment, formulation and intervention to </w:t>
      </w:r>
      <w:r w:rsidR="28C95729">
        <w:t>individual</w:t>
      </w:r>
      <w:r>
        <w:t xml:space="preserve">s with complex needs </w:t>
      </w:r>
      <w:r w:rsidR="524D21D9">
        <w:t>who require positive behaviour support.</w:t>
      </w:r>
      <w:r>
        <w:t xml:space="preserve"> This will include holistic assessments of complex </w:t>
      </w:r>
      <w:r w:rsidR="042600A9">
        <w:t>individual</w:t>
      </w:r>
      <w:r>
        <w:t xml:space="preserve"> needs; providing training on person centred positive behaviour</w:t>
      </w:r>
      <w:r w:rsidR="54218D25">
        <w:t xml:space="preserve"> support</w:t>
      </w:r>
      <w:r>
        <w:t xml:space="preserve"> approaches </w:t>
      </w:r>
      <w:r w:rsidR="145199D8">
        <w:t xml:space="preserve">for </w:t>
      </w:r>
      <w:r>
        <w:t xml:space="preserve">staff and other professionals; providing specialist advice to staff, </w:t>
      </w:r>
      <w:proofErr w:type="gramStart"/>
      <w:r>
        <w:t>carers</w:t>
      </w:r>
      <w:proofErr w:type="gramEnd"/>
      <w:r>
        <w:t xml:space="preserve"> and families on the needs of </w:t>
      </w:r>
      <w:r w:rsidR="3F5D50B5">
        <w:t>individuals</w:t>
      </w:r>
      <w:r>
        <w:t xml:space="preserve"> users with intellectual disabilities and </w:t>
      </w:r>
      <w:r w:rsidR="668EF81B">
        <w:t xml:space="preserve">who require support with </w:t>
      </w:r>
      <w:r>
        <w:t>complex behaviour</w:t>
      </w:r>
      <w:r w:rsidR="524D21D9">
        <w:t>s.</w:t>
      </w:r>
    </w:p>
    <w:p w14:paraId="31505E92" w14:textId="77777777" w:rsidR="0053065D" w:rsidRPr="0053065D" w:rsidRDefault="0053065D" w:rsidP="0053065D">
      <w:pPr>
        <w:spacing w:after="0" w:line="240" w:lineRule="auto"/>
        <w:jc w:val="both"/>
        <w:rPr>
          <w:rFonts w:ascii="Times New Roman" w:hAnsi="Times New Roman" w:cs="Times New Roman"/>
          <w:sz w:val="24"/>
          <w:szCs w:val="24"/>
        </w:rPr>
      </w:pPr>
    </w:p>
    <w:p w14:paraId="7348E2F0" w14:textId="27849044" w:rsidR="0053065D" w:rsidRPr="0053065D" w:rsidRDefault="0053065D" w:rsidP="0053065D">
      <w:pPr>
        <w:spacing w:after="0" w:line="240" w:lineRule="auto"/>
        <w:ind w:left="709"/>
        <w:jc w:val="both"/>
        <w:rPr>
          <w:rFonts w:ascii="Times New Roman" w:hAnsi="Times New Roman" w:cs="Times New Roman"/>
          <w:sz w:val="24"/>
          <w:szCs w:val="24"/>
        </w:rPr>
      </w:pPr>
      <w:r w:rsidRPr="0053065D">
        <w:rPr>
          <w:rFonts w:ascii="Times New Roman" w:hAnsi="Times New Roman" w:cs="Times New Roman"/>
          <w:sz w:val="24"/>
          <w:szCs w:val="24"/>
        </w:rPr>
        <w:t xml:space="preserve">The CNS in </w:t>
      </w:r>
      <w:r w:rsidR="00061631">
        <w:rPr>
          <w:rFonts w:ascii="Times New Roman" w:hAnsi="Times New Roman" w:cs="Times New Roman"/>
          <w:sz w:val="24"/>
          <w:szCs w:val="24"/>
        </w:rPr>
        <w:t>positive behaviour support</w:t>
      </w:r>
      <w:r w:rsidRPr="0053065D">
        <w:rPr>
          <w:rFonts w:ascii="Times New Roman" w:hAnsi="Times New Roman" w:cs="Times New Roman"/>
          <w:sz w:val="24"/>
          <w:szCs w:val="24"/>
        </w:rPr>
        <w:t xml:space="preserve"> will deliver care in line with the five core concepts of the role set out in the framework for the establishment of clinical nurse specialist posts, 4</w:t>
      </w:r>
      <w:r w:rsidRPr="0053065D">
        <w:rPr>
          <w:rFonts w:ascii="Times New Roman" w:hAnsi="Times New Roman" w:cs="Times New Roman"/>
          <w:sz w:val="24"/>
          <w:szCs w:val="24"/>
          <w:vertAlign w:val="superscript"/>
        </w:rPr>
        <w:t>th</w:t>
      </w:r>
      <w:r w:rsidRPr="0053065D">
        <w:rPr>
          <w:rFonts w:ascii="Times New Roman" w:hAnsi="Times New Roman" w:cs="Times New Roman"/>
          <w:sz w:val="24"/>
          <w:szCs w:val="24"/>
        </w:rPr>
        <w:t xml:space="preserve"> Edition, National Council for the Professional Development of Nursing and Midwifery (NCNM) 2008.</w:t>
      </w:r>
    </w:p>
    <w:p w14:paraId="4E36F5DA" w14:textId="77777777" w:rsidR="0053065D" w:rsidRDefault="0053065D" w:rsidP="0053065D">
      <w:pPr>
        <w:spacing w:after="0" w:line="240" w:lineRule="auto"/>
        <w:jc w:val="both"/>
        <w:rPr>
          <w:rFonts w:ascii="Times New Roman" w:hAnsi="Times New Roman" w:cs="Times New Roman"/>
        </w:rPr>
      </w:pPr>
    </w:p>
    <w:p w14:paraId="2D829A91" w14:textId="53BAB827" w:rsidR="0053065D" w:rsidRPr="0053065D" w:rsidRDefault="0053065D" w:rsidP="0053065D">
      <w:pPr>
        <w:spacing w:line="240" w:lineRule="auto"/>
        <w:ind w:left="709"/>
        <w:jc w:val="both"/>
        <w:rPr>
          <w:rFonts w:ascii="Times New Roman" w:hAnsi="Times New Roman" w:cs="Times New Roman"/>
          <w:w w:val="101"/>
          <w:sz w:val="24"/>
          <w:szCs w:val="24"/>
        </w:rPr>
      </w:pPr>
      <w:r w:rsidRPr="0053065D">
        <w:rPr>
          <w:rFonts w:ascii="Times New Roman" w:hAnsi="Times New Roman" w:cs="Times New Roman"/>
          <w:sz w:val="24"/>
          <w:szCs w:val="24"/>
          <w:lang w:val="en-GB"/>
        </w:rPr>
        <w:t xml:space="preserve">The clinical nurse specialist in </w:t>
      </w:r>
      <w:r w:rsidR="00061631">
        <w:rPr>
          <w:rFonts w:ascii="Times New Roman" w:hAnsi="Times New Roman" w:cs="Times New Roman"/>
          <w:sz w:val="24"/>
          <w:szCs w:val="24"/>
          <w:lang w:val="en-GB"/>
        </w:rPr>
        <w:t xml:space="preserve">positive behaviour support </w:t>
      </w:r>
      <w:r w:rsidRPr="0053065D">
        <w:rPr>
          <w:rFonts w:ascii="Times New Roman" w:hAnsi="Times New Roman" w:cs="Times New Roman"/>
          <w:sz w:val="24"/>
          <w:szCs w:val="24"/>
          <w:lang w:val="en-GB"/>
        </w:rPr>
        <w:t xml:space="preserve">will base their </w:t>
      </w:r>
      <w:r w:rsidRPr="0053065D">
        <w:rPr>
          <w:rFonts w:ascii="Times New Roman" w:hAnsi="Times New Roman" w:cs="Times New Roman"/>
          <w:w w:val="101"/>
          <w:sz w:val="24"/>
          <w:szCs w:val="24"/>
        </w:rPr>
        <w:t>practice on the five core concepts of clinical nurse specialist role defined as:</w:t>
      </w:r>
    </w:p>
    <w:p w14:paraId="06707583" w14:textId="77777777" w:rsidR="0053065D" w:rsidRPr="0053065D" w:rsidRDefault="0053065D" w:rsidP="000F6404">
      <w:pPr>
        <w:pStyle w:val="ListParagraph"/>
        <w:numPr>
          <w:ilvl w:val="0"/>
          <w:numId w:val="13"/>
        </w:numPr>
        <w:jc w:val="both"/>
        <w:rPr>
          <w:w w:val="101"/>
        </w:rPr>
      </w:pPr>
      <w:r w:rsidRPr="0053065D">
        <w:rPr>
          <w:w w:val="101"/>
        </w:rPr>
        <w:t>Clinical focus</w:t>
      </w:r>
    </w:p>
    <w:p w14:paraId="2358C4FC" w14:textId="79730908" w:rsidR="0053065D" w:rsidRPr="0053065D" w:rsidRDefault="4B21EAC9" w:rsidP="000F6404">
      <w:pPr>
        <w:pStyle w:val="ListParagraph"/>
        <w:numPr>
          <w:ilvl w:val="0"/>
          <w:numId w:val="13"/>
        </w:numPr>
        <w:jc w:val="both"/>
      </w:pPr>
      <w:r w:rsidRPr="0053065D">
        <w:rPr>
          <w:w w:val="101"/>
        </w:rPr>
        <w:t>A</w:t>
      </w:r>
      <w:r w:rsidR="0053065D" w:rsidRPr="0053065D">
        <w:rPr>
          <w:w w:val="101"/>
        </w:rPr>
        <w:t>dvocate</w:t>
      </w:r>
    </w:p>
    <w:p w14:paraId="1F89B956" w14:textId="1DEE10D7" w:rsidR="0053065D" w:rsidRPr="0053065D" w:rsidRDefault="0053065D" w:rsidP="000F6404">
      <w:pPr>
        <w:pStyle w:val="ListParagraph"/>
        <w:numPr>
          <w:ilvl w:val="0"/>
          <w:numId w:val="13"/>
        </w:numPr>
        <w:jc w:val="both"/>
      </w:pPr>
      <w:r w:rsidRPr="0053065D">
        <w:rPr>
          <w:w w:val="101"/>
        </w:rPr>
        <w:t xml:space="preserve">Education and </w:t>
      </w:r>
      <w:r w:rsidR="2AABDED6" w:rsidRPr="0053065D">
        <w:rPr>
          <w:w w:val="101"/>
        </w:rPr>
        <w:t>T</w:t>
      </w:r>
      <w:r w:rsidRPr="0053065D">
        <w:rPr>
          <w:w w:val="101"/>
        </w:rPr>
        <w:t>raining</w:t>
      </w:r>
    </w:p>
    <w:p w14:paraId="0197DE28" w14:textId="0821DD3F" w:rsidR="0053065D" w:rsidRPr="0053065D" w:rsidRDefault="0053065D" w:rsidP="000F6404">
      <w:pPr>
        <w:pStyle w:val="ListParagraph"/>
        <w:numPr>
          <w:ilvl w:val="0"/>
          <w:numId w:val="13"/>
        </w:numPr>
        <w:jc w:val="both"/>
      </w:pPr>
      <w:r w:rsidRPr="0053065D">
        <w:rPr>
          <w:w w:val="101"/>
        </w:rPr>
        <w:t xml:space="preserve">Audit and </w:t>
      </w:r>
      <w:r w:rsidR="020BC677" w:rsidRPr="0053065D">
        <w:rPr>
          <w:w w:val="101"/>
        </w:rPr>
        <w:t>R</w:t>
      </w:r>
      <w:r w:rsidRPr="0053065D">
        <w:rPr>
          <w:w w:val="101"/>
        </w:rPr>
        <w:t>esearch</w:t>
      </w:r>
    </w:p>
    <w:p w14:paraId="3A3243B4" w14:textId="77777777" w:rsidR="0053065D" w:rsidRPr="0053065D" w:rsidRDefault="0053065D" w:rsidP="000F6404">
      <w:pPr>
        <w:pStyle w:val="ListParagraph"/>
        <w:numPr>
          <w:ilvl w:val="0"/>
          <w:numId w:val="13"/>
        </w:numPr>
        <w:jc w:val="both"/>
        <w:rPr>
          <w:w w:val="101"/>
        </w:rPr>
      </w:pPr>
      <w:r w:rsidRPr="0053065D">
        <w:rPr>
          <w:w w:val="101"/>
        </w:rPr>
        <w:t>Consultant</w:t>
      </w:r>
    </w:p>
    <w:p w14:paraId="355C1973" w14:textId="77777777" w:rsidR="0053065D" w:rsidRPr="0053065D" w:rsidRDefault="0053065D" w:rsidP="0053065D">
      <w:pPr>
        <w:spacing w:after="0" w:line="240" w:lineRule="auto"/>
        <w:jc w:val="both"/>
        <w:rPr>
          <w:rFonts w:ascii="Times New Roman" w:hAnsi="Times New Roman" w:cs="Times New Roman"/>
        </w:rPr>
        <w:sectPr w:rsidR="0053065D" w:rsidRPr="0053065D" w:rsidSect="0053065D">
          <w:headerReference w:type="default" r:id="rId8"/>
          <w:footerReference w:type="default" r:id="rId9"/>
          <w:pgSz w:w="11920" w:h="16840"/>
          <w:pgMar w:top="993" w:right="1620" w:bottom="280" w:left="720" w:header="720" w:footer="720" w:gutter="0"/>
          <w:cols w:space="720"/>
        </w:sectPr>
      </w:pPr>
    </w:p>
    <w:p w14:paraId="2949138A" w14:textId="77777777" w:rsidR="0053065D" w:rsidRPr="0053065D" w:rsidRDefault="0053065D" w:rsidP="0053065D">
      <w:pPr>
        <w:tabs>
          <w:tab w:val="left" w:pos="1300"/>
        </w:tabs>
        <w:spacing w:after="0" w:line="240" w:lineRule="auto"/>
        <w:ind w:right="377"/>
        <w:jc w:val="both"/>
        <w:rPr>
          <w:rFonts w:ascii="Times New Roman" w:hAnsi="Times New Roman" w:cs="Times New Roman"/>
          <w:sz w:val="24"/>
          <w:szCs w:val="24"/>
        </w:rPr>
      </w:pPr>
    </w:p>
    <w:p w14:paraId="737F68E6" w14:textId="77777777" w:rsidR="0053065D" w:rsidRPr="0053065D" w:rsidRDefault="0053065D" w:rsidP="0053065D">
      <w:pPr>
        <w:spacing w:after="0" w:line="240" w:lineRule="auto"/>
        <w:jc w:val="both"/>
        <w:rPr>
          <w:rFonts w:ascii="Times New Roman" w:hAnsi="Times New Roman" w:cs="Times New Roman"/>
          <w:w w:val="101"/>
          <w:sz w:val="24"/>
          <w:szCs w:val="24"/>
        </w:rPr>
      </w:pPr>
    </w:p>
    <w:p w14:paraId="79E8429A" w14:textId="77777777" w:rsidR="0053065D" w:rsidRDefault="0053065D" w:rsidP="0053065D">
      <w:pPr>
        <w:spacing w:after="0" w:line="240" w:lineRule="auto"/>
        <w:jc w:val="both"/>
        <w:rPr>
          <w:rFonts w:ascii="Times New Roman" w:hAnsi="Times New Roman" w:cs="Times New Roman"/>
          <w:b/>
          <w:w w:val="101"/>
          <w:sz w:val="24"/>
          <w:szCs w:val="24"/>
        </w:rPr>
      </w:pPr>
      <w:r w:rsidRPr="0053065D">
        <w:rPr>
          <w:rFonts w:ascii="Times New Roman" w:hAnsi="Times New Roman" w:cs="Times New Roman"/>
          <w:b/>
          <w:w w:val="101"/>
          <w:sz w:val="24"/>
          <w:szCs w:val="24"/>
        </w:rPr>
        <w:t>Clinical Focus:</w:t>
      </w:r>
    </w:p>
    <w:p w14:paraId="5E50024F" w14:textId="77777777" w:rsidR="0053065D" w:rsidRPr="0053065D" w:rsidRDefault="0053065D" w:rsidP="0053065D">
      <w:pPr>
        <w:spacing w:after="0" w:line="240" w:lineRule="auto"/>
        <w:jc w:val="both"/>
        <w:rPr>
          <w:rFonts w:ascii="Times New Roman" w:hAnsi="Times New Roman" w:cs="Times New Roman"/>
          <w:b/>
          <w:w w:val="101"/>
          <w:sz w:val="24"/>
          <w:szCs w:val="24"/>
        </w:rPr>
      </w:pPr>
    </w:p>
    <w:p w14:paraId="3E756DFC" w14:textId="65AD1447" w:rsidR="0053065D" w:rsidRPr="0053065D" w:rsidRDefault="54F27801" w:rsidP="0053065D">
      <w:pPr>
        <w:spacing w:after="0" w:line="240" w:lineRule="auto"/>
        <w:jc w:val="both"/>
        <w:rPr>
          <w:rFonts w:ascii="Times New Roman" w:hAnsi="Times New Roman" w:cs="Times New Roman"/>
          <w:sz w:val="24"/>
          <w:szCs w:val="24"/>
        </w:rPr>
      </w:pPr>
      <w:r w:rsidRPr="0053065D">
        <w:rPr>
          <w:rFonts w:ascii="Times New Roman" w:hAnsi="Times New Roman" w:cs="Times New Roman"/>
          <w:w w:val="101"/>
          <w:sz w:val="24"/>
          <w:szCs w:val="24"/>
        </w:rPr>
        <w:t xml:space="preserve">The CNS </w:t>
      </w:r>
      <w:r w:rsidRPr="0053065D">
        <w:rPr>
          <w:rFonts w:ascii="Times New Roman" w:hAnsi="Times New Roman" w:cs="Times New Roman"/>
          <w:sz w:val="24"/>
          <w:szCs w:val="24"/>
        </w:rPr>
        <w:t>(</w:t>
      </w:r>
      <w:r w:rsidR="3F450615" w:rsidRPr="0053065D">
        <w:rPr>
          <w:rFonts w:ascii="Times New Roman" w:hAnsi="Times New Roman" w:cs="Times New Roman"/>
          <w:sz w:val="24"/>
          <w:szCs w:val="24"/>
        </w:rPr>
        <w:t>P</w:t>
      </w:r>
      <w:r w:rsidR="524D21D9">
        <w:rPr>
          <w:rFonts w:ascii="Times New Roman" w:hAnsi="Times New Roman" w:cs="Times New Roman"/>
          <w:sz w:val="24"/>
          <w:szCs w:val="24"/>
        </w:rPr>
        <w:t>ositive Behaviour Support</w:t>
      </w:r>
      <w:r w:rsidRPr="0053065D">
        <w:rPr>
          <w:rFonts w:ascii="Times New Roman" w:hAnsi="Times New Roman" w:cs="Times New Roman"/>
          <w:sz w:val="24"/>
          <w:szCs w:val="24"/>
        </w:rPr>
        <w:t xml:space="preserve">) will have a strong </w:t>
      </w:r>
      <w:r w:rsidR="0D7A00DD" w:rsidRPr="0053065D">
        <w:rPr>
          <w:rFonts w:ascii="Times New Roman" w:hAnsi="Times New Roman" w:cs="Times New Roman"/>
          <w:sz w:val="24"/>
          <w:szCs w:val="24"/>
        </w:rPr>
        <w:t>individual</w:t>
      </w:r>
      <w:r w:rsidRPr="0053065D">
        <w:rPr>
          <w:rFonts w:ascii="Times New Roman" w:hAnsi="Times New Roman" w:cs="Times New Roman"/>
          <w:sz w:val="24"/>
          <w:szCs w:val="24"/>
        </w:rPr>
        <w:t xml:space="preserve"> focus </w:t>
      </w:r>
      <w:r w:rsidR="120A8269" w:rsidRPr="0053065D">
        <w:rPr>
          <w:rFonts w:ascii="Times New Roman" w:hAnsi="Times New Roman" w:cs="Times New Roman"/>
          <w:sz w:val="24"/>
          <w:szCs w:val="24"/>
        </w:rPr>
        <w:t xml:space="preserve">on supporting each person to live a good quality live through </w:t>
      </w:r>
      <w:r w:rsidR="780D9AE7" w:rsidRPr="0053065D">
        <w:rPr>
          <w:rFonts w:ascii="Times New Roman" w:hAnsi="Times New Roman" w:cs="Times New Roman"/>
          <w:sz w:val="24"/>
          <w:szCs w:val="24"/>
        </w:rPr>
        <w:t xml:space="preserve">the </w:t>
      </w:r>
      <w:r w:rsidR="120A8269" w:rsidRPr="0053065D">
        <w:rPr>
          <w:rFonts w:ascii="Times New Roman" w:hAnsi="Times New Roman" w:cs="Times New Roman"/>
          <w:sz w:val="24"/>
          <w:szCs w:val="24"/>
        </w:rPr>
        <w:t>fulfilment of the</w:t>
      </w:r>
      <w:r w:rsidRPr="0053065D">
        <w:rPr>
          <w:rFonts w:ascii="Times New Roman" w:hAnsi="Times New Roman" w:cs="Times New Roman"/>
          <w:sz w:val="24"/>
          <w:szCs w:val="24"/>
        </w:rPr>
        <w:t xml:space="preserve"> overall purpose, </w:t>
      </w:r>
      <w:proofErr w:type="gramStart"/>
      <w:r w:rsidRPr="0053065D">
        <w:rPr>
          <w:rFonts w:ascii="Times New Roman" w:hAnsi="Times New Roman" w:cs="Times New Roman"/>
          <w:sz w:val="24"/>
          <w:szCs w:val="24"/>
        </w:rPr>
        <w:t>functions</w:t>
      </w:r>
      <w:proofErr w:type="gramEnd"/>
      <w:r w:rsidRPr="0053065D">
        <w:rPr>
          <w:rFonts w:ascii="Times New Roman" w:hAnsi="Times New Roman" w:cs="Times New Roman"/>
          <w:sz w:val="24"/>
          <w:szCs w:val="24"/>
        </w:rPr>
        <w:t xml:space="preserve"> and ethical standards of </w:t>
      </w:r>
      <w:r w:rsidR="29BEA832" w:rsidRPr="0053065D">
        <w:rPr>
          <w:rFonts w:ascii="Times New Roman" w:hAnsi="Times New Roman" w:cs="Times New Roman"/>
          <w:sz w:val="24"/>
          <w:szCs w:val="24"/>
        </w:rPr>
        <w:t>this role</w:t>
      </w:r>
      <w:r w:rsidRPr="0053065D">
        <w:rPr>
          <w:rFonts w:ascii="Times New Roman" w:hAnsi="Times New Roman" w:cs="Times New Roman"/>
          <w:sz w:val="24"/>
          <w:szCs w:val="24"/>
        </w:rPr>
        <w:t xml:space="preserve">. The clinical practice role may be divided into direct and indirect care. Direct care comprises the assessment, planning, </w:t>
      </w:r>
      <w:proofErr w:type="gramStart"/>
      <w:r w:rsidRPr="0053065D">
        <w:rPr>
          <w:rFonts w:ascii="Times New Roman" w:hAnsi="Times New Roman" w:cs="Times New Roman"/>
          <w:sz w:val="24"/>
          <w:szCs w:val="24"/>
        </w:rPr>
        <w:t>delivery</w:t>
      </w:r>
      <w:proofErr w:type="gramEnd"/>
      <w:r w:rsidRPr="0053065D">
        <w:rPr>
          <w:rFonts w:ascii="Times New Roman" w:hAnsi="Times New Roman" w:cs="Times New Roman"/>
          <w:sz w:val="24"/>
          <w:szCs w:val="24"/>
        </w:rPr>
        <w:t xml:space="preserve"> and evaluation of care to the </w:t>
      </w:r>
      <w:r w:rsidR="533E4E73" w:rsidRPr="0053065D">
        <w:rPr>
          <w:rFonts w:ascii="Times New Roman" w:hAnsi="Times New Roman" w:cs="Times New Roman"/>
          <w:sz w:val="24"/>
          <w:szCs w:val="24"/>
        </w:rPr>
        <w:t>person supported</w:t>
      </w:r>
      <w:r w:rsidRPr="0053065D">
        <w:rPr>
          <w:rFonts w:ascii="Times New Roman" w:hAnsi="Times New Roman" w:cs="Times New Roman"/>
          <w:sz w:val="24"/>
          <w:szCs w:val="24"/>
        </w:rPr>
        <w:t xml:space="preserve">, family and or carer. Indirect care relates to activities that influence and support the provision of direct care. </w:t>
      </w:r>
    </w:p>
    <w:p w14:paraId="3A093BDB" w14:textId="77777777" w:rsidR="0053065D" w:rsidRPr="0053065D" w:rsidRDefault="0053065D" w:rsidP="0053065D">
      <w:pPr>
        <w:spacing w:after="0" w:line="240" w:lineRule="auto"/>
        <w:jc w:val="both"/>
        <w:rPr>
          <w:rFonts w:ascii="Times New Roman" w:hAnsi="Times New Roman" w:cs="Times New Roman"/>
          <w:sz w:val="24"/>
          <w:szCs w:val="24"/>
        </w:rPr>
      </w:pPr>
    </w:p>
    <w:p w14:paraId="0F4A1C33" w14:textId="77777777" w:rsidR="0053065D" w:rsidRPr="0053065D" w:rsidRDefault="0053065D" w:rsidP="0053065D">
      <w:pPr>
        <w:spacing w:after="0" w:line="240" w:lineRule="auto"/>
        <w:jc w:val="both"/>
        <w:rPr>
          <w:rFonts w:ascii="Times New Roman" w:hAnsi="Times New Roman" w:cs="Times New Roman"/>
          <w:sz w:val="24"/>
          <w:szCs w:val="24"/>
        </w:rPr>
      </w:pPr>
    </w:p>
    <w:p w14:paraId="292889A0" w14:textId="77777777" w:rsidR="0053065D" w:rsidRPr="0053065D" w:rsidRDefault="0053065D" w:rsidP="0053065D">
      <w:pPr>
        <w:spacing w:after="0" w:line="240" w:lineRule="auto"/>
        <w:jc w:val="both"/>
        <w:rPr>
          <w:rFonts w:ascii="Times New Roman" w:hAnsi="Times New Roman" w:cs="Times New Roman"/>
          <w:b/>
          <w:sz w:val="24"/>
          <w:szCs w:val="24"/>
        </w:rPr>
      </w:pPr>
      <w:r w:rsidRPr="0053065D">
        <w:rPr>
          <w:rFonts w:ascii="Times New Roman" w:hAnsi="Times New Roman" w:cs="Times New Roman"/>
          <w:b/>
          <w:sz w:val="24"/>
          <w:szCs w:val="24"/>
        </w:rPr>
        <w:t xml:space="preserve">Clinical Focus – Direct Care: </w:t>
      </w:r>
    </w:p>
    <w:p w14:paraId="13348257" w14:textId="77777777" w:rsidR="0053065D" w:rsidRPr="0053065D" w:rsidRDefault="0053065D" w:rsidP="0053065D">
      <w:pPr>
        <w:spacing w:after="0" w:line="240" w:lineRule="auto"/>
        <w:jc w:val="both"/>
        <w:rPr>
          <w:rFonts w:ascii="Times New Roman" w:hAnsi="Times New Roman" w:cs="Times New Roman"/>
          <w:b/>
        </w:rPr>
      </w:pPr>
    </w:p>
    <w:p w14:paraId="6078F475" w14:textId="455B4813" w:rsidR="0053065D" w:rsidRPr="0053065D" w:rsidRDefault="0053065D" w:rsidP="66F08AA2">
      <w:pPr>
        <w:spacing w:after="0" w:line="240" w:lineRule="auto"/>
        <w:jc w:val="both"/>
        <w:rPr>
          <w:rFonts w:ascii="Times New Roman" w:hAnsi="Times New Roman" w:cs="Times New Roman"/>
          <w:b/>
          <w:bCs/>
          <w:i/>
          <w:iCs/>
        </w:rPr>
      </w:pPr>
      <w:r w:rsidRPr="66F08AA2">
        <w:rPr>
          <w:rFonts w:ascii="Times New Roman" w:hAnsi="Times New Roman" w:cs="Times New Roman"/>
          <w:b/>
          <w:bCs/>
          <w:i/>
          <w:iCs/>
        </w:rPr>
        <w:t>The Clinical Nurse Specialist (</w:t>
      </w:r>
      <w:r w:rsidR="405CCABF" w:rsidRPr="66F08AA2">
        <w:rPr>
          <w:rFonts w:ascii="Times New Roman" w:hAnsi="Times New Roman" w:cs="Times New Roman"/>
          <w:b/>
          <w:bCs/>
          <w:i/>
          <w:iCs/>
        </w:rPr>
        <w:t>Po</w:t>
      </w:r>
      <w:r w:rsidR="00061631" w:rsidRPr="66F08AA2">
        <w:rPr>
          <w:rFonts w:ascii="Times New Roman" w:hAnsi="Times New Roman" w:cs="Times New Roman"/>
          <w:b/>
          <w:bCs/>
          <w:i/>
          <w:iCs/>
        </w:rPr>
        <w:t>sitive Behaviour Support</w:t>
      </w:r>
      <w:r w:rsidRPr="66F08AA2">
        <w:rPr>
          <w:rFonts w:ascii="Times New Roman" w:hAnsi="Times New Roman" w:cs="Times New Roman"/>
          <w:b/>
          <w:bCs/>
          <w:i/>
          <w:iCs/>
        </w:rPr>
        <w:t>) will:</w:t>
      </w:r>
    </w:p>
    <w:p w14:paraId="1B4716D4" w14:textId="77777777" w:rsidR="0053065D" w:rsidRPr="0053065D" w:rsidRDefault="0053065D" w:rsidP="0053065D">
      <w:pPr>
        <w:spacing w:after="0" w:line="240" w:lineRule="auto"/>
        <w:jc w:val="both"/>
        <w:rPr>
          <w:rFonts w:ascii="Times New Roman" w:hAnsi="Times New Roman" w:cs="Times New Roman"/>
          <w:i/>
          <w:sz w:val="24"/>
          <w:szCs w:val="24"/>
        </w:rPr>
      </w:pPr>
    </w:p>
    <w:p w14:paraId="11439331" w14:textId="3AAF484C" w:rsidR="0053065D" w:rsidRPr="0053065D" w:rsidRDefault="0053065D" w:rsidP="000F6404">
      <w:pPr>
        <w:pStyle w:val="ListParagraph"/>
        <w:numPr>
          <w:ilvl w:val="0"/>
          <w:numId w:val="5"/>
        </w:numPr>
        <w:jc w:val="both"/>
      </w:pPr>
      <w:r w:rsidRPr="0053065D">
        <w:t>Practice</w:t>
      </w:r>
      <w:r w:rsidRPr="0053065D">
        <w:rPr>
          <w:spacing w:val="27"/>
        </w:rPr>
        <w:t xml:space="preserve"> </w:t>
      </w:r>
      <w:r w:rsidRPr="0053065D">
        <w:t>nursing</w:t>
      </w:r>
      <w:r w:rsidRPr="0053065D">
        <w:rPr>
          <w:spacing w:val="30"/>
        </w:rPr>
        <w:t xml:space="preserve"> </w:t>
      </w:r>
      <w:r w:rsidRPr="0053065D">
        <w:t>according to</w:t>
      </w:r>
      <w:r w:rsidRPr="0053065D">
        <w:rPr>
          <w:spacing w:val="35"/>
        </w:rPr>
        <w:t xml:space="preserve"> </w:t>
      </w:r>
      <w:r w:rsidRPr="0053065D">
        <w:t>the</w:t>
      </w:r>
      <w:r w:rsidRPr="0053065D">
        <w:rPr>
          <w:spacing w:val="37"/>
        </w:rPr>
        <w:t xml:space="preserve"> </w:t>
      </w:r>
      <w:r w:rsidRPr="0053065D">
        <w:t xml:space="preserve">Code of Professional Conduct and Ethics for Registered Nurses and Registered Midwives (NMBI 2014) and the Scope of Nursing and Midwifery Practice Framework (NMBI 2015) as laid down by the Nursing and Midwifery Board of </w:t>
      </w:r>
      <w:r w:rsidR="7E040F32" w:rsidRPr="0053065D">
        <w:t>Ireland.</w:t>
      </w:r>
    </w:p>
    <w:p w14:paraId="68727FE9" w14:textId="77777777" w:rsidR="0053065D" w:rsidRPr="0053065D" w:rsidRDefault="0053065D" w:rsidP="0053065D">
      <w:pPr>
        <w:pStyle w:val="ListParagraph"/>
        <w:jc w:val="both"/>
      </w:pPr>
    </w:p>
    <w:p w14:paraId="0BA207EE" w14:textId="77777777" w:rsidR="0053065D" w:rsidRPr="0053065D" w:rsidRDefault="0053065D" w:rsidP="000F6404">
      <w:pPr>
        <w:pStyle w:val="ListParagraph"/>
        <w:numPr>
          <w:ilvl w:val="0"/>
          <w:numId w:val="6"/>
        </w:numPr>
        <w:jc w:val="both"/>
      </w:pPr>
      <w:r w:rsidRPr="0053065D">
        <w:t>Adhere to</w:t>
      </w:r>
      <w:r w:rsidRPr="0053065D">
        <w:rPr>
          <w:spacing w:val="35"/>
        </w:rPr>
        <w:t xml:space="preserve"> </w:t>
      </w:r>
      <w:r w:rsidRPr="0053065D">
        <w:t>national,</w:t>
      </w:r>
      <w:r w:rsidRPr="0053065D">
        <w:rPr>
          <w:spacing w:val="27"/>
        </w:rPr>
        <w:t xml:space="preserve"> </w:t>
      </w:r>
      <w:proofErr w:type="gramStart"/>
      <w:r w:rsidRPr="0053065D">
        <w:t>regional</w:t>
      </w:r>
      <w:proofErr w:type="gramEnd"/>
      <w:r w:rsidRPr="0053065D">
        <w:rPr>
          <w:spacing w:val="18"/>
        </w:rPr>
        <w:t xml:space="preserve"> </w:t>
      </w:r>
      <w:r w:rsidRPr="0053065D">
        <w:t>and</w:t>
      </w:r>
      <w:r w:rsidRPr="0053065D">
        <w:rPr>
          <w:spacing w:val="41"/>
        </w:rPr>
        <w:t xml:space="preserve"> </w:t>
      </w:r>
      <w:r w:rsidRPr="0053065D">
        <w:t xml:space="preserve">local </w:t>
      </w:r>
      <w:r w:rsidR="000F6404">
        <w:t>AVISTA</w:t>
      </w:r>
      <w:r w:rsidR="000F6404">
        <w:rPr>
          <w:spacing w:val="5"/>
          <w:w w:val="107"/>
        </w:rPr>
        <w:t xml:space="preserve"> Support</w:t>
      </w:r>
      <w:r w:rsidRPr="0053065D">
        <w:rPr>
          <w:spacing w:val="4"/>
          <w:w w:val="107"/>
        </w:rPr>
        <w:t>/</w:t>
      </w:r>
      <w:r w:rsidRPr="0053065D">
        <w:rPr>
          <w:w w:val="107"/>
        </w:rPr>
        <w:t>Health</w:t>
      </w:r>
      <w:r w:rsidRPr="0053065D">
        <w:rPr>
          <w:spacing w:val="61"/>
          <w:w w:val="107"/>
        </w:rPr>
        <w:t xml:space="preserve"> </w:t>
      </w:r>
      <w:r w:rsidRPr="0053065D">
        <w:rPr>
          <w:w w:val="107"/>
        </w:rPr>
        <w:t xml:space="preserve">Service </w:t>
      </w:r>
      <w:r w:rsidRPr="0053065D">
        <w:rPr>
          <w:w w:val="111"/>
        </w:rPr>
        <w:t>Executive</w:t>
      </w:r>
      <w:r w:rsidRPr="0053065D">
        <w:t xml:space="preserve"> (HSE) best</w:t>
      </w:r>
      <w:r w:rsidRPr="0053065D">
        <w:rPr>
          <w:spacing w:val="49"/>
        </w:rPr>
        <w:t xml:space="preserve"> </w:t>
      </w:r>
      <w:r w:rsidRPr="0053065D">
        <w:t>practice</w:t>
      </w:r>
      <w:r w:rsidRPr="0053065D">
        <w:rPr>
          <w:spacing w:val="13"/>
        </w:rPr>
        <w:t xml:space="preserve"> </w:t>
      </w:r>
      <w:r w:rsidRPr="0053065D">
        <w:rPr>
          <w:w w:val="113"/>
        </w:rPr>
        <w:t>guidelines</w:t>
      </w:r>
      <w:r w:rsidRPr="0053065D">
        <w:rPr>
          <w:w w:val="114"/>
        </w:rPr>
        <w:t xml:space="preserve">, </w:t>
      </w:r>
      <w:r w:rsidRPr="0053065D">
        <w:rPr>
          <w:w w:val="113"/>
        </w:rPr>
        <w:t>policies,</w:t>
      </w:r>
      <w:r w:rsidRPr="0053065D">
        <w:rPr>
          <w:spacing w:val="-17"/>
          <w:w w:val="113"/>
        </w:rPr>
        <w:t xml:space="preserve"> </w:t>
      </w:r>
      <w:r w:rsidRPr="0053065D">
        <w:t>protocols</w:t>
      </w:r>
      <w:r w:rsidRPr="0053065D">
        <w:rPr>
          <w:spacing w:val="31"/>
        </w:rPr>
        <w:t xml:space="preserve"> </w:t>
      </w:r>
      <w:r w:rsidRPr="0053065D">
        <w:t xml:space="preserve">and </w:t>
      </w:r>
      <w:r w:rsidRPr="0053065D">
        <w:rPr>
          <w:w w:val="109"/>
        </w:rPr>
        <w:t>l</w:t>
      </w:r>
      <w:r w:rsidRPr="0053065D">
        <w:rPr>
          <w:w w:val="110"/>
        </w:rPr>
        <w:t>egi</w:t>
      </w:r>
      <w:r w:rsidRPr="0053065D">
        <w:rPr>
          <w:spacing w:val="11"/>
          <w:w w:val="111"/>
        </w:rPr>
        <w:t>s</w:t>
      </w:r>
      <w:r w:rsidRPr="0053065D">
        <w:rPr>
          <w:w w:val="108"/>
        </w:rPr>
        <w:t>lation.</w:t>
      </w:r>
    </w:p>
    <w:p w14:paraId="6216F9B8" w14:textId="77777777" w:rsidR="0053065D" w:rsidRPr="0053065D" w:rsidRDefault="0053065D" w:rsidP="0053065D">
      <w:pPr>
        <w:pStyle w:val="ListParagraph"/>
        <w:jc w:val="both"/>
      </w:pPr>
    </w:p>
    <w:p w14:paraId="2676F3E4" w14:textId="77777777" w:rsidR="0053065D" w:rsidRPr="0053065D" w:rsidRDefault="0053065D" w:rsidP="000F6404">
      <w:pPr>
        <w:pStyle w:val="ListParagraph"/>
        <w:numPr>
          <w:ilvl w:val="0"/>
          <w:numId w:val="6"/>
        </w:numPr>
        <w:jc w:val="both"/>
      </w:pPr>
      <w:r w:rsidRPr="0053065D">
        <w:t>Work</w:t>
      </w:r>
      <w:r w:rsidRPr="0053065D">
        <w:rPr>
          <w:spacing w:val="26"/>
        </w:rPr>
        <w:t xml:space="preserve"> </w:t>
      </w:r>
      <w:r w:rsidRPr="0053065D">
        <w:t>within</w:t>
      </w:r>
      <w:r w:rsidRPr="0053065D">
        <w:rPr>
          <w:spacing w:val="35"/>
        </w:rPr>
        <w:t xml:space="preserve"> </w:t>
      </w:r>
      <w:r w:rsidRPr="0053065D">
        <w:t>their</w:t>
      </w:r>
      <w:r w:rsidRPr="0053065D">
        <w:rPr>
          <w:spacing w:val="23"/>
        </w:rPr>
        <w:t xml:space="preserve"> </w:t>
      </w:r>
      <w:r w:rsidRPr="0053065D">
        <w:t>scope</w:t>
      </w:r>
      <w:r w:rsidRPr="0053065D">
        <w:rPr>
          <w:spacing w:val="19"/>
        </w:rPr>
        <w:t xml:space="preserve"> </w:t>
      </w:r>
      <w:r w:rsidRPr="0053065D">
        <w:t>of</w:t>
      </w:r>
      <w:r w:rsidRPr="0053065D">
        <w:rPr>
          <w:spacing w:val="30"/>
        </w:rPr>
        <w:t xml:space="preserve"> </w:t>
      </w:r>
      <w:r w:rsidRPr="0053065D">
        <w:t>practice</w:t>
      </w:r>
      <w:r w:rsidRPr="0053065D">
        <w:rPr>
          <w:spacing w:val="28"/>
        </w:rPr>
        <w:t xml:space="preserve"> </w:t>
      </w:r>
      <w:r w:rsidRPr="0053065D">
        <w:t>and</w:t>
      </w:r>
      <w:r w:rsidRPr="0053065D">
        <w:rPr>
          <w:spacing w:val="30"/>
        </w:rPr>
        <w:t xml:space="preserve"> </w:t>
      </w:r>
      <w:r w:rsidRPr="0053065D">
        <w:t>take</w:t>
      </w:r>
      <w:r w:rsidRPr="0053065D">
        <w:rPr>
          <w:spacing w:val="12"/>
        </w:rPr>
        <w:t xml:space="preserve"> </w:t>
      </w:r>
      <w:r w:rsidRPr="0053065D">
        <w:t>measures</w:t>
      </w:r>
      <w:r w:rsidRPr="0053065D">
        <w:rPr>
          <w:spacing w:val="51"/>
        </w:rPr>
        <w:t xml:space="preserve"> </w:t>
      </w:r>
      <w:r w:rsidRPr="0053065D">
        <w:t>to</w:t>
      </w:r>
      <w:r w:rsidRPr="0053065D">
        <w:rPr>
          <w:spacing w:val="15"/>
        </w:rPr>
        <w:t xml:space="preserve"> </w:t>
      </w:r>
      <w:r w:rsidRPr="0053065D">
        <w:t>develop</w:t>
      </w:r>
      <w:r w:rsidRPr="0053065D">
        <w:rPr>
          <w:spacing w:val="-15"/>
        </w:rPr>
        <w:t xml:space="preserve"> </w:t>
      </w:r>
      <w:r w:rsidRPr="0053065D">
        <w:t>and</w:t>
      </w:r>
      <w:r w:rsidRPr="0053065D">
        <w:rPr>
          <w:spacing w:val="30"/>
        </w:rPr>
        <w:t xml:space="preserve"> </w:t>
      </w:r>
      <w:r w:rsidRPr="0053065D">
        <w:t xml:space="preserve">maintain </w:t>
      </w:r>
      <w:r w:rsidRPr="0053065D">
        <w:rPr>
          <w:w w:val="104"/>
        </w:rPr>
        <w:t xml:space="preserve">the </w:t>
      </w:r>
      <w:r w:rsidRPr="0053065D">
        <w:t>competence necessary</w:t>
      </w:r>
      <w:r w:rsidRPr="0053065D">
        <w:rPr>
          <w:spacing w:val="55"/>
        </w:rPr>
        <w:t xml:space="preserve"> </w:t>
      </w:r>
      <w:r w:rsidRPr="0053065D">
        <w:t>for</w:t>
      </w:r>
      <w:r w:rsidRPr="0053065D">
        <w:rPr>
          <w:spacing w:val="41"/>
        </w:rPr>
        <w:t xml:space="preserve"> </w:t>
      </w:r>
      <w:r w:rsidRPr="0053065D">
        <w:t>professional</w:t>
      </w:r>
      <w:r w:rsidRPr="0053065D">
        <w:rPr>
          <w:spacing w:val="55"/>
        </w:rPr>
        <w:t xml:space="preserve"> </w:t>
      </w:r>
      <w:r w:rsidRPr="0053065D">
        <w:t>practi</w:t>
      </w:r>
      <w:r w:rsidRPr="0053065D">
        <w:rPr>
          <w:spacing w:val="-4"/>
        </w:rPr>
        <w:t>c</w:t>
      </w:r>
      <w:r w:rsidRPr="0053065D">
        <w:t>e.</w:t>
      </w:r>
    </w:p>
    <w:p w14:paraId="3C7748D2" w14:textId="77777777" w:rsidR="0053065D" w:rsidRPr="0053065D" w:rsidRDefault="0053065D" w:rsidP="0053065D">
      <w:pPr>
        <w:pStyle w:val="ListParagraph"/>
        <w:jc w:val="both"/>
      </w:pPr>
    </w:p>
    <w:p w14:paraId="473175B5" w14:textId="4C93E9E9" w:rsidR="0053065D" w:rsidRPr="0053065D" w:rsidRDefault="0053065D" w:rsidP="000F6404">
      <w:pPr>
        <w:pStyle w:val="ListParagraph"/>
        <w:numPr>
          <w:ilvl w:val="0"/>
          <w:numId w:val="6"/>
        </w:numPr>
        <w:jc w:val="both"/>
      </w:pPr>
      <w:r w:rsidRPr="0053065D">
        <w:t>Demonstrate a</w:t>
      </w:r>
      <w:r w:rsidRPr="0053065D">
        <w:rPr>
          <w:spacing w:val="3"/>
        </w:rPr>
        <w:t xml:space="preserve"> </w:t>
      </w:r>
      <w:r w:rsidRPr="0053065D">
        <w:t>high</w:t>
      </w:r>
      <w:r w:rsidRPr="0053065D">
        <w:rPr>
          <w:spacing w:val="35"/>
        </w:rPr>
        <w:t xml:space="preserve"> </w:t>
      </w:r>
      <w:r w:rsidRPr="0053065D">
        <w:t>level</w:t>
      </w:r>
      <w:r w:rsidRPr="0053065D">
        <w:rPr>
          <w:spacing w:val="56"/>
        </w:rPr>
        <w:t xml:space="preserve"> </w:t>
      </w:r>
      <w:r w:rsidRPr="0053065D">
        <w:rPr>
          <w:w w:val="104"/>
        </w:rPr>
        <w:t xml:space="preserve">of specialist </w:t>
      </w:r>
      <w:r w:rsidRPr="0053065D">
        <w:t>clinical</w:t>
      </w:r>
      <w:r w:rsidRPr="0053065D">
        <w:rPr>
          <w:spacing w:val="40"/>
        </w:rPr>
        <w:t xml:space="preserve"> </w:t>
      </w:r>
      <w:r w:rsidRPr="0053065D">
        <w:t xml:space="preserve">knowledge and skills in areas of </w:t>
      </w:r>
      <w:r w:rsidR="00061631">
        <w:t>positive behaviour support</w:t>
      </w:r>
      <w:r w:rsidRPr="0053065D">
        <w:t xml:space="preserve"> to</w:t>
      </w:r>
      <w:r w:rsidRPr="0053065D">
        <w:rPr>
          <w:spacing w:val="-7"/>
        </w:rPr>
        <w:t xml:space="preserve"> </w:t>
      </w:r>
      <w:r w:rsidRPr="0053065D">
        <w:t>effectively carry</w:t>
      </w:r>
      <w:r w:rsidRPr="0053065D">
        <w:rPr>
          <w:spacing w:val="19"/>
        </w:rPr>
        <w:t xml:space="preserve"> </w:t>
      </w:r>
      <w:r w:rsidRPr="0053065D">
        <w:t>out</w:t>
      </w:r>
      <w:r w:rsidRPr="0053065D">
        <w:rPr>
          <w:spacing w:val="35"/>
        </w:rPr>
        <w:t xml:space="preserve"> </w:t>
      </w:r>
      <w:r w:rsidRPr="0053065D">
        <w:t>the</w:t>
      </w:r>
      <w:r w:rsidRPr="0053065D">
        <w:rPr>
          <w:spacing w:val="-5"/>
        </w:rPr>
        <w:t xml:space="preserve"> </w:t>
      </w:r>
      <w:r w:rsidRPr="0053065D">
        <w:t>duties</w:t>
      </w:r>
      <w:r w:rsidRPr="0053065D">
        <w:rPr>
          <w:spacing w:val="42"/>
        </w:rPr>
        <w:t xml:space="preserve"> </w:t>
      </w:r>
      <w:r w:rsidRPr="0053065D">
        <w:t>and</w:t>
      </w:r>
      <w:r w:rsidRPr="0053065D">
        <w:rPr>
          <w:spacing w:val="32"/>
        </w:rPr>
        <w:t xml:space="preserve"> </w:t>
      </w:r>
      <w:r w:rsidRPr="0053065D">
        <w:rPr>
          <w:w w:val="105"/>
        </w:rPr>
        <w:t xml:space="preserve">responsibilities </w:t>
      </w:r>
      <w:r w:rsidRPr="0053065D">
        <w:t>of</w:t>
      </w:r>
      <w:r w:rsidRPr="0053065D">
        <w:rPr>
          <w:spacing w:val="30"/>
        </w:rPr>
        <w:t xml:space="preserve"> </w:t>
      </w:r>
      <w:r w:rsidRPr="0053065D">
        <w:rPr>
          <w:w w:val="102"/>
        </w:rPr>
        <w:t xml:space="preserve">the </w:t>
      </w:r>
      <w:r w:rsidRPr="0053065D">
        <w:t>CNS</w:t>
      </w:r>
      <w:r w:rsidR="00061631">
        <w:t xml:space="preserve"> </w:t>
      </w:r>
      <w:r w:rsidRPr="0053065D">
        <w:rPr>
          <w:w w:val="104"/>
        </w:rPr>
        <w:t>role.</w:t>
      </w:r>
    </w:p>
    <w:p w14:paraId="4F7D7D4A" w14:textId="77777777" w:rsidR="0053065D" w:rsidRPr="0053065D" w:rsidRDefault="0053065D" w:rsidP="0053065D">
      <w:pPr>
        <w:pStyle w:val="ListParagraph"/>
        <w:jc w:val="both"/>
      </w:pPr>
    </w:p>
    <w:p w14:paraId="1C3C663D" w14:textId="5FE4B5FA" w:rsidR="0053065D" w:rsidRPr="0053065D" w:rsidRDefault="0053065D" w:rsidP="000F6404">
      <w:pPr>
        <w:pStyle w:val="ListParagraph"/>
        <w:numPr>
          <w:ilvl w:val="0"/>
          <w:numId w:val="6"/>
        </w:numPr>
        <w:jc w:val="both"/>
      </w:pPr>
      <w:r>
        <w:t xml:space="preserve">Provide a specialist nursing for </w:t>
      </w:r>
      <w:r w:rsidR="13E9F819">
        <w:t>individuals</w:t>
      </w:r>
      <w:r>
        <w:t xml:space="preserve"> who </w:t>
      </w:r>
      <w:r w:rsidR="05A49A2C">
        <w:t>present with</w:t>
      </w:r>
      <w:r>
        <w:t xml:space="preserve"> complex behaviours</w:t>
      </w:r>
      <w:r w:rsidR="00061631">
        <w:t xml:space="preserve"> </w:t>
      </w:r>
      <w:r>
        <w:t>and who require support and treatment through the continuum of care.</w:t>
      </w:r>
    </w:p>
    <w:p w14:paraId="542AEA48" w14:textId="77777777" w:rsidR="0053065D" w:rsidRPr="0053065D" w:rsidRDefault="0053065D" w:rsidP="0053065D">
      <w:pPr>
        <w:pStyle w:val="ListParagraph"/>
        <w:jc w:val="both"/>
      </w:pPr>
    </w:p>
    <w:p w14:paraId="0D6AA7DF" w14:textId="79361CCF" w:rsidR="0053065D" w:rsidRPr="0053065D" w:rsidRDefault="0053065D" w:rsidP="000F6404">
      <w:pPr>
        <w:pStyle w:val="ListParagraph"/>
        <w:numPr>
          <w:ilvl w:val="0"/>
          <w:numId w:val="6"/>
        </w:numPr>
        <w:jc w:val="both"/>
      </w:pPr>
      <w:r w:rsidRPr="0053065D">
        <w:t>Ass</w:t>
      </w:r>
      <w:r w:rsidRPr="0053065D">
        <w:rPr>
          <w:spacing w:val="-4"/>
        </w:rPr>
        <w:t>e</w:t>
      </w:r>
      <w:r w:rsidRPr="0053065D">
        <w:t>ss,</w:t>
      </w:r>
      <w:r w:rsidRPr="0053065D">
        <w:rPr>
          <w:spacing w:val="44"/>
        </w:rPr>
        <w:t xml:space="preserve"> </w:t>
      </w:r>
      <w:r w:rsidRPr="0053065D">
        <w:t>plan,</w:t>
      </w:r>
      <w:r w:rsidRPr="0053065D">
        <w:rPr>
          <w:spacing w:val="17"/>
        </w:rPr>
        <w:t xml:space="preserve"> </w:t>
      </w:r>
      <w:r w:rsidRPr="0053065D">
        <w:t>implemen</w:t>
      </w:r>
      <w:r w:rsidRPr="0053065D">
        <w:rPr>
          <w:spacing w:val="3"/>
        </w:rPr>
        <w:t>t</w:t>
      </w:r>
      <w:r w:rsidRPr="0053065D">
        <w:t>,</w:t>
      </w:r>
      <w:r w:rsidRPr="0053065D">
        <w:rPr>
          <w:spacing w:val="48"/>
        </w:rPr>
        <w:t xml:space="preserve"> </w:t>
      </w:r>
      <w:r w:rsidRPr="0053065D">
        <w:t>co-ordinate and</w:t>
      </w:r>
      <w:r w:rsidRPr="0053065D">
        <w:rPr>
          <w:spacing w:val="10"/>
        </w:rPr>
        <w:t xml:space="preserve"> </w:t>
      </w:r>
      <w:r w:rsidRPr="0053065D">
        <w:t>evaluate care</w:t>
      </w:r>
      <w:r w:rsidRPr="0053065D">
        <w:rPr>
          <w:spacing w:val="21"/>
        </w:rPr>
        <w:t xml:space="preserve"> </w:t>
      </w:r>
      <w:r w:rsidRPr="0053065D">
        <w:t>in</w:t>
      </w:r>
      <w:r w:rsidRPr="0053065D">
        <w:rPr>
          <w:spacing w:val="-2"/>
        </w:rPr>
        <w:t xml:space="preserve"> </w:t>
      </w:r>
      <w:r w:rsidRPr="0053065D">
        <w:t>collaboration with</w:t>
      </w:r>
      <w:r w:rsidRPr="0053065D">
        <w:rPr>
          <w:spacing w:val="47"/>
        </w:rPr>
        <w:t xml:space="preserve"> </w:t>
      </w:r>
      <w:r w:rsidRPr="0053065D">
        <w:rPr>
          <w:w w:val="104"/>
        </w:rPr>
        <w:t xml:space="preserve">the </w:t>
      </w:r>
      <w:r w:rsidR="6C521EE6" w:rsidRPr="0053065D">
        <w:rPr>
          <w:w w:val="104"/>
        </w:rPr>
        <w:t>person supported</w:t>
      </w:r>
      <w:r w:rsidRPr="0053065D">
        <w:t>,</w:t>
      </w:r>
      <w:r w:rsidRPr="0053065D">
        <w:rPr>
          <w:spacing w:val="22"/>
        </w:rPr>
        <w:t xml:space="preserve"> </w:t>
      </w:r>
      <w:r w:rsidRPr="0053065D">
        <w:t>families</w:t>
      </w:r>
      <w:r w:rsidRPr="0053065D">
        <w:rPr>
          <w:spacing w:val="25"/>
        </w:rPr>
        <w:t xml:space="preserve"> </w:t>
      </w:r>
      <w:r w:rsidRPr="0053065D">
        <w:t>a</w:t>
      </w:r>
      <w:r w:rsidRPr="0053065D">
        <w:rPr>
          <w:spacing w:val="-2"/>
        </w:rPr>
        <w:t>n</w:t>
      </w:r>
      <w:r w:rsidRPr="0053065D">
        <w:t>d</w:t>
      </w:r>
      <w:r w:rsidRPr="0053065D">
        <w:rPr>
          <w:spacing w:val="33"/>
        </w:rPr>
        <w:t xml:space="preserve"> </w:t>
      </w:r>
      <w:r w:rsidRPr="0053065D">
        <w:t>the</w:t>
      </w:r>
      <w:r w:rsidRPr="0053065D">
        <w:rPr>
          <w:spacing w:val="28"/>
        </w:rPr>
        <w:t xml:space="preserve"> </w:t>
      </w:r>
      <w:r w:rsidR="00061631" w:rsidRPr="0053065D">
        <w:t>multi-disciplinary</w:t>
      </w:r>
      <w:r w:rsidRPr="0053065D">
        <w:t xml:space="preserve"> </w:t>
      </w:r>
      <w:r w:rsidRPr="0053065D">
        <w:rPr>
          <w:w w:val="106"/>
        </w:rPr>
        <w:t>team.</w:t>
      </w:r>
    </w:p>
    <w:p w14:paraId="4FB6D613" w14:textId="77777777" w:rsidR="0053065D" w:rsidRPr="0053065D" w:rsidRDefault="0053065D" w:rsidP="0053065D">
      <w:pPr>
        <w:pStyle w:val="ListParagraph"/>
        <w:jc w:val="both"/>
      </w:pPr>
    </w:p>
    <w:p w14:paraId="343F7C5B" w14:textId="5C886BFE" w:rsidR="0053065D" w:rsidRPr="0053065D" w:rsidRDefault="0053065D" w:rsidP="000F6404">
      <w:pPr>
        <w:pStyle w:val="ListParagraph"/>
        <w:numPr>
          <w:ilvl w:val="0"/>
          <w:numId w:val="6"/>
        </w:numPr>
        <w:jc w:val="both"/>
      </w:pPr>
      <w:r w:rsidRPr="0053065D">
        <w:t>Design</w:t>
      </w:r>
      <w:r w:rsidRPr="0053065D">
        <w:rPr>
          <w:spacing w:val="39"/>
        </w:rPr>
        <w:t xml:space="preserve"> </w:t>
      </w:r>
      <w:r w:rsidRPr="0053065D">
        <w:t>and</w:t>
      </w:r>
      <w:r w:rsidRPr="0053065D">
        <w:rPr>
          <w:spacing w:val="17"/>
        </w:rPr>
        <w:t xml:space="preserve"> </w:t>
      </w:r>
      <w:r w:rsidRPr="0053065D">
        <w:t>carry</w:t>
      </w:r>
      <w:r w:rsidRPr="0053065D">
        <w:rPr>
          <w:spacing w:val="46"/>
        </w:rPr>
        <w:t xml:space="preserve"> </w:t>
      </w:r>
      <w:r w:rsidRPr="0053065D">
        <w:t>out</w:t>
      </w:r>
      <w:r w:rsidRPr="0053065D">
        <w:rPr>
          <w:spacing w:val="21"/>
        </w:rPr>
        <w:t xml:space="preserve"> </w:t>
      </w:r>
      <w:r w:rsidRPr="0053065D">
        <w:t>assessments</w:t>
      </w:r>
      <w:r w:rsidRPr="0053065D">
        <w:rPr>
          <w:spacing w:val="5"/>
        </w:rPr>
        <w:t xml:space="preserve"> </w:t>
      </w:r>
      <w:r w:rsidRPr="0053065D">
        <w:t>of</w:t>
      </w:r>
      <w:r w:rsidRPr="0053065D">
        <w:rPr>
          <w:w w:val="104"/>
        </w:rPr>
        <w:t xml:space="preserve"> </w:t>
      </w:r>
      <w:r w:rsidR="2C6700A8" w:rsidRPr="0053065D">
        <w:rPr>
          <w:w w:val="104"/>
        </w:rPr>
        <w:t xml:space="preserve">identified </w:t>
      </w:r>
      <w:r w:rsidRPr="0053065D">
        <w:rPr>
          <w:w w:val="104"/>
        </w:rPr>
        <w:t xml:space="preserve">behaviours </w:t>
      </w:r>
      <w:r w:rsidRPr="0053065D">
        <w:t>and</w:t>
      </w:r>
      <w:r w:rsidRPr="0053065D">
        <w:rPr>
          <w:spacing w:val="22"/>
        </w:rPr>
        <w:t xml:space="preserve"> </w:t>
      </w:r>
      <w:r w:rsidR="62A76F56" w:rsidRPr="0053065D">
        <w:rPr>
          <w:spacing w:val="22"/>
        </w:rPr>
        <w:t xml:space="preserve">to </w:t>
      </w:r>
      <w:r w:rsidRPr="0053065D">
        <w:t>develop</w:t>
      </w:r>
      <w:r w:rsidRPr="0053065D">
        <w:rPr>
          <w:spacing w:val="49"/>
        </w:rPr>
        <w:t xml:space="preserve"> </w:t>
      </w:r>
      <w:r w:rsidRPr="0053065D">
        <w:t>a</w:t>
      </w:r>
      <w:r w:rsidRPr="0053065D">
        <w:rPr>
          <w:spacing w:val="18"/>
        </w:rPr>
        <w:t xml:space="preserve"> </w:t>
      </w:r>
      <w:r w:rsidR="79B2690F" w:rsidRPr="0053065D">
        <w:rPr>
          <w:spacing w:val="18"/>
        </w:rPr>
        <w:t>plan</w:t>
      </w:r>
      <w:r w:rsidRPr="0053065D">
        <w:t xml:space="preserve"> to</w:t>
      </w:r>
      <w:r w:rsidRPr="0053065D">
        <w:rPr>
          <w:spacing w:val="10"/>
        </w:rPr>
        <w:t xml:space="preserve"> </w:t>
      </w:r>
      <w:r w:rsidRPr="0053065D">
        <w:t>inform</w:t>
      </w:r>
      <w:r w:rsidRPr="0053065D">
        <w:rPr>
          <w:spacing w:val="51"/>
        </w:rPr>
        <w:t xml:space="preserve"> </w:t>
      </w:r>
      <w:r w:rsidRPr="0053065D">
        <w:t>the</w:t>
      </w:r>
      <w:r w:rsidRPr="0053065D">
        <w:rPr>
          <w:spacing w:val="17"/>
        </w:rPr>
        <w:t xml:space="preserve"> </w:t>
      </w:r>
      <w:r w:rsidRPr="0053065D">
        <w:rPr>
          <w:w w:val="105"/>
        </w:rPr>
        <w:t>in</w:t>
      </w:r>
      <w:r w:rsidRPr="0053065D">
        <w:rPr>
          <w:spacing w:val="-8"/>
          <w:w w:val="105"/>
        </w:rPr>
        <w:t>t</w:t>
      </w:r>
      <w:r w:rsidRPr="0053065D">
        <w:rPr>
          <w:w w:val="103"/>
        </w:rPr>
        <w:t>ervention</w:t>
      </w:r>
      <w:r w:rsidR="63296EE1" w:rsidRPr="0053065D">
        <w:rPr>
          <w:w w:val="103"/>
        </w:rPr>
        <w:t>(s) required</w:t>
      </w:r>
      <w:r w:rsidRPr="0053065D">
        <w:rPr>
          <w:w w:val="103"/>
        </w:rPr>
        <w:t xml:space="preserve">, </w:t>
      </w:r>
      <w:r w:rsidRPr="0053065D">
        <w:t>using</w:t>
      </w:r>
      <w:r w:rsidRPr="0053065D">
        <w:rPr>
          <w:spacing w:val="26"/>
        </w:rPr>
        <w:t xml:space="preserve"> </w:t>
      </w:r>
      <w:r w:rsidRPr="0053065D">
        <w:t xml:space="preserve">clinical </w:t>
      </w:r>
      <w:r w:rsidRPr="0053065D">
        <w:rPr>
          <w:w w:val="105"/>
        </w:rPr>
        <w:t>intervie</w:t>
      </w:r>
      <w:r w:rsidRPr="0053065D">
        <w:rPr>
          <w:spacing w:val="-7"/>
          <w:w w:val="105"/>
        </w:rPr>
        <w:t>w</w:t>
      </w:r>
      <w:r w:rsidRPr="0053065D">
        <w:rPr>
          <w:w w:val="105"/>
        </w:rPr>
        <w:t>,</w:t>
      </w:r>
      <w:r w:rsidRPr="0053065D">
        <w:rPr>
          <w:spacing w:val="20"/>
          <w:w w:val="105"/>
        </w:rPr>
        <w:t xml:space="preserve"> </w:t>
      </w:r>
      <w:r w:rsidRPr="0053065D">
        <w:t>formal</w:t>
      </w:r>
      <w:r w:rsidRPr="0053065D">
        <w:rPr>
          <w:spacing w:val="37"/>
        </w:rPr>
        <w:t xml:space="preserve"> </w:t>
      </w:r>
      <w:r w:rsidRPr="0053065D">
        <w:t>behavioural</w:t>
      </w:r>
      <w:r w:rsidRPr="0053065D">
        <w:rPr>
          <w:spacing w:val="54"/>
        </w:rPr>
        <w:t xml:space="preserve"> </w:t>
      </w:r>
      <w:r w:rsidRPr="0053065D">
        <w:t>assessment</w:t>
      </w:r>
      <w:r w:rsidRPr="0053065D">
        <w:rPr>
          <w:spacing w:val="3"/>
        </w:rPr>
        <w:t xml:space="preserve"> </w:t>
      </w:r>
      <w:r w:rsidRPr="0053065D">
        <w:t>measures</w:t>
      </w:r>
      <w:r w:rsidRPr="0053065D">
        <w:rPr>
          <w:spacing w:val="44"/>
        </w:rPr>
        <w:t xml:space="preserve"> </w:t>
      </w:r>
      <w:r w:rsidRPr="0053065D">
        <w:t>and</w:t>
      </w:r>
      <w:r w:rsidRPr="0053065D">
        <w:rPr>
          <w:spacing w:val="22"/>
        </w:rPr>
        <w:t xml:space="preserve"> </w:t>
      </w:r>
      <w:r w:rsidRPr="0053065D">
        <w:t>specialist</w:t>
      </w:r>
      <w:r w:rsidRPr="0053065D">
        <w:rPr>
          <w:spacing w:val="54"/>
        </w:rPr>
        <w:t xml:space="preserve"> </w:t>
      </w:r>
      <w:r w:rsidRPr="0053065D">
        <w:rPr>
          <w:w w:val="103"/>
        </w:rPr>
        <w:t xml:space="preserve">direct </w:t>
      </w:r>
      <w:r w:rsidRPr="0053065D">
        <w:rPr>
          <w:w w:val="108"/>
        </w:rPr>
        <w:t>observation</w:t>
      </w:r>
      <w:r w:rsidRPr="0053065D">
        <w:rPr>
          <w:spacing w:val="8"/>
          <w:w w:val="108"/>
        </w:rPr>
        <w:t xml:space="preserve"> </w:t>
      </w:r>
      <w:r w:rsidRPr="0053065D">
        <w:t>methods.</w:t>
      </w:r>
    </w:p>
    <w:p w14:paraId="029286A7" w14:textId="77777777" w:rsidR="0053065D" w:rsidRPr="0053065D" w:rsidRDefault="0053065D" w:rsidP="0053065D">
      <w:pPr>
        <w:pStyle w:val="ListParagraph"/>
        <w:jc w:val="both"/>
      </w:pPr>
    </w:p>
    <w:p w14:paraId="4A44751B" w14:textId="0F3252B9" w:rsidR="0053065D" w:rsidRPr="0053065D" w:rsidRDefault="0053065D" w:rsidP="000F6404">
      <w:pPr>
        <w:pStyle w:val="ListParagraph"/>
        <w:numPr>
          <w:ilvl w:val="0"/>
          <w:numId w:val="6"/>
        </w:numPr>
        <w:jc w:val="both"/>
      </w:pPr>
      <w:r w:rsidRPr="0053065D">
        <w:t>Analyse</w:t>
      </w:r>
      <w:r w:rsidRPr="0053065D">
        <w:rPr>
          <w:spacing w:val="47"/>
        </w:rPr>
        <w:t xml:space="preserve"> </w:t>
      </w:r>
      <w:r w:rsidRPr="0053065D">
        <w:t>the</w:t>
      </w:r>
      <w:r w:rsidRPr="0053065D">
        <w:rPr>
          <w:spacing w:val="47"/>
        </w:rPr>
        <w:t xml:space="preserve"> </w:t>
      </w:r>
      <w:r w:rsidRPr="0053065D">
        <w:t>assessment</w:t>
      </w:r>
      <w:r w:rsidRPr="0053065D">
        <w:rPr>
          <w:spacing w:val="49"/>
        </w:rPr>
        <w:t xml:space="preserve"> </w:t>
      </w:r>
      <w:r w:rsidRPr="0053065D">
        <w:t>and</w:t>
      </w:r>
      <w:r w:rsidRPr="0053065D">
        <w:rPr>
          <w:spacing w:val="32"/>
        </w:rPr>
        <w:t xml:space="preserve"> </w:t>
      </w:r>
      <w:r w:rsidRPr="0053065D">
        <w:t>observational</w:t>
      </w:r>
      <w:r w:rsidRPr="0053065D">
        <w:rPr>
          <w:spacing w:val="9"/>
        </w:rPr>
        <w:t xml:space="preserve"> </w:t>
      </w:r>
      <w:r w:rsidRPr="0053065D">
        <w:t>data</w:t>
      </w:r>
      <w:r w:rsidRPr="0053065D">
        <w:rPr>
          <w:spacing w:val="34"/>
        </w:rPr>
        <w:t xml:space="preserve"> </w:t>
      </w:r>
      <w:r w:rsidRPr="0053065D">
        <w:t>to</w:t>
      </w:r>
      <w:r w:rsidRPr="0053065D">
        <w:rPr>
          <w:spacing w:val="22"/>
        </w:rPr>
        <w:t xml:space="preserve"> </w:t>
      </w:r>
      <w:r w:rsidRPr="0053065D">
        <w:rPr>
          <w:w w:val="104"/>
        </w:rPr>
        <w:t xml:space="preserve">produce </w:t>
      </w:r>
      <w:r w:rsidRPr="0053065D">
        <w:t>reports</w:t>
      </w:r>
      <w:r w:rsidRPr="0053065D">
        <w:rPr>
          <w:spacing w:val="39"/>
        </w:rPr>
        <w:t xml:space="preserve"> </w:t>
      </w:r>
      <w:r w:rsidRPr="0053065D">
        <w:t>of</w:t>
      </w:r>
      <w:r w:rsidRPr="0053065D">
        <w:rPr>
          <w:spacing w:val="47"/>
        </w:rPr>
        <w:t xml:space="preserve"> </w:t>
      </w:r>
      <w:r w:rsidRPr="0053065D">
        <w:t>behavioural</w:t>
      </w:r>
      <w:r w:rsidRPr="0053065D">
        <w:rPr>
          <w:spacing w:val="53"/>
        </w:rPr>
        <w:t xml:space="preserve"> </w:t>
      </w:r>
      <w:r w:rsidRPr="0053065D">
        <w:t>data</w:t>
      </w:r>
      <w:r w:rsidRPr="0053065D">
        <w:rPr>
          <w:spacing w:val="13"/>
        </w:rPr>
        <w:t xml:space="preserve"> </w:t>
      </w:r>
      <w:r w:rsidRPr="0053065D">
        <w:t>and</w:t>
      </w:r>
      <w:r w:rsidRPr="0053065D">
        <w:rPr>
          <w:spacing w:val="46"/>
        </w:rPr>
        <w:t xml:space="preserve"> </w:t>
      </w:r>
      <w:r w:rsidRPr="0053065D">
        <w:t>to</w:t>
      </w:r>
      <w:r w:rsidRPr="0053065D">
        <w:rPr>
          <w:spacing w:val="15"/>
        </w:rPr>
        <w:t xml:space="preserve"> </w:t>
      </w:r>
      <w:r w:rsidRPr="0053065D">
        <w:t>identify</w:t>
      </w:r>
      <w:r w:rsidRPr="0053065D">
        <w:rPr>
          <w:spacing w:val="25"/>
        </w:rPr>
        <w:t xml:space="preserve"> </w:t>
      </w:r>
      <w:r w:rsidRPr="0053065D">
        <w:t>the</w:t>
      </w:r>
      <w:r w:rsidRPr="0053065D">
        <w:rPr>
          <w:spacing w:val="15"/>
        </w:rPr>
        <w:t xml:space="preserve"> </w:t>
      </w:r>
      <w:r w:rsidRPr="0053065D">
        <w:t>functions</w:t>
      </w:r>
      <w:r w:rsidRPr="0053065D">
        <w:rPr>
          <w:spacing w:val="4"/>
        </w:rPr>
        <w:t xml:space="preserve"> </w:t>
      </w:r>
      <w:r w:rsidRPr="0053065D">
        <w:t>and</w:t>
      </w:r>
      <w:r w:rsidRPr="0053065D">
        <w:rPr>
          <w:spacing w:val="1"/>
        </w:rPr>
        <w:t xml:space="preserve"> </w:t>
      </w:r>
      <w:r w:rsidRPr="0053065D">
        <w:t>causes</w:t>
      </w:r>
      <w:r w:rsidRPr="0053065D">
        <w:rPr>
          <w:spacing w:val="48"/>
        </w:rPr>
        <w:t xml:space="preserve"> </w:t>
      </w:r>
      <w:r w:rsidRPr="0053065D">
        <w:t>of</w:t>
      </w:r>
      <w:r w:rsidRPr="0053065D">
        <w:rPr>
          <w:spacing w:val="30"/>
        </w:rPr>
        <w:t xml:space="preserve"> </w:t>
      </w:r>
      <w:r w:rsidR="00061631">
        <w:t>these behaviours.</w:t>
      </w:r>
    </w:p>
    <w:p w14:paraId="3F4D6EBE" w14:textId="77777777" w:rsidR="0053065D" w:rsidRPr="0053065D" w:rsidRDefault="0053065D" w:rsidP="0053065D">
      <w:pPr>
        <w:pStyle w:val="ListParagraph"/>
        <w:jc w:val="both"/>
        <w:rPr>
          <w:w w:val="106"/>
        </w:rPr>
      </w:pPr>
    </w:p>
    <w:p w14:paraId="189E4904" w14:textId="69F8C95D" w:rsidR="0053065D" w:rsidRPr="0053065D" w:rsidRDefault="0053065D" w:rsidP="000F6404">
      <w:pPr>
        <w:pStyle w:val="ListParagraph"/>
        <w:numPr>
          <w:ilvl w:val="0"/>
          <w:numId w:val="6"/>
        </w:numPr>
        <w:jc w:val="both"/>
      </w:pPr>
      <w:r w:rsidRPr="0053065D">
        <w:rPr>
          <w:w w:val="106"/>
        </w:rPr>
        <w:t>U</w:t>
      </w:r>
      <w:r w:rsidRPr="0053065D">
        <w:t xml:space="preserve">se the outcomes of </w:t>
      </w:r>
      <w:r w:rsidR="6A9D1D2F" w:rsidRPr="0053065D">
        <w:t>the individual's</w:t>
      </w:r>
      <w:r w:rsidRPr="0053065D">
        <w:t xml:space="preserve"> assessment to develop and implement</w:t>
      </w:r>
      <w:r w:rsidRPr="0053065D">
        <w:rPr>
          <w:spacing w:val="57"/>
        </w:rPr>
        <w:t xml:space="preserve"> </w:t>
      </w:r>
      <w:r w:rsidRPr="0053065D">
        <w:t>specialist</w:t>
      </w:r>
      <w:r w:rsidRPr="0053065D">
        <w:rPr>
          <w:spacing w:val="6"/>
        </w:rPr>
        <w:t xml:space="preserve"> </w:t>
      </w:r>
      <w:r w:rsidRPr="0053065D">
        <w:t>interventions</w:t>
      </w:r>
      <w:r w:rsidRPr="0053065D">
        <w:rPr>
          <w:spacing w:val="14"/>
        </w:rPr>
        <w:t xml:space="preserve"> </w:t>
      </w:r>
      <w:r w:rsidRPr="0053065D">
        <w:t>in</w:t>
      </w:r>
      <w:r w:rsidRPr="0053065D">
        <w:rPr>
          <w:spacing w:val="12"/>
        </w:rPr>
        <w:t xml:space="preserve"> </w:t>
      </w:r>
      <w:r w:rsidRPr="0053065D">
        <w:t>relation</w:t>
      </w:r>
      <w:r w:rsidRPr="0053065D">
        <w:rPr>
          <w:spacing w:val="54"/>
        </w:rPr>
        <w:t xml:space="preserve"> </w:t>
      </w:r>
      <w:r w:rsidRPr="0053065D">
        <w:t>to</w:t>
      </w:r>
      <w:r w:rsidRPr="0053065D">
        <w:rPr>
          <w:spacing w:val="29"/>
        </w:rPr>
        <w:t xml:space="preserve"> </w:t>
      </w:r>
      <w:r w:rsidRPr="0053065D">
        <w:t>reducing</w:t>
      </w:r>
      <w:r w:rsidRPr="0053065D">
        <w:rPr>
          <w:spacing w:val="9"/>
        </w:rPr>
        <w:t xml:space="preserve"> </w:t>
      </w:r>
      <w:r w:rsidRPr="0053065D">
        <w:t>or</w:t>
      </w:r>
      <w:r w:rsidRPr="0053065D">
        <w:rPr>
          <w:spacing w:val="24"/>
        </w:rPr>
        <w:t xml:space="preserve"> </w:t>
      </w:r>
      <w:r w:rsidRPr="0053065D">
        <w:t>replacing</w:t>
      </w:r>
      <w:r w:rsidRPr="0053065D">
        <w:rPr>
          <w:w w:val="105"/>
        </w:rPr>
        <w:t xml:space="preserve"> behaviours of concern</w:t>
      </w:r>
      <w:r w:rsidRPr="0053065D">
        <w:t>,</w:t>
      </w:r>
      <w:r w:rsidRPr="0053065D">
        <w:rPr>
          <w:spacing w:val="6"/>
        </w:rPr>
        <w:t xml:space="preserve"> </w:t>
      </w:r>
      <w:r w:rsidRPr="0053065D">
        <w:t>either</w:t>
      </w:r>
      <w:r w:rsidRPr="0053065D">
        <w:rPr>
          <w:spacing w:val="20"/>
        </w:rPr>
        <w:t xml:space="preserve"> </w:t>
      </w:r>
      <w:r w:rsidRPr="0053065D">
        <w:t>directly</w:t>
      </w:r>
      <w:r w:rsidRPr="0053065D">
        <w:rPr>
          <w:spacing w:val="54"/>
        </w:rPr>
        <w:t xml:space="preserve"> </w:t>
      </w:r>
      <w:r w:rsidRPr="0053065D">
        <w:t>with</w:t>
      </w:r>
      <w:r w:rsidRPr="0053065D">
        <w:rPr>
          <w:spacing w:val="31"/>
        </w:rPr>
        <w:t xml:space="preserve"> </w:t>
      </w:r>
      <w:r w:rsidRPr="0053065D">
        <w:t>the</w:t>
      </w:r>
      <w:r w:rsidRPr="0053065D">
        <w:rPr>
          <w:spacing w:val="5"/>
        </w:rPr>
        <w:t xml:space="preserve"> </w:t>
      </w:r>
      <w:r w:rsidR="20A23824" w:rsidRPr="0053065D">
        <w:rPr>
          <w:spacing w:val="5"/>
        </w:rPr>
        <w:t>person supported</w:t>
      </w:r>
      <w:r w:rsidRPr="0053065D">
        <w:rPr>
          <w:spacing w:val="-6"/>
        </w:rPr>
        <w:t xml:space="preserve"> </w:t>
      </w:r>
      <w:r w:rsidRPr="0053065D">
        <w:t>or</w:t>
      </w:r>
      <w:r w:rsidRPr="0053065D">
        <w:rPr>
          <w:spacing w:val="23"/>
        </w:rPr>
        <w:t xml:space="preserve"> </w:t>
      </w:r>
      <w:r w:rsidRPr="0053065D">
        <w:t>indirectly</w:t>
      </w:r>
      <w:r w:rsidRPr="0053065D">
        <w:rPr>
          <w:spacing w:val="3"/>
        </w:rPr>
        <w:t xml:space="preserve"> </w:t>
      </w:r>
      <w:r w:rsidRPr="0053065D">
        <w:rPr>
          <w:w w:val="103"/>
        </w:rPr>
        <w:t xml:space="preserve">through </w:t>
      </w:r>
      <w:r w:rsidRPr="0053065D">
        <w:t xml:space="preserve">the </w:t>
      </w:r>
      <w:r w:rsidR="00061631" w:rsidRPr="0053065D">
        <w:t>multi-disciplinary</w:t>
      </w:r>
      <w:r w:rsidRPr="0053065D">
        <w:t xml:space="preserve"> teams</w:t>
      </w:r>
      <w:r w:rsidRPr="0053065D">
        <w:rPr>
          <w:spacing w:val="5"/>
        </w:rPr>
        <w:t xml:space="preserve"> </w:t>
      </w:r>
      <w:r w:rsidRPr="0053065D">
        <w:t>and</w:t>
      </w:r>
      <w:r w:rsidRPr="0053065D">
        <w:rPr>
          <w:spacing w:val="31"/>
        </w:rPr>
        <w:t xml:space="preserve"> </w:t>
      </w:r>
      <w:r w:rsidRPr="0053065D">
        <w:t>families and/or carers.</w:t>
      </w:r>
    </w:p>
    <w:p w14:paraId="0B63D7B4" w14:textId="77777777" w:rsidR="0053065D" w:rsidRPr="0053065D" w:rsidRDefault="0053065D" w:rsidP="0053065D">
      <w:pPr>
        <w:pStyle w:val="ListParagraph"/>
        <w:jc w:val="both"/>
      </w:pPr>
    </w:p>
    <w:p w14:paraId="1056BF2E" w14:textId="2421E023" w:rsidR="0053065D" w:rsidRPr="0053065D" w:rsidRDefault="0053065D" w:rsidP="000F6404">
      <w:pPr>
        <w:pStyle w:val="ListParagraph"/>
        <w:numPr>
          <w:ilvl w:val="0"/>
          <w:numId w:val="6"/>
        </w:numPr>
        <w:ind w:left="714" w:hanging="357"/>
        <w:jc w:val="both"/>
      </w:pPr>
      <w:r w:rsidRPr="0053065D">
        <w:lastRenderedPageBreak/>
        <w:t>Ensure</w:t>
      </w:r>
      <w:r w:rsidRPr="0053065D">
        <w:rPr>
          <w:spacing w:val="24"/>
        </w:rPr>
        <w:t xml:space="preserve"> </w:t>
      </w:r>
      <w:r w:rsidRPr="0053065D">
        <w:t>all</w:t>
      </w:r>
      <w:r w:rsidRPr="0053065D">
        <w:rPr>
          <w:spacing w:val="28"/>
        </w:rPr>
        <w:t xml:space="preserve"> </w:t>
      </w:r>
      <w:r w:rsidRPr="0053065D">
        <w:t>inte</w:t>
      </w:r>
      <w:r w:rsidRPr="0053065D">
        <w:rPr>
          <w:spacing w:val="-1"/>
        </w:rPr>
        <w:t>r</w:t>
      </w:r>
      <w:r w:rsidRPr="0053065D">
        <w:t>ve</w:t>
      </w:r>
      <w:r w:rsidRPr="0053065D">
        <w:rPr>
          <w:spacing w:val="4"/>
        </w:rPr>
        <w:t>n</w:t>
      </w:r>
      <w:r w:rsidRPr="0053065D">
        <w:t>tions are</w:t>
      </w:r>
      <w:r w:rsidRPr="0053065D">
        <w:rPr>
          <w:spacing w:val="34"/>
        </w:rPr>
        <w:t xml:space="preserve"> </w:t>
      </w:r>
      <w:r w:rsidRPr="0053065D">
        <w:t>based</w:t>
      </w:r>
      <w:r w:rsidRPr="0053065D">
        <w:rPr>
          <w:spacing w:val="2"/>
        </w:rPr>
        <w:t xml:space="preserve"> </w:t>
      </w:r>
      <w:r w:rsidRPr="0053065D">
        <w:t>on the</w:t>
      </w:r>
      <w:r w:rsidRPr="0053065D">
        <w:rPr>
          <w:spacing w:val="34"/>
        </w:rPr>
        <w:t xml:space="preserve"> </w:t>
      </w:r>
      <w:r w:rsidRPr="0053065D">
        <w:t>holistic</w:t>
      </w:r>
      <w:r w:rsidRPr="0053065D">
        <w:rPr>
          <w:spacing w:val="23"/>
        </w:rPr>
        <w:t xml:space="preserve"> </w:t>
      </w:r>
      <w:r w:rsidRPr="0053065D">
        <w:rPr>
          <w:w w:val="104"/>
        </w:rPr>
        <w:t xml:space="preserve">assessment </w:t>
      </w:r>
      <w:r w:rsidRPr="0053065D">
        <w:t>of</w:t>
      </w:r>
      <w:r w:rsidRPr="0053065D">
        <w:rPr>
          <w:spacing w:val="37"/>
        </w:rPr>
        <w:t xml:space="preserve"> </w:t>
      </w:r>
      <w:r w:rsidRPr="0053065D">
        <w:t>com</w:t>
      </w:r>
      <w:r w:rsidRPr="0053065D">
        <w:rPr>
          <w:spacing w:val="-9"/>
        </w:rPr>
        <w:t>p</w:t>
      </w:r>
      <w:r w:rsidRPr="0053065D">
        <w:t xml:space="preserve">lex </w:t>
      </w:r>
      <w:r w:rsidR="0D73F9E8" w:rsidRPr="0053065D">
        <w:t>individual</w:t>
      </w:r>
      <w:r w:rsidRPr="0053065D">
        <w:rPr>
          <w:spacing w:val="26"/>
        </w:rPr>
        <w:t xml:space="preserve"> </w:t>
      </w:r>
      <w:r w:rsidRPr="0053065D">
        <w:t>needs</w:t>
      </w:r>
      <w:r w:rsidRPr="0053065D">
        <w:rPr>
          <w:spacing w:val="28"/>
        </w:rPr>
        <w:t xml:space="preserve"> </w:t>
      </w:r>
      <w:r w:rsidRPr="0053065D">
        <w:t>and</w:t>
      </w:r>
      <w:r w:rsidRPr="0053065D">
        <w:rPr>
          <w:spacing w:val="18"/>
        </w:rPr>
        <w:t xml:space="preserve"> </w:t>
      </w:r>
      <w:r w:rsidR="29292835" w:rsidRPr="0053065D">
        <w:t>evidence-based</w:t>
      </w:r>
      <w:r w:rsidRPr="0053065D">
        <w:rPr>
          <w:spacing w:val="37"/>
        </w:rPr>
        <w:t xml:space="preserve"> </w:t>
      </w:r>
      <w:r w:rsidRPr="0053065D">
        <w:t>research.</w:t>
      </w:r>
    </w:p>
    <w:p w14:paraId="6AF0F052" w14:textId="77777777" w:rsidR="0053065D" w:rsidRPr="0053065D" w:rsidRDefault="0053065D" w:rsidP="0053065D">
      <w:pPr>
        <w:pStyle w:val="ListParagraph"/>
        <w:jc w:val="both"/>
      </w:pPr>
    </w:p>
    <w:p w14:paraId="384064DD" w14:textId="7953DCA5" w:rsidR="0053065D" w:rsidRPr="0053065D" w:rsidRDefault="0053065D" w:rsidP="000F6404">
      <w:pPr>
        <w:pStyle w:val="ListParagraph"/>
        <w:numPr>
          <w:ilvl w:val="0"/>
          <w:numId w:val="6"/>
        </w:numPr>
        <w:jc w:val="both"/>
      </w:pPr>
      <w:r>
        <w:t xml:space="preserve">Monitor and evaluate the </w:t>
      </w:r>
      <w:r w:rsidR="29420261">
        <w:t xml:space="preserve">individual’s </w:t>
      </w:r>
      <w:r>
        <w:t xml:space="preserve">response to interventions and review the plan of care accordingly in liaison with the </w:t>
      </w:r>
      <w:r w:rsidR="00061631">
        <w:t>multi-disciplinary</w:t>
      </w:r>
      <w:r>
        <w:t xml:space="preserve"> teams, </w:t>
      </w:r>
      <w:r w:rsidR="20280BC5">
        <w:t>person supported</w:t>
      </w:r>
      <w:r>
        <w:t xml:space="preserve">, family and /or carer as appropriate. </w:t>
      </w:r>
    </w:p>
    <w:p w14:paraId="196A3B7E" w14:textId="77777777" w:rsidR="0053065D" w:rsidRPr="0053065D" w:rsidRDefault="0053065D" w:rsidP="0053065D">
      <w:pPr>
        <w:pStyle w:val="ListParagraph"/>
        <w:jc w:val="both"/>
      </w:pPr>
    </w:p>
    <w:p w14:paraId="1B791602" w14:textId="77777777" w:rsidR="0053065D" w:rsidRPr="0053065D" w:rsidRDefault="0053065D" w:rsidP="000F6404">
      <w:pPr>
        <w:pStyle w:val="ListParagraph"/>
        <w:numPr>
          <w:ilvl w:val="0"/>
          <w:numId w:val="6"/>
        </w:numPr>
        <w:jc w:val="both"/>
      </w:pPr>
      <w:r w:rsidRPr="0053065D">
        <w:t>Adapt</w:t>
      </w:r>
      <w:r w:rsidRPr="0053065D">
        <w:rPr>
          <w:spacing w:val="35"/>
        </w:rPr>
        <w:t xml:space="preserve"> </w:t>
      </w:r>
      <w:r w:rsidRPr="0053065D">
        <w:rPr>
          <w:w w:val="102"/>
        </w:rPr>
        <w:t xml:space="preserve">interventions </w:t>
      </w:r>
      <w:r w:rsidRPr="0053065D">
        <w:rPr>
          <w:w w:val="109"/>
        </w:rPr>
        <w:t>a</w:t>
      </w:r>
      <w:r w:rsidRPr="0053065D">
        <w:rPr>
          <w:w w:val="110"/>
        </w:rPr>
        <w:t>s</w:t>
      </w:r>
      <w:r w:rsidRPr="0053065D">
        <w:rPr>
          <w:spacing w:val="3"/>
        </w:rPr>
        <w:t xml:space="preserve"> </w:t>
      </w:r>
      <w:r w:rsidRPr="0053065D">
        <w:t>nece</w:t>
      </w:r>
      <w:r w:rsidRPr="0053065D">
        <w:rPr>
          <w:spacing w:val="-9"/>
        </w:rPr>
        <w:t>s</w:t>
      </w:r>
      <w:r w:rsidRPr="0053065D">
        <w:t xml:space="preserve">sary </w:t>
      </w:r>
      <w:proofErr w:type="gramStart"/>
      <w:r w:rsidRPr="0053065D">
        <w:t>on</w:t>
      </w:r>
      <w:r w:rsidRPr="0053065D">
        <w:rPr>
          <w:spacing w:val="34"/>
        </w:rPr>
        <w:t xml:space="preserve"> </w:t>
      </w:r>
      <w:r w:rsidRPr="0053065D">
        <w:t>the</w:t>
      </w:r>
      <w:r w:rsidRPr="0053065D">
        <w:rPr>
          <w:spacing w:val="17"/>
        </w:rPr>
        <w:t xml:space="preserve"> </w:t>
      </w:r>
      <w:r w:rsidRPr="0053065D">
        <w:t>basis</w:t>
      </w:r>
      <w:r w:rsidRPr="0053065D">
        <w:rPr>
          <w:spacing w:val="24"/>
        </w:rPr>
        <w:t xml:space="preserve"> </w:t>
      </w:r>
      <w:r w:rsidRPr="0053065D">
        <w:t>of</w:t>
      </w:r>
      <w:proofErr w:type="gramEnd"/>
      <w:r w:rsidRPr="0053065D">
        <w:rPr>
          <w:spacing w:val="16"/>
        </w:rPr>
        <w:t xml:space="preserve"> </w:t>
      </w:r>
      <w:r w:rsidRPr="0053065D">
        <w:t>clinical</w:t>
      </w:r>
      <w:r w:rsidRPr="0053065D">
        <w:rPr>
          <w:spacing w:val="51"/>
        </w:rPr>
        <w:t xml:space="preserve"> </w:t>
      </w:r>
      <w:r w:rsidRPr="0053065D">
        <w:t>and</w:t>
      </w:r>
      <w:r w:rsidRPr="0053065D">
        <w:rPr>
          <w:spacing w:val="18"/>
        </w:rPr>
        <w:t xml:space="preserve"> </w:t>
      </w:r>
      <w:r w:rsidRPr="0053065D">
        <w:t>other</w:t>
      </w:r>
      <w:r w:rsidRPr="0053065D">
        <w:rPr>
          <w:spacing w:val="43"/>
        </w:rPr>
        <w:t xml:space="preserve"> </w:t>
      </w:r>
      <w:r w:rsidRPr="0053065D">
        <w:t>identified</w:t>
      </w:r>
      <w:r w:rsidRPr="0053065D">
        <w:rPr>
          <w:spacing w:val="12"/>
        </w:rPr>
        <w:t xml:space="preserve"> </w:t>
      </w:r>
      <w:r w:rsidRPr="0053065D">
        <w:t>needs,</w:t>
      </w:r>
      <w:r w:rsidRPr="0053065D">
        <w:rPr>
          <w:spacing w:val="6"/>
        </w:rPr>
        <w:t xml:space="preserve"> </w:t>
      </w:r>
      <w:r w:rsidRPr="0053065D">
        <w:t>and</w:t>
      </w:r>
      <w:r w:rsidRPr="0053065D">
        <w:rPr>
          <w:spacing w:val="18"/>
        </w:rPr>
        <w:t xml:space="preserve"> </w:t>
      </w:r>
      <w:r w:rsidRPr="0053065D">
        <w:t>on</w:t>
      </w:r>
      <w:r w:rsidRPr="0053065D">
        <w:rPr>
          <w:spacing w:val="27"/>
        </w:rPr>
        <w:t xml:space="preserve"> </w:t>
      </w:r>
      <w:r w:rsidRPr="0053065D">
        <w:t>the</w:t>
      </w:r>
      <w:r w:rsidRPr="0053065D">
        <w:rPr>
          <w:spacing w:val="21"/>
        </w:rPr>
        <w:t xml:space="preserve"> </w:t>
      </w:r>
      <w:r w:rsidRPr="0053065D">
        <w:t>basis</w:t>
      </w:r>
      <w:r w:rsidRPr="0053065D">
        <w:rPr>
          <w:spacing w:val="27"/>
        </w:rPr>
        <w:t xml:space="preserve"> </w:t>
      </w:r>
      <w:r w:rsidRPr="0053065D">
        <w:rPr>
          <w:w w:val="107"/>
        </w:rPr>
        <w:t xml:space="preserve">of </w:t>
      </w:r>
      <w:r w:rsidRPr="0053065D">
        <w:t>addition</w:t>
      </w:r>
      <w:r w:rsidRPr="0053065D">
        <w:rPr>
          <w:spacing w:val="-8"/>
        </w:rPr>
        <w:t>a</w:t>
      </w:r>
      <w:r w:rsidRPr="0053065D">
        <w:t>l clinical</w:t>
      </w:r>
      <w:r w:rsidRPr="0053065D">
        <w:rPr>
          <w:spacing w:val="7"/>
        </w:rPr>
        <w:t xml:space="preserve"> </w:t>
      </w:r>
      <w:r w:rsidRPr="0053065D">
        <w:t>and</w:t>
      </w:r>
      <w:r w:rsidRPr="0053065D">
        <w:rPr>
          <w:spacing w:val="34"/>
        </w:rPr>
        <w:t xml:space="preserve"> </w:t>
      </w:r>
      <w:r w:rsidRPr="0053065D">
        <w:t>behavioural</w:t>
      </w:r>
      <w:r w:rsidRPr="0053065D">
        <w:rPr>
          <w:spacing w:val="52"/>
        </w:rPr>
        <w:t xml:space="preserve"> </w:t>
      </w:r>
      <w:r w:rsidRPr="0053065D">
        <w:t>information. Monitor</w:t>
      </w:r>
      <w:r w:rsidRPr="0053065D">
        <w:rPr>
          <w:spacing w:val="20"/>
        </w:rPr>
        <w:t xml:space="preserve"> </w:t>
      </w:r>
      <w:r w:rsidRPr="0053065D">
        <w:t>the</w:t>
      </w:r>
      <w:r w:rsidRPr="0053065D">
        <w:rPr>
          <w:spacing w:val="-6"/>
        </w:rPr>
        <w:t xml:space="preserve"> </w:t>
      </w:r>
      <w:r w:rsidRPr="0053065D">
        <w:t xml:space="preserve">effectiveness </w:t>
      </w:r>
      <w:r w:rsidRPr="0053065D">
        <w:rPr>
          <w:w w:val="107"/>
        </w:rPr>
        <w:t xml:space="preserve">of </w:t>
      </w:r>
      <w:r w:rsidRPr="0053065D">
        <w:rPr>
          <w:w w:val="106"/>
          <w:position w:val="-1"/>
        </w:rPr>
        <w:t>interventions.</w:t>
      </w:r>
    </w:p>
    <w:p w14:paraId="0F4E1E46" w14:textId="77777777" w:rsidR="0053065D" w:rsidRPr="0053065D" w:rsidRDefault="0053065D" w:rsidP="0053065D">
      <w:pPr>
        <w:pStyle w:val="ListParagraph"/>
        <w:jc w:val="both"/>
      </w:pPr>
    </w:p>
    <w:p w14:paraId="42EC2B36" w14:textId="4F5824E1" w:rsidR="0053065D" w:rsidRPr="0053065D" w:rsidRDefault="0053065D" w:rsidP="000F6404">
      <w:pPr>
        <w:pStyle w:val="ListParagraph"/>
        <w:numPr>
          <w:ilvl w:val="0"/>
          <w:numId w:val="6"/>
        </w:numPr>
        <w:jc w:val="both"/>
      </w:pPr>
      <w:r w:rsidRPr="0053065D">
        <w:t xml:space="preserve">Accept appropriate referrals from </w:t>
      </w:r>
      <w:r w:rsidR="00061631" w:rsidRPr="0053065D">
        <w:t>multi-disciplinary</w:t>
      </w:r>
      <w:r w:rsidRPr="0053065D">
        <w:t xml:space="preserve"> colleagues and effectively manage</w:t>
      </w:r>
      <w:r w:rsidRPr="0053065D">
        <w:rPr>
          <w:spacing w:val="48"/>
        </w:rPr>
        <w:t xml:space="preserve"> </w:t>
      </w:r>
      <w:r w:rsidRPr="0053065D">
        <w:t>referrals</w:t>
      </w:r>
      <w:r w:rsidRPr="0053065D">
        <w:rPr>
          <w:spacing w:val="35"/>
        </w:rPr>
        <w:t xml:space="preserve"> </w:t>
      </w:r>
      <w:r w:rsidRPr="0053065D">
        <w:t>demonstrating the</w:t>
      </w:r>
      <w:r w:rsidRPr="0053065D">
        <w:rPr>
          <w:spacing w:val="23"/>
        </w:rPr>
        <w:t xml:space="preserve"> </w:t>
      </w:r>
      <w:r w:rsidRPr="0053065D">
        <w:t>ability</w:t>
      </w:r>
      <w:r w:rsidRPr="0053065D">
        <w:rPr>
          <w:spacing w:val="50"/>
        </w:rPr>
        <w:t xml:space="preserve"> </w:t>
      </w:r>
      <w:r w:rsidRPr="0053065D">
        <w:t>to coordinate</w:t>
      </w:r>
      <w:r w:rsidRPr="0053065D">
        <w:rPr>
          <w:spacing w:val="10"/>
        </w:rPr>
        <w:t xml:space="preserve"> </w:t>
      </w:r>
      <w:r w:rsidRPr="0053065D">
        <w:t>a</w:t>
      </w:r>
      <w:r w:rsidRPr="0053065D">
        <w:rPr>
          <w:spacing w:val="12"/>
        </w:rPr>
        <w:t xml:space="preserve"> </w:t>
      </w:r>
      <w:r w:rsidRPr="0053065D">
        <w:rPr>
          <w:w w:val="102"/>
        </w:rPr>
        <w:t xml:space="preserve">defined </w:t>
      </w:r>
      <w:r w:rsidRPr="0053065D">
        <w:t>caseload</w:t>
      </w:r>
      <w:r w:rsidRPr="0053065D">
        <w:rPr>
          <w:spacing w:val="47"/>
        </w:rPr>
        <w:t xml:space="preserve"> </w:t>
      </w:r>
      <w:r w:rsidRPr="0053065D">
        <w:t>of</w:t>
      </w:r>
      <w:r w:rsidRPr="0053065D">
        <w:rPr>
          <w:spacing w:val="7"/>
        </w:rPr>
        <w:t xml:space="preserve"> </w:t>
      </w:r>
      <w:r w:rsidR="46B52809" w:rsidRPr="0053065D">
        <w:rPr>
          <w:spacing w:val="7"/>
        </w:rPr>
        <w:t>individuals</w:t>
      </w:r>
      <w:r w:rsidRPr="0053065D">
        <w:rPr>
          <w:spacing w:val="21"/>
        </w:rPr>
        <w:t xml:space="preserve"> </w:t>
      </w:r>
      <w:r w:rsidRPr="0053065D">
        <w:t>with</w:t>
      </w:r>
      <w:r w:rsidRPr="0053065D">
        <w:rPr>
          <w:spacing w:val="25"/>
        </w:rPr>
        <w:t xml:space="preserve"> </w:t>
      </w:r>
      <w:r w:rsidRPr="0053065D">
        <w:t>complex</w:t>
      </w:r>
      <w:r w:rsidRPr="0053065D">
        <w:rPr>
          <w:spacing w:val="57"/>
        </w:rPr>
        <w:t xml:space="preserve"> </w:t>
      </w:r>
      <w:r w:rsidRPr="0053065D">
        <w:t>and</w:t>
      </w:r>
      <w:r w:rsidRPr="0053065D">
        <w:rPr>
          <w:spacing w:val="18"/>
        </w:rPr>
        <w:t xml:space="preserve"> </w:t>
      </w:r>
      <w:r w:rsidRPr="0053065D">
        <w:t>diverse</w:t>
      </w:r>
      <w:r w:rsidRPr="0053065D">
        <w:rPr>
          <w:spacing w:val="52"/>
        </w:rPr>
        <w:t xml:space="preserve"> </w:t>
      </w:r>
      <w:r w:rsidRPr="0053065D">
        <w:rPr>
          <w:w w:val="103"/>
        </w:rPr>
        <w:t>needs.</w:t>
      </w:r>
    </w:p>
    <w:p w14:paraId="794290E7" w14:textId="77777777" w:rsidR="0053065D" w:rsidRPr="0053065D" w:rsidRDefault="0053065D" w:rsidP="000F6404">
      <w:pPr>
        <w:spacing w:after="0" w:line="240" w:lineRule="auto"/>
        <w:jc w:val="both"/>
        <w:rPr>
          <w:rFonts w:ascii="Times New Roman" w:hAnsi="Times New Roman" w:cs="Times New Roman"/>
          <w:sz w:val="24"/>
          <w:szCs w:val="24"/>
        </w:rPr>
      </w:pPr>
    </w:p>
    <w:p w14:paraId="55AFD515" w14:textId="4A2CA387" w:rsidR="0053065D" w:rsidRPr="0053065D" w:rsidRDefault="0053065D" w:rsidP="66F08AA2">
      <w:pPr>
        <w:pStyle w:val="ListParagraph"/>
        <w:numPr>
          <w:ilvl w:val="0"/>
          <w:numId w:val="6"/>
        </w:numPr>
        <w:jc w:val="both"/>
      </w:pPr>
      <w:r>
        <w:t xml:space="preserve">Co-ordinate investigations, treatment therapies and </w:t>
      </w:r>
      <w:r w:rsidR="674E8C63">
        <w:t>individual</w:t>
      </w:r>
      <w:r>
        <w:t xml:space="preserve"> follow up </w:t>
      </w:r>
      <w:r w:rsidR="67E6E792">
        <w:t>of support plan and interventions.</w:t>
      </w:r>
    </w:p>
    <w:p w14:paraId="19F03F06" w14:textId="7540999C" w:rsidR="66F08AA2" w:rsidRDefault="66F08AA2" w:rsidP="66F08AA2">
      <w:pPr>
        <w:jc w:val="both"/>
        <w:rPr>
          <w:rFonts w:ascii="Times New Roman" w:eastAsia="Times New Roman" w:hAnsi="Times New Roman" w:cs="Times New Roman"/>
          <w:sz w:val="24"/>
          <w:szCs w:val="24"/>
        </w:rPr>
      </w:pPr>
    </w:p>
    <w:p w14:paraId="558E571A" w14:textId="56BBEF63" w:rsidR="0053065D" w:rsidRPr="0053065D" w:rsidRDefault="0053065D" w:rsidP="000F6404">
      <w:pPr>
        <w:pStyle w:val="ListParagraph"/>
        <w:numPr>
          <w:ilvl w:val="0"/>
          <w:numId w:val="6"/>
        </w:numPr>
        <w:spacing w:after="120"/>
        <w:jc w:val="both"/>
      </w:pPr>
      <w:r>
        <w:t xml:space="preserve">Communicate with </w:t>
      </w:r>
      <w:r w:rsidR="252DCDB4">
        <w:t xml:space="preserve">the person </w:t>
      </w:r>
      <w:proofErr w:type="spellStart"/>
      <w:r w:rsidR="252DCDB4">
        <w:t>supported’s</w:t>
      </w:r>
      <w:proofErr w:type="spellEnd"/>
      <w:r>
        <w:t xml:space="preserve"> family and /or carer as appropriate, to assess </w:t>
      </w:r>
      <w:r w:rsidR="657CD820">
        <w:t>their individual</w:t>
      </w:r>
      <w:r>
        <w:t xml:space="preserve"> needs and provide relevant support, information, education, </w:t>
      </w:r>
      <w:proofErr w:type="gramStart"/>
      <w:r>
        <w:t>advice</w:t>
      </w:r>
      <w:proofErr w:type="gramEnd"/>
      <w:r>
        <w:t xml:space="preserve"> and counselling as required.</w:t>
      </w:r>
    </w:p>
    <w:p w14:paraId="50B05D6E" w14:textId="77777777" w:rsidR="0053065D" w:rsidRPr="0053065D" w:rsidRDefault="0053065D" w:rsidP="0053065D">
      <w:pPr>
        <w:pStyle w:val="ListParagraph"/>
        <w:jc w:val="both"/>
      </w:pPr>
    </w:p>
    <w:p w14:paraId="18FD2EC3" w14:textId="317D919E" w:rsidR="0053065D" w:rsidRPr="0053065D" w:rsidRDefault="0053065D" w:rsidP="000F6404">
      <w:pPr>
        <w:pStyle w:val="ListParagraph"/>
        <w:numPr>
          <w:ilvl w:val="0"/>
          <w:numId w:val="6"/>
        </w:numPr>
        <w:jc w:val="both"/>
      </w:pPr>
      <w:r>
        <w:t xml:space="preserve">Where appropriate work collaboratively with colleagues across primary and secondary care to provide a seamless service delivery to the </w:t>
      </w:r>
      <w:r w:rsidR="3AF05F85">
        <w:t>person supported their</w:t>
      </w:r>
      <w:r>
        <w:t xml:space="preserve"> family and/or carer as appropriate.</w:t>
      </w:r>
    </w:p>
    <w:p w14:paraId="43F7B499" w14:textId="77777777" w:rsidR="0053065D" w:rsidRPr="0053065D" w:rsidRDefault="0053065D" w:rsidP="000F6404">
      <w:pPr>
        <w:spacing w:after="0" w:line="240" w:lineRule="auto"/>
        <w:jc w:val="both"/>
        <w:rPr>
          <w:rFonts w:ascii="Times New Roman" w:hAnsi="Times New Roman" w:cs="Times New Roman"/>
          <w:sz w:val="24"/>
          <w:szCs w:val="24"/>
        </w:rPr>
      </w:pPr>
    </w:p>
    <w:p w14:paraId="10D82F8C" w14:textId="56DBF977" w:rsidR="0053065D" w:rsidRPr="0053065D" w:rsidRDefault="0053065D" w:rsidP="000F6404">
      <w:pPr>
        <w:pStyle w:val="ListParagraph"/>
        <w:numPr>
          <w:ilvl w:val="0"/>
          <w:numId w:val="6"/>
        </w:numPr>
        <w:jc w:val="both"/>
      </w:pPr>
      <w:r>
        <w:t xml:space="preserve">Identify and promote specific symptom management strategies as well as the identification of triggers which may cause exacerbation of symptoms. Provide </w:t>
      </w:r>
      <w:r w:rsidR="121B16EF">
        <w:t>individuals</w:t>
      </w:r>
      <w:r>
        <w:t xml:space="preserve"> with appropriate self-management strategies and escalation pathways.</w:t>
      </w:r>
    </w:p>
    <w:p w14:paraId="50A4B8CB" w14:textId="77777777" w:rsidR="0053065D" w:rsidRPr="0053065D" w:rsidRDefault="0053065D" w:rsidP="0053065D">
      <w:pPr>
        <w:spacing w:after="120" w:line="240" w:lineRule="auto"/>
        <w:jc w:val="both"/>
        <w:rPr>
          <w:rFonts w:ascii="Times New Roman" w:hAnsi="Times New Roman" w:cs="Times New Roman"/>
          <w:sz w:val="24"/>
          <w:szCs w:val="24"/>
        </w:rPr>
      </w:pPr>
    </w:p>
    <w:p w14:paraId="5A5220A8" w14:textId="28A2366B" w:rsidR="0053065D" w:rsidRPr="0053065D" w:rsidRDefault="0053065D" w:rsidP="000F6404">
      <w:pPr>
        <w:pStyle w:val="ListParagraph"/>
        <w:numPr>
          <w:ilvl w:val="0"/>
          <w:numId w:val="6"/>
        </w:numPr>
        <w:jc w:val="both"/>
      </w:pPr>
      <w:r w:rsidRPr="0053065D">
        <w:t xml:space="preserve">Manage nurse-led clinics with </w:t>
      </w:r>
      <w:r w:rsidR="00061631" w:rsidRPr="0053065D">
        <w:t>multi-disciplinary</w:t>
      </w:r>
      <w:r w:rsidRPr="0053065D">
        <w:t xml:space="preserve"> team input as appropriate. </w:t>
      </w:r>
    </w:p>
    <w:p w14:paraId="1BBBAFDD" w14:textId="77777777" w:rsidR="0053065D" w:rsidRPr="0053065D" w:rsidRDefault="0053065D" w:rsidP="000F6404">
      <w:pPr>
        <w:spacing w:line="240" w:lineRule="auto"/>
        <w:jc w:val="both"/>
        <w:rPr>
          <w:rFonts w:ascii="Times New Roman" w:hAnsi="Times New Roman" w:cs="Times New Roman"/>
          <w:sz w:val="24"/>
          <w:szCs w:val="24"/>
        </w:rPr>
      </w:pPr>
    </w:p>
    <w:p w14:paraId="0A567B2B" w14:textId="77777777" w:rsidR="0053065D" w:rsidRPr="0053065D" w:rsidRDefault="0053065D" w:rsidP="000F6404">
      <w:pPr>
        <w:pStyle w:val="ListParagraph"/>
        <w:numPr>
          <w:ilvl w:val="0"/>
          <w:numId w:val="6"/>
        </w:numPr>
        <w:ind w:left="714" w:hanging="357"/>
        <w:jc w:val="both"/>
        <w:rPr>
          <w:w w:val="106"/>
          <w:position w:val="-1"/>
        </w:rPr>
      </w:pPr>
      <w:r w:rsidRPr="0053065D">
        <w:t>Communicate verbally</w:t>
      </w:r>
      <w:r w:rsidRPr="0053065D">
        <w:rPr>
          <w:spacing w:val="43"/>
        </w:rPr>
        <w:t xml:space="preserve"> </w:t>
      </w:r>
      <w:r w:rsidRPr="0053065D">
        <w:t>and</w:t>
      </w:r>
      <w:r w:rsidRPr="0053065D">
        <w:rPr>
          <w:spacing w:val="32"/>
        </w:rPr>
        <w:t xml:space="preserve"> </w:t>
      </w:r>
      <w:r w:rsidRPr="0053065D">
        <w:t>/or</w:t>
      </w:r>
      <w:r w:rsidRPr="0053065D">
        <w:rPr>
          <w:spacing w:val="22"/>
        </w:rPr>
        <w:t xml:space="preserve"> </w:t>
      </w:r>
      <w:r w:rsidRPr="0053065D">
        <w:t>in</w:t>
      </w:r>
      <w:r w:rsidRPr="0053065D">
        <w:rPr>
          <w:spacing w:val="12"/>
        </w:rPr>
        <w:t xml:space="preserve"> writing</w:t>
      </w:r>
      <w:r w:rsidRPr="0053065D">
        <w:rPr>
          <w:spacing w:val="-3"/>
          <w:w w:val="97"/>
        </w:rPr>
        <w:t xml:space="preserve"> </w:t>
      </w:r>
      <w:r w:rsidRPr="0053065D">
        <w:t>results</w:t>
      </w:r>
      <w:r w:rsidRPr="0053065D">
        <w:rPr>
          <w:spacing w:val="34"/>
        </w:rPr>
        <w:t xml:space="preserve"> </w:t>
      </w:r>
      <w:r w:rsidRPr="0053065D">
        <w:t>of</w:t>
      </w:r>
      <w:r w:rsidRPr="0053065D">
        <w:rPr>
          <w:spacing w:val="22"/>
        </w:rPr>
        <w:t xml:space="preserve"> </w:t>
      </w:r>
      <w:r w:rsidRPr="0053065D">
        <w:rPr>
          <w:w w:val="108"/>
        </w:rPr>
        <w:t>assessments,</w:t>
      </w:r>
      <w:r w:rsidRPr="0053065D">
        <w:rPr>
          <w:spacing w:val="-1"/>
          <w:w w:val="108"/>
        </w:rPr>
        <w:t xml:space="preserve"> </w:t>
      </w:r>
      <w:r w:rsidRPr="0053065D">
        <w:t xml:space="preserve">intervention </w:t>
      </w:r>
      <w:r w:rsidRPr="0053065D">
        <w:rPr>
          <w:w w:val="105"/>
        </w:rPr>
        <w:t xml:space="preserve">plans </w:t>
      </w:r>
      <w:r w:rsidRPr="0053065D">
        <w:t>and</w:t>
      </w:r>
      <w:r w:rsidRPr="0053065D">
        <w:rPr>
          <w:spacing w:val="17"/>
        </w:rPr>
        <w:t xml:space="preserve"> </w:t>
      </w:r>
      <w:r w:rsidRPr="0053065D">
        <w:t>recommendations</w:t>
      </w:r>
      <w:r w:rsidRPr="0053065D">
        <w:rPr>
          <w:spacing w:val="25"/>
        </w:rPr>
        <w:t xml:space="preserve"> </w:t>
      </w:r>
      <w:r w:rsidRPr="0053065D">
        <w:t>to</w:t>
      </w:r>
      <w:r w:rsidRPr="0053065D">
        <w:rPr>
          <w:spacing w:val="35"/>
        </w:rPr>
        <w:t xml:space="preserve"> </w:t>
      </w:r>
      <w:r w:rsidRPr="0053065D">
        <w:t>the</w:t>
      </w:r>
      <w:r w:rsidRPr="0053065D">
        <w:rPr>
          <w:spacing w:val="7"/>
        </w:rPr>
        <w:t xml:space="preserve"> </w:t>
      </w:r>
      <w:r w:rsidRPr="0053065D">
        <w:t>team</w:t>
      </w:r>
      <w:r w:rsidRPr="0053065D">
        <w:rPr>
          <w:spacing w:val="25"/>
        </w:rPr>
        <w:t xml:space="preserve"> </w:t>
      </w:r>
      <w:r w:rsidRPr="0053065D">
        <w:t>and</w:t>
      </w:r>
      <w:r w:rsidRPr="0053065D">
        <w:rPr>
          <w:spacing w:val="32"/>
        </w:rPr>
        <w:t xml:space="preserve"> </w:t>
      </w:r>
      <w:r w:rsidRPr="0053065D">
        <w:t>relevant</w:t>
      </w:r>
      <w:r w:rsidRPr="0053065D">
        <w:rPr>
          <w:spacing w:val="36"/>
        </w:rPr>
        <w:t xml:space="preserve"> </w:t>
      </w:r>
      <w:r w:rsidRPr="0053065D">
        <w:t>others</w:t>
      </w:r>
      <w:r w:rsidRPr="0053065D">
        <w:rPr>
          <w:spacing w:val="33"/>
        </w:rPr>
        <w:t xml:space="preserve"> </w:t>
      </w:r>
      <w:r w:rsidRPr="0053065D">
        <w:t>in</w:t>
      </w:r>
      <w:r w:rsidRPr="0053065D">
        <w:rPr>
          <w:spacing w:val="34"/>
        </w:rPr>
        <w:t xml:space="preserve"> </w:t>
      </w:r>
      <w:r w:rsidRPr="0053065D">
        <w:rPr>
          <w:w w:val="107"/>
        </w:rPr>
        <w:t xml:space="preserve">accordance </w:t>
      </w:r>
      <w:r w:rsidRPr="0053065D">
        <w:t>with</w:t>
      </w:r>
      <w:r>
        <w:t xml:space="preserve"> the AVISTA Support Service policies</w:t>
      </w:r>
      <w:r w:rsidRPr="0053065D">
        <w:rPr>
          <w:spacing w:val="21"/>
        </w:rPr>
        <w:t xml:space="preserve">. </w:t>
      </w:r>
    </w:p>
    <w:p w14:paraId="32BFD7D8" w14:textId="77777777" w:rsidR="0053065D" w:rsidRPr="0053065D" w:rsidRDefault="0053065D" w:rsidP="0053065D">
      <w:pPr>
        <w:pStyle w:val="ListParagraph"/>
        <w:jc w:val="both"/>
        <w:rPr>
          <w:w w:val="106"/>
          <w:position w:val="-1"/>
        </w:rPr>
      </w:pPr>
    </w:p>
    <w:p w14:paraId="04C84E4B" w14:textId="77777777" w:rsidR="0053065D" w:rsidRPr="0053065D" w:rsidRDefault="0053065D" w:rsidP="0053065D">
      <w:pPr>
        <w:pStyle w:val="ListParagraph"/>
        <w:jc w:val="both"/>
        <w:rPr>
          <w:w w:val="106"/>
          <w:position w:val="-1"/>
        </w:rPr>
      </w:pPr>
    </w:p>
    <w:p w14:paraId="1370380A" w14:textId="77777777" w:rsidR="0053065D" w:rsidRPr="0053065D" w:rsidRDefault="0053065D" w:rsidP="0053065D">
      <w:pPr>
        <w:spacing w:after="0" w:line="240" w:lineRule="auto"/>
        <w:jc w:val="both"/>
        <w:rPr>
          <w:rFonts w:ascii="Times New Roman" w:hAnsi="Times New Roman" w:cs="Times New Roman"/>
          <w:b/>
          <w:w w:val="105"/>
          <w:sz w:val="24"/>
          <w:szCs w:val="24"/>
        </w:rPr>
      </w:pPr>
      <w:r w:rsidRPr="0053065D">
        <w:rPr>
          <w:rFonts w:ascii="Times New Roman" w:hAnsi="Times New Roman" w:cs="Times New Roman"/>
          <w:b/>
          <w:w w:val="105"/>
          <w:sz w:val="24"/>
          <w:szCs w:val="24"/>
        </w:rPr>
        <w:t>Clinical Focus</w:t>
      </w:r>
      <w:r w:rsidR="000F6404">
        <w:rPr>
          <w:rFonts w:ascii="Times New Roman" w:hAnsi="Times New Roman" w:cs="Times New Roman"/>
          <w:b/>
          <w:w w:val="105"/>
          <w:sz w:val="24"/>
          <w:szCs w:val="24"/>
        </w:rPr>
        <w:t xml:space="preserve"> </w:t>
      </w:r>
      <w:r w:rsidRPr="0053065D">
        <w:rPr>
          <w:rFonts w:ascii="Times New Roman" w:hAnsi="Times New Roman" w:cs="Times New Roman"/>
          <w:b/>
          <w:w w:val="105"/>
          <w:sz w:val="24"/>
          <w:szCs w:val="24"/>
        </w:rPr>
        <w:t>- Indirect Care:</w:t>
      </w:r>
    </w:p>
    <w:p w14:paraId="5322923A" w14:textId="77777777" w:rsidR="0053065D" w:rsidRPr="0053065D" w:rsidRDefault="0053065D" w:rsidP="0053065D">
      <w:pPr>
        <w:spacing w:after="0" w:line="240" w:lineRule="auto"/>
        <w:jc w:val="both"/>
        <w:rPr>
          <w:rFonts w:ascii="Times New Roman" w:hAnsi="Times New Roman" w:cs="Times New Roman"/>
          <w:i/>
          <w:w w:val="105"/>
          <w:sz w:val="24"/>
          <w:szCs w:val="24"/>
        </w:rPr>
      </w:pPr>
    </w:p>
    <w:p w14:paraId="7050968E" w14:textId="4D07D555" w:rsidR="0053065D" w:rsidRPr="0053065D" w:rsidRDefault="0053065D" w:rsidP="0053065D">
      <w:pPr>
        <w:spacing w:after="0" w:line="240" w:lineRule="auto"/>
        <w:jc w:val="both"/>
        <w:rPr>
          <w:rFonts w:ascii="Times New Roman" w:hAnsi="Times New Roman" w:cs="Times New Roman"/>
          <w:b/>
          <w:i/>
          <w:w w:val="105"/>
        </w:rPr>
      </w:pPr>
      <w:r w:rsidRPr="0053065D">
        <w:rPr>
          <w:rFonts w:ascii="Times New Roman" w:hAnsi="Times New Roman" w:cs="Times New Roman"/>
          <w:b/>
          <w:i/>
          <w:w w:val="105"/>
        </w:rPr>
        <w:t>The Clinical Nurse Specialist (</w:t>
      </w:r>
      <w:r w:rsidR="00FE2EA8">
        <w:rPr>
          <w:rFonts w:ascii="Times New Roman" w:hAnsi="Times New Roman" w:cs="Times New Roman"/>
          <w:b/>
          <w:i/>
          <w:w w:val="105"/>
        </w:rPr>
        <w:t>PBS</w:t>
      </w:r>
      <w:r w:rsidRPr="0053065D">
        <w:rPr>
          <w:rFonts w:ascii="Times New Roman" w:hAnsi="Times New Roman" w:cs="Times New Roman"/>
          <w:b/>
          <w:i/>
          <w:w w:val="105"/>
        </w:rPr>
        <w:t xml:space="preserve">) will: </w:t>
      </w:r>
    </w:p>
    <w:p w14:paraId="5EACBD78" w14:textId="77777777" w:rsidR="0053065D" w:rsidRPr="0053065D" w:rsidRDefault="0053065D" w:rsidP="0053065D">
      <w:pPr>
        <w:spacing w:after="0" w:line="240" w:lineRule="auto"/>
        <w:jc w:val="both"/>
        <w:rPr>
          <w:rFonts w:ascii="Times New Roman" w:hAnsi="Times New Roman" w:cs="Times New Roman"/>
          <w:i/>
          <w:sz w:val="24"/>
          <w:szCs w:val="24"/>
        </w:rPr>
      </w:pPr>
    </w:p>
    <w:p w14:paraId="23ED9669" w14:textId="6E195FC6" w:rsidR="0053065D" w:rsidRPr="0053065D" w:rsidRDefault="0053065D" w:rsidP="000F6404">
      <w:pPr>
        <w:pStyle w:val="ListParagraph"/>
        <w:numPr>
          <w:ilvl w:val="0"/>
          <w:numId w:val="7"/>
        </w:numPr>
        <w:jc w:val="both"/>
        <w:rPr>
          <w:rStyle w:val="Strong"/>
          <w:b w:val="0"/>
          <w:bCs w:val="0"/>
        </w:rPr>
      </w:pPr>
      <w:r w:rsidRPr="0053065D">
        <w:rPr>
          <w:rStyle w:val="Strong"/>
        </w:rPr>
        <w:t xml:space="preserve">Provide a high level of professional leadership </w:t>
      </w:r>
      <w:r w:rsidR="00FE2EA8" w:rsidRPr="0053065D">
        <w:rPr>
          <w:rStyle w:val="Strong"/>
        </w:rPr>
        <w:t>in</w:t>
      </w:r>
      <w:r w:rsidRPr="0053065D">
        <w:rPr>
          <w:rStyle w:val="Strong"/>
        </w:rPr>
        <w:t xml:space="preserve"> </w:t>
      </w:r>
      <w:r w:rsidR="00061631">
        <w:rPr>
          <w:rStyle w:val="Strong"/>
        </w:rPr>
        <w:t>positive behaviour support</w:t>
      </w:r>
      <w:r w:rsidRPr="0053065D">
        <w:rPr>
          <w:rStyle w:val="Strong"/>
        </w:rPr>
        <w:t>.</w:t>
      </w:r>
    </w:p>
    <w:p w14:paraId="6CB0109C" w14:textId="77777777" w:rsidR="0053065D" w:rsidRPr="0053065D" w:rsidRDefault="0053065D" w:rsidP="0053065D">
      <w:pPr>
        <w:pStyle w:val="ListParagraph"/>
        <w:ind w:left="786"/>
        <w:jc w:val="both"/>
        <w:rPr>
          <w:rStyle w:val="Strong"/>
          <w:b w:val="0"/>
          <w:bCs w:val="0"/>
        </w:rPr>
      </w:pPr>
    </w:p>
    <w:p w14:paraId="397A220A" w14:textId="47A2430F" w:rsidR="0053065D" w:rsidRPr="0053065D" w:rsidRDefault="0053065D" w:rsidP="000F6404">
      <w:pPr>
        <w:pStyle w:val="ListParagraph"/>
        <w:numPr>
          <w:ilvl w:val="0"/>
          <w:numId w:val="7"/>
        </w:numPr>
        <w:jc w:val="both"/>
      </w:pPr>
      <w:r>
        <w:t xml:space="preserve">Integrate and maintain the values and principles of </w:t>
      </w:r>
      <w:r w:rsidR="1A42D21E">
        <w:t>person-centred</w:t>
      </w:r>
      <w:r>
        <w:t xml:space="preserve"> care in nursing practice.</w:t>
      </w:r>
    </w:p>
    <w:p w14:paraId="1D78ACBB" w14:textId="77777777" w:rsidR="0053065D" w:rsidRPr="0053065D" w:rsidRDefault="0053065D" w:rsidP="0053065D">
      <w:pPr>
        <w:spacing w:after="0" w:line="240" w:lineRule="auto"/>
        <w:jc w:val="both"/>
        <w:rPr>
          <w:rFonts w:ascii="Times New Roman" w:hAnsi="Times New Roman" w:cs="Times New Roman"/>
          <w:sz w:val="24"/>
          <w:szCs w:val="24"/>
        </w:rPr>
      </w:pPr>
    </w:p>
    <w:p w14:paraId="39874645" w14:textId="5E0D261C" w:rsidR="0053065D" w:rsidRPr="0053065D" w:rsidRDefault="0053065D" w:rsidP="000F6404">
      <w:pPr>
        <w:pStyle w:val="ListParagraph"/>
        <w:numPr>
          <w:ilvl w:val="0"/>
          <w:numId w:val="7"/>
        </w:numPr>
        <w:jc w:val="both"/>
      </w:pPr>
      <w:r w:rsidRPr="0053065D">
        <w:lastRenderedPageBreak/>
        <w:t>Develop</w:t>
      </w:r>
      <w:r w:rsidRPr="0053065D">
        <w:rPr>
          <w:spacing w:val="48"/>
        </w:rPr>
        <w:t xml:space="preserve"> </w:t>
      </w:r>
      <w:r w:rsidRPr="0053065D">
        <w:t>standards</w:t>
      </w:r>
      <w:r w:rsidRPr="0053065D">
        <w:rPr>
          <w:spacing w:val="53"/>
        </w:rPr>
        <w:t xml:space="preserve"> </w:t>
      </w:r>
      <w:r w:rsidRPr="0053065D">
        <w:t>of</w:t>
      </w:r>
      <w:r w:rsidRPr="0053065D">
        <w:rPr>
          <w:spacing w:val="23"/>
        </w:rPr>
        <w:t xml:space="preserve"> </w:t>
      </w:r>
      <w:r w:rsidRPr="0053065D">
        <w:t>care</w:t>
      </w:r>
      <w:r w:rsidRPr="0053065D">
        <w:rPr>
          <w:spacing w:val="7"/>
        </w:rPr>
        <w:t>/</w:t>
      </w:r>
      <w:r w:rsidRPr="0053065D">
        <w:t>interventions</w:t>
      </w:r>
      <w:r w:rsidRPr="0053065D">
        <w:rPr>
          <w:spacing w:val="56"/>
        </w:rPr>
        <w:t xml:space="preserve"> </w:t>
      </w:r>
      <w:r w:rsidRPr="0053065D">
        <w:t>within</w:t>
      </w:r>
      <w:r w:rsidRPr="0053065D">
        <w:rPr>
          <w:spacing w:val="28"/>
        </w:rPr>
        <w:t xml:space="preserve"> </w:t>
      </w:r>
      <w:r w:rsidRPr="0053065D">
        <w:t>the</w:t>
      </w:r>
      <w:r w:rsidRPr="0053065D">
        <w:rPr>
          <w:spacing w:val="33"/>
        </w:rPr>
        <w:t xml:space="preserve"> </w:t>
      </w:r>
      <w:r w:rsidR="549DF7E6" w:rsidRPr="0053065D">
        <w:rPr>
          <w:spacing w:val="33"/>
        </w:rPr>
        <w:t>I</w:t>
      </w:r>
      <w:r w:rsidRPr="0053065D">
        <w:t>ntellectual</w:t>
      </w:r>
      <w:r w:rsidRPr="0053065D">
        <w:rPr>
          <w:spacing w:val="19"/>
        </w:rPr>
        <w:t xml:space="preserve"> </w:t>
      </w:r>
      <w:r w:rsidR="799544B6" w:rsidRPr="0053065D">
        <w:rPr>
          <w:spacing w:val="19"/>
        </w:rPr>
        <w:t>d</w:t>
      </w:r>
      <w:r w:rsidRPr="0053065D">
        <w:t>isability</w:t>
      </w:r>
      <w:r w:rsidRPr="0053065D">
        <w:rPr>
          <w:spacing w:val="42"/>
        </w:rPr>
        <w:t xml:space="preserve"> </w:t>
      </w:r>
      <w:r w:rsidRPr="0053065D">
        <w:rPr>
          <w:w w:val="105"/>
        </w:rPr>
        <w:t xml:space="preserve">specialist </w:t>
      </w:r>
      <w:r w:rsidRPr="0053065D">
        <w:t>area</w:t>
      </w:r>
      <w:r w:rsidRPr="0053065D">
        <w:rPr>
          <w:spacing w:val="28"/>
        </w:rPr>
        <w:t xml:space="preserve"> </w:t>
      </w:r>
      <w:r w:rsidRPr="0053065D">
        <w:t>and</w:t>
      </w:r>
      <w:r w:rsidRPr="0053065D">
        <w:rPr>
          <w:spacing w:val="17"/>
        </w:rPr>
        <w:t xml:space="preserve"> </w:t>
      </w:r>
      <w:r w:rsidRPr="0053065D">
        <w:t>ensure</w:t>
      </w:r>
      <w:r w:rsidRPr="0053065D">
        <w:rPr>
          <w:spacing w:val="30"/>
        </w:rPr>
        <w:t xml:space="preserve"> </w:t>
      </w:r>
      <w:r w:rsidRPr="0053065D">
        <w:t>appropriate</w:t>
      </w:r>
      <w:r w:rsidRPr="0053065D">
        <w:rPr>
          <w:spacing w:val="55"/>
        </w:rPr>
        <w:t xml:space="preserve"> </w:t>
      </w:r>
      <w:r w:rsidRPr="0053065D">
        <w:t>audits</w:t>
      </w:r>
      <w:r w:rsidRPr="0053065D">
        <w:rPr>
          <w:spacing w:val="49"/>
        </w:rPr>
        <w:t xml:space="preserve"> </w:t>
      </w:r>
      <w:r w:rsidRPr="0053065D">
        <w:t>are</w:t>
      </w:r>
      <w:r w:rsidRPr="0053065D">
        <w:rPr>
          <w:spacing w:val="4"/>
        </w:rPr>
        <w:t xml:space="preserve"> </w:t>
      </w:r>
      <w:r w:rsidRPr="0053065D">
        <w:t>in</w:t>
      </w:r>
      <w:r w:rsidRPr="0053065D">
        <w:rPr>
          <w:spacing w:val="29"/>
        </w:rPr>
        <w:t xml:space="preserve"> </w:t>
      </w:r>
      <w:r w:rsidRPr="0053065D">
        <w:t>place</w:t>
      </w:r>
      <w:r w:rsidRPr="0053065D">
        <w:rPr>
          <w:spacing w:val="22"/>
        </w:rPr>
        <w:t xml:space="preserve"> </w:t>
      </w:r>
      <w:r w:rsidRPr="0053065D">
        <w:t>to</w:t>
      </w:r>
      <w:r w:rsidRPr="0053065D">
        <w:rPr>
          <w:spacing w:val="20"/>
        </w:rPr>
        <w:t xml:space="preserve"> </w:t>
      </w:r>
      <w:r w:rsidRPr="0053065D">
        <w:t>monitor</w:t>
      </w:r>
      <w:r w:rsidRPr="0053065D">
        <w:rPr>
          <w:spacing w:val="51"/>
        </w:rPr>
        <w:t xml:space="preserve"> </w:t>
      </w:r>
      <w:r w:rsidRPr="0053065D">
        <w:t>all</w:t>
      </w:r>
      <w:r w:rsidRPr="0053065D">
        <w:rPr>
          <w:spacing w:val="17"/>
        </w:rPr>
        <w:t xml:space="preserve"> </w:t>
      </w:r>
      <w:r w:rsidRPr="0053065D">
        <w:t>aspects</w:t>
      </w:r>
      <w:r w:rsidRPr="0053065D">
        <w:rPr>
          <w:spacing w:val="32"/>
        </w:rPr>
        <w:t xml:space="preserve"> </w:t>
      </w:r>
      <w:r w:rsidRPr="0053065D">
        <w:t>of</w:t>
      </w:r>
      <w:r w:rsidRPr="0053065D">
        <w:rPr>
          <w:spacing w:val="24"/>
        </w:rPr>
        <w:t xml:space="preserve"> </w:t>
      </w:r>
      <w:r w:rsidRPr="0053065D">
        <w:rPr>
          <w:w w:val="108"/>
        </w:rPr>
        <w:t>work.</w:t>
      </w:r>
    </w:p>
    <w:p w14:paraId="159F91B9" w14:textId="77777777" w:rsidR="0053065D" w:rsidRPr="0053065D" w:rsidRDefault="0053065D" w:rsidP="0053065D">
      <w:pPr>
        <w:spacing w:after="0" w:line="240" w:lineRule="auto"/>
        <w:jc w:val="both"/>
        <w:rPr>
          <w:rFonts w:ascii="Times New Roman" w:hAnsi="Times New Roman" w:cs="Times New Roman"/>
          <w:sz w:val="24"/>
          <w:szCs w:val="24"/>
        </w:rPr>
      </w:pPr>
    </w:p>
    <w:p w14:paraId="25A612B7" w14:textId="69C471F8" w:rsidR="0053065D" w:rsidRPr="0053065D" w:rsidRDefault="54F27801" w:rsidP="000F6404">
      <w:pPr>
        <w:pStyle w:val="ListParagraph"/>
        <w:numPr>
          <w:ilvl w:val="0"/>
          <w:numId w:val="7"/>
        </w:numPr>
        <w:jc w:val="both"/>
      </w:pPr>
      <w:r w:rsidRPr="0053065D">
        <w:t xml:space="preserve">Identify and agree appropriate referral pathways for </w:t>
      </w:r>
      <w:r w:rsidR="0F032D8C" w:rsidRPr="0053065D">
        <w:t>persons supported</w:t>
      </w:r>
      <w:r w:rsidRPr="0053065D">
        <w:t>.  Manage</w:t>
      </w:r>
      <w:r w:rsidRPr="0053065D">
        <w:rPr>
          <w:spacing w:val="34"/>
        </w:rPr>
        <w:t xml:space="preserve"> </w:t>
      </w:r>
      <w:r w:rsidRPr="0053065D">
        <w:t>own</w:t>
      </w:r>
      <w:r w:rsidRPr="0053065D">
        <w:rPr>
          <w:spacing w:val="35"/>
        </w:rPr>
        <w:t xml:space="preserve"> </w:t>
      </w:r>
      <w:r w:rsidRPr="0053065D">
        <w:t>caseload</w:t>
      </w:r>
      <w:r w:rsidRPr="0053065D">
        <w:rPr>
          <w:spacing w:val="54"/>
        </w:rPr>
        <w:t xml:space="preserve"> </w:t>
      </w:r>
      <w:r w:rsidRPr="0053065D">
        <w:t>by</w:t>
      </w:r>
      <w:r w:rsidRPr="0053065D">
        <w:rPr>
          <w:spacing w:val="13"/>
        </w:rPr>
        <w:t xml:space="preserve"> </w:t>
      </w:r>
      <w:r w:rsidRPr="0053065D">
        <w:t>providing a</w:t>
      </w:r>
      <w:r w:rsidRPr="0053065D">
        <w:rPr>
          <w:spacing w:val="-3"/>
        </w:rPr>
        <w:t xml:space="preserve"> </w:t>
      </w:r>
      <w:r w:rsidRPr="0053065D">
        <w:t>detailed</w:t>
      </w:r>
      <w:r w:rsidRPr="0053065D">
        <w:rPr>
          <w:spacing w:val="57"/>
        </w:rPr>
        <w:t xml:space="preserve"> </w:t>
      </w:r>
      <w:r w:rsidRPr="0053065D">
        <w:t>response</w:t>
      </w:r>
      <w:r w:rsidRPr="0053065D">
        <w:rPr>
          <w:spacing w:val="51"/>
        </w:rPr>
        <w:t xml:space="preserve"> </w:t>
      </w:r>
      <w:r w:rsidRPr="0053065D">
        <w:t>to</w:t>
      </w:r>
      <w:r w:rsidRPr="0053065D">
        <w:rPr>
          <w:spacing w:val="13"/>
        </w:rPr>
        <w:t xml:space="preserve"> </w:t>
      </w:r>
      <w:r w:rsidRPr="0053065D">
        <w:t>referrals using</w:t>
      </w:r>
      <w:r w:rsidRPr="0053065D">
        <w:rPr>
          <w:spacing w:val="14"/>
        </w:rPr>
        <w:t xml:space="preserve"> </w:t>
      </w:r>
      <w:r w:rsidRPr="0053065D">
        <w:rPr>
          <w:w w:val="105"/>
        </w:rPr>
        <w:t xml:space="preserve">specific </w:t>
      </w:r>
      <w:r w:rsidRPr="0053065D">
        <w:t>case</w:t>
      </w:r>
      <w:r w:rsidRPr="0053065D">
        <w:rPr>
          <w:spacing w:val="19"/>
        </w:rPr>
        <w:t xml:space="preserve"> </w:t>
      </w:r>
      <w:r w:rsidRPr="0053065D">
        <w:t>training</w:t>
      </w:r>
      <w:r w:rsidRPr="0053065D">
        <w:rPr>
          <w:spacing w:val="44"/>
        </w:rPr>
        <w:t xml:space="preserve"> </w:t>
      </w:r>
      <w:r w:rsidRPr="0053065D">
        <w:t>for</w:t>
      </w:r>
      <w:r w:rsidRPr="0053065D">
        <w:rPr>
          <w:spacing w:val="19"/>
        </w:rPr>
        <w:t xml:space="preserve"> </w:t>
      </w:r>
      <w:r w:rsidR="55F38EF7" w:rsidRPr="0053065D">
        <w:t>individuals.</w:t>
      </w:r>
    </w:p>
    <w:p w14:paraId="6F28CC45" w14:textId="77777777" w:rsidR="0053065D" w:rsidRPr="0053065D" w:rsidRDefault="0053065D" w:rsidP="0053065D">
      <w:pPr>
        <w:pStyle w:val="ListParagraph"/>
        <w:jc w:val="both"/>
      </w:pPr>
    </w:p>
    <w:p w14:paraId="0B317273" w14:textId="71470CCE" w:rsidR="0053065D" w:rsidRPr="0053065D" w:rsidRDefault="0053065D" w:rsidP="000F6404">
      <w:pPr>
        <w:pStyle w:val="ListParagraph"/>
        <w:numPr>
          <w:ilvl w:val="0"/>
          <w:numId w:val="7"/>
        </w:numPr>
        <w:jc w:val="both"/>
      </w:pPr>
      <w:r w:rsidRPr="0053065D">
        <w:t>Maintain an</w:t>
      </w:r>
      <w:r w:rsidRPr="0053065D">
        <w:rPr>
          <w:spacing w:val="10"/>
        </w:rPr>
        <w:t xml:space="preserve"> </w:t>
      </w:r>
      <w:r w:rsidRPr="0053065D">
        <w:t>active</w:t>
      </w:r>
      <w:r w:rsidRPr="0053065D">
        <w:rPr>
          <w:spacing w:val="4"/>
        </w:rPr>
        <w:t xml:space="preserve"> </w:t>
      </w:r>
      <w:r w:rsidRPr="0053065D">
        <w:t>caseload</w:t>
      </w:r>
      <w:r w:rsidRPr="0053065D">
        <w:rPr>
          <w:spacing w:val="40"/>
        </w:rPr>
        <w:t xml:space="preserve"> </w:t>
      </w:r>
      <w:r w:rsidRPr="0053065D">
        <w:t>based</w:t>
      </w:r>
      <w:r w:rsidRPr="0053065D">
        <w:rPr>
          <w:spacing w:val="20"/>
        </w:rPr>
        <w:t xml:space="preserve"> </w:t>
      </w:r>
      <w:r w:rsidRPr="0053065D">
        <w:t>on</w:t>
      </w:r>
      <w:r w:rsidRPr="0053065D">
        <w:rPr>
          <w:spacing w:val="34"/>
        </w:rPr>
        <w:t xml:space="preserve"> </w:t>
      </w:r>
      <w:r w:rsidRPr="0053065D">
        <w:rPr>
          <w:w w:val="110"/>
        </w:rPr>
        <w:t xml:space="preserve">the </w:t>
      </w:r>
      <w:r w:rsidRPr="0053065D">
        <w:t>CNS</w:t>
      </w:r>
      <w:r w:rsidRPr="0053065D">
        <w:rPr>
          <w:spacing w:val="25"/>
        </w:rPr>
        <w:t xml:space="preserve"> </w:t>
      </w:r>
      <w:r w:rsidRPr="0053065D">
        <w:t>referral</w:t>
      </w:r>
      <w:r w:rsidRPr="0053065D">
        <w:rPr>
          <w:spacing w:val="55"/>
        </w:rPr>
        <w:t xml:space="preserve"> </w:t>
      </w:r>
      <w:r w:rsidRPr="0053065D">
        <w:t>system</w:t>
      </w:r>
      <w:r w:rsidRPr="0053065D">
        <w:rPr>
          <w:spacing w:val="45"/>
        </w:rPr>
        <w:t xml:space="preserve"> </w:t>
      </w:r>
      <w:r w:rsidRPr="0053065D">
        <w:t>which</w:t>
      </w:r>
      <w:r w:rsidRPr="0053065D">
        <w:rPr>
          <w:spacing w:val="38"/>
        </w:rPr>
        <w:t xml:space="preserve"> </w:t>
      </w:r>
      <w:r w:rsidRPr="0053065D">
        <w:t>involves</w:t>
      </w:r>
      <w:r w:rsidRPr="0053065D">
        <w:rPr>
          <w:spacing w:val="47"/>
        </w:rPr>
        <w:t xml:space="preserve"> </w:t>
      </w:r>
      <w:r w:rsidRPr="0053065D">
        <w:t>the</w:t>
      </w:r>
      <w:r w:rsidRPr="0053065D">
        <w:rPr>
          <w:spacing w:val="9"/>
        </w:rPr>
        <w:t xml:space="preserve"> </w:t>
      </w:r>
      <w:r w:rsidRPr="0053065D">
        <w:t>operation</w:t>
      </w:r>
      <w:r w:rsidRPr="0053065D">
        <w:rPr>
          <w:spacing w:val="55"/>
        </w:rPr>
        <w:t xml:space="preserve"> </w:t>
      </w:r>
      <w:r w:rsidRPr="0053065D">
        <w:t>of</w:t>
      </w:r>
      <w:r w:rsidRPr="0053065D">
        <w:rPr>
          <w:spacing w:val="16"/>
        </w:rPr>
        <w:t xml:space="preserve"> </w:t>
      </w:r>
      <w:r w:rsidRPr="0053065D">
        <w:t>a</w:t>
      </w:r>
      <w:r w:rsidRPr="0053065D">
        <w:rPr>
          <w:spacing w:val="10"/>
        </w:rPr>
        <w:t xml:space="preserve"> </w:t>
      </w:r>
      <w:r w:rsidRPr="0053065D">
        <w:t>referral criteria</w:t>
      </w:r>
      <w:r w:rsidRPr="0053065D">
        <w:rPr>
          <w:spacing w:val="24"/>
        </w:rPr>
        <w:t xml:space="preserve"> </w:t>
      </w:r>
      <w:r w:rsidRPr="0053065D">
        <w:rPr>
          <w:w w:val="103"/>
        </w:rPr>
        <w:t>checklis</w:t>
      </w:r>
      <w:r w:rsidRPr="0053065D">
        <w:rPr>
          <w:spacing w:val="2"/>
          <w:w w:val="103"/>
        </w:rPr>
        <w:t>t</w:t>
      </w:r>
      <w:r w:rsidRPr="0053065D">
        <w:rPr>
          <w:w w:val="107"/>
        </w:rPr>
        <w:t xml:space="preserve">, </w:t>
      </w:r>
      <w:r w:rsidRPr="0053065D">
        <w:t>waiting</w:t>
      </w:r>
      <w:r w:rsidRPr="0053065D">
        <w:rPr>
          <w:spacing w:val="45"/>
        </w:rPr>
        <w:t xml:space="preserve"> </w:t>
      </w:r>
      <w:r w:rsidRPr="0053065D">
        <w:t>l</w:t>
      </w:r>
      <w:r w:rsidRPr="0053065D">
        <w:rPr>
          <w:spacing w:val="-3"/>
        </w:rPr>
        <w:t>i</w:t>
      </w:r>
      <w:r w:rsidRPr="0053065D">
        <w:rPr>
          <w:spacing w:val="-5"/>
        </w:rPr>
        <w:t>s</w:t>
      </w:r>
      <w:r w:rsidRPr="0053065D">
        <w:t>t</w:t>
      </w:r>
      <w:r w:rsidRPr="0053065D">
        <w:rPr>
          <w:spacing w:val="18"/>
        </w:rPr>
        <w:t xml:space="preserve"> </w:t>
      </w:r>
      <w:r w:rsidRPr="0053065D">
        <w:t>and</w:t>
      </w:r>
      <w:r w:rsidRPr="0053065D">
        <w:rPr>
          <w:spacing w:val="23"/>
        </w:rPr>
        <w:t xml:space="preserve"> </w:t>
      </w:r>
      <w:r w:rsidRPr="0053065D">
        <w:t>maintenance system</w:t>
      </w:r>
      <w:r w:rsidRPr="0053065D">
        <w:rPr>
          <w:spacing w:val="45"/>
        </w:rPr>
        <w:t xml:space="preserve"> </w:t>
      </w:r>
      <w:r w:rsidRPr="0053065D">
        <w:t>of</w:t>
      </w:r>
      <w:r w:rsidRPr="0053065D">
        <w:rPr>
          <w:spacing w:val="17"/>
        </w:rPr>
        <w:t xml:space="preserve"> </w:t>
      </w:r>
      <w:r w:rsidRPr="0053065D">
        <w:t>caseload</w:t>
      </w:r>
      <w:r w:rsidRPr="0053065D">
        <w:rPr>
          <w:spacing w:val="2"/>
        </w:rPr>
        <w:t xml:space="preserve"> </w:t>
      </w:r>
      <w:r w:rsidRPr="0053065D">
        <w:rPr>
          <w:w w:val="108"/>
        </w:rPr>
        <w:t>management.</w:t>
      </w:r>
    </w:p>
    <w:p w14:paraId="0300512A" w14:textId="77777777" w:rsidR="0053065D" w:rsidRPr="0053065D" w:rsidRDefault="0053065D" w:rsidP="0053065D">
      <w:pPr>
        <w:spacing w:after="0" w:line="240" w:lineRule="auto"/>
        <w:jc w:val="both"/>
        <w:rPr>
          <w:rFonts w:ascii="Times New Roman" w:hAnsi="Times New Roman" w:cs="Times New Roman"/>
          <w:sz w:val="24"/>
          <w:szCs w:val="24"/>
        </w:rPr>
      </w:pPr>
    </w:p>
    <w:p w14:paraId="3E367241" w14:textId="77777777" w:rsidR="0053065D" w:rsidRPr="0053065D" w:rsidRDefault="0053065D" w:rsidP="000F6404">
      <w:pPr>
        <w:pStyle w:val="ListParagraph"/>
        <w:numPr>
          <w:ilvl w:val="0"/>
          <w:numId w:val="7"/>
        </w:numPr>
        <w:jc w:val="both"/>
      </w:pPr>
      <w:r w:rsidRPr="0053065D">
        <w:t>Provide</w:t>
      </w:r>
      <w:r w:rsidRPr="0053065D">
        <w:rPr>
          <w:spacing w:val="55"/>
        </w:rPr>
        <w:t xml:space="preserve"> </w:t>
      </w:r>
      <w:r w:rsidRPr="0053065D">
        <w:t>a</w:t>
      </w:r>
      <w:r w:rsidRPr="0053065D">
        <w:rPr>
          <w:spacing w:val="-6"/>
        </w:rPr>
        <w:t xml:space="preserve"> </w:t>
      </w:r>
      <w:r w:rsidRPr="0053065D">
        <w:t>service which</w:t>
      </w:r>
      <w:r w:rsidRPr="0053065D">
        <w:rPr>
          <w:spacing w:val="30"/>
        </w:rPr>
        <w:t xml:space="preserve"> </w:t>
      </w:r>
      <w:r w:rsidRPr="0053065D">
        <w:t>optimises</w:t>
      </w:r>
      <w:r w:rsidRPr="0053065D">
        <w:rPr>
          <w:spacing w:val="47"/>
        </w:rPr>
        <w:t xml:space="preserve"> </w:t>
      </w:r>
      <w:r w:rsidRPr="0053065D">
        <w:t>quality</w:t>
      </w:r>
      <w:r w:rsidRPr="0053065D">
        <w:rPr>
          <w:spacing w:val="38"/>
        </w:rPr>
        <w:t xml:space="preserve"> </w:t>
      </w:r>
      <w:r w:rsidRPr="0053065D">
        <w:t>and</w:t>
      </w:r>
      <w:r w:rsidRPr="0053065D">
        <w:rPr>
          <w:spacing w:val="40"/>
        </w:rPr>
        <w:t xml:space="preserve"> </w:t>
      </w:r>
      <w:r w:rsidRPr="0053065D">
        <w:t>continuity</w:t>
      </w:r>
      <w:r w:rsidRPr="0053065D">
        <w:rPr>
          <w:spacing w:val="33"/>
        </w:rPr>
        <w:t xml:space="preserve"> </w:t>
      </w:r>
      <w:r w:rsidRPr="0053065D">
        <w:t>of</w:t>
      </w:r>
      <w:r w:rsidRPr="0053065D">
        <w:rPr>
          <w:spacing w:val="37"/>
        </w:rPr>
        <w:t xml:space="preserve"> </w:t>
      </w:r>
      <w:r w:rsidRPr="0053065D">
        <w:rPr>
          <w:w w:val="109"/>
        </w:rPr>
        <w:t>care.</w:t>
      </w:r>
    </w:p>
    <w:p w14:paraId="49C9F1B8" w14:textId="77777777" w:rsidR="0053065D" w:rsidRPr="0053065D" w:rsidRDefault="0053065D" w:rsidP="0053065D">
      <w:pPr>
        <w:spacing w:after="0" w:line="240" w:lineRule="auto"/>
        <w:jc w:val="both"/>
        <w:rPr>
          <w:rFonts w:ascii="Times New Roman" w:hAnsi="Times New Roman" w:cs="Times New Roman"/>
          <w:sz w:val="24"/>
          <w:szCs w:val="24"/>
        </w:rPr>
      </w:pPr>
    </w:p>
    <w:p w14:paraId="634B02F9" w14:textId="5560C484" w:rsidR="0053065D" w:rsidRPr="0053065D" w:rsidRDefault="0053065D" w:rsidP="000F6404">
      <w:pPr>
        <w:pStyle w:val="ListParagraph"/>
        <w:numPr>
          <w:ilvl w:val="0"/>
          <w:numId w:val="7"/>
        </w:numPr>
        <w:jc w:val="both"/>
      </w:pPr>
      <w:r w:rsidRPr="0053065D">
        <w:t>Work</w:t>
      </w:r>
      <w:r w:rsidRPr="0053065D">
        <w:rPr>
          <w:spacing w:val="20"/>
        </w:rPr>
        <w:t xml:space="preserve"> </w:t>
      </w:r>
      <w:r w:rsidRPr="0053065D">
        <w:t>cl</w:t>
      </w:r>
      <w:r w:rsidRPr="0053065D">
        <w:rPr>
          <w:spacing w:val="-6"/>
        </w:rPr>
        <w:t>o</w:t>
      </w:r>
      <w:r w:rsidRPr="0053065D">
        <w:t>s</w:t>
      </w:r>
      <w:r w:rsidRPr="0053065D">
        <w:rPr>
          <w:spacing w:val="-1"/>
        </w:rPr>
        <w:t>e</w:t>
      </w:r>
      <w:r w:rsidRPr="0053065D">
        <w:t>ly with</w:t>
      </w:r>
      <w:r w:rsidRPr="0053065D">
        <w:rPr>
          <w:spacing w:val="17"/>
        </w:rPr>
        <w:t xml:space="preserve"> the </w:t>
      </w:r>
      <w:r w:rsidR="00061631" w:rsidRPr="0053065D">
        <w:rPr>
          <w:spacing w:val="17"/>
        </w:rPr>
        <w:t>multi-disciplinary</w:t>
      </w:r>
      <w:r w:rsidRPr="0053065D">
        <w:rPr>
          <w:spacing w:val="17"/>
        </w:rPr>
        <w:t xml:space="preserve"> team </w:t>
      </w:r>
      <w:r w:rsidRPr="0053065D">
        <w:t>and</w:t>
      </w:r>
      <w:r w:rsidRPr="0053065D">
        <w:rPr>
          <w:spacing w:val="32"/>
        </w:rPr>
        <w:t xml:space="preserve"> </w:t>
      </w:r>
      <w:r w:rsidRPr="0053065D">
        <w:t>famil</w:t>
      </w:r>
      <w:r w:rsidRPr="0053065D">
        <w:rPr>
          <w:spacing w:val="-6"/>
        </w:rPr>
        <w:t>i</w:t>
      </w:r>
      <w:r w:rsidRPr="0053065D">
        <w:t>es</w:t>
      </w:r>
      <w:r w:rsidRPr="0053065D">
        <w:rPr>
          <w:spacing w:val="48"/>
        </w:rPr>
        <w:t xml:space="preserve"> </w:t>
      </w:r>
      <w:r w:rsidRPr="0053065D">
        <w:t>to</w:t>
      </w:r>
      <w:r w:rsidRPr="0053065D">
        <w:rPr>
          <w:spacing w:val="20"/>
        </w:rPr>
        <w:t xml:space="preserve"> </w:t>
      </w:r>
      <w:r w:rsidRPr="0053065D">
        <w:t>monitor</w:t>
      </w:r>
      <w:r w:rsidRPr="0053065D">
        <w:rPr>
          <w:spacing w:val="30"/>
        </w:rPr>
        <w:t xml:space="preserve"> </w:t>
      </w:r>
      <w:r w:rsidRPr="0053065D">
        <w:t>and</w:t>
      </w:r>
      <w:r w:rsidRPr="0053065D">
        <w:rPr>
          <w:spacing w:val="45"/>
        </w:rPr>
        <w:t xml:space="preserve"> </w:t>
      </w:r>
      <w:r w:rsidRPr="0053065D">
        <w:t>ev</w:t>
      </w:r>
      <w:r w:rsidRPr="0053065D">
        <w:rPr>
          <w:spacing w:val="-8"/>
        </w:rPr>
        <w:t>a</w:t>
      </w:r>
      <w:r w:rsidRPr="0053065D">
        <w:t xml:space="preserve">luate </w:t>
      </w:r>
      <w:r w:rsidRPr="0053065D">
        <w:rPr>
          <w:w w:val="104"/>
        </w:rPr>
        <w:t>intervention</w:t>
      </w:r>
      <w:r w:rsidRPr="0053065D">
        <w:rPr>
          <w:spacing w:val="2"/>
          <w:w w:val="105"/>
        </w:rPr>
        <w:t>s</w:t>
      </w:r>
      <w:r w:rsidRPr="0053065D">
        <w:rPr>
          <w:w w:val="115"/>
        </w:rPr>
        <w:t>.</w:t>
      </w:r>
    </w:p>
    <w:p w14:paraId="4FBDF036" w14:textId="77777777" w:rsidR="0053065D" w:rsidRPr="0053065D" w:rsidRDefault="0053065D" w:rsidP="0053065D">
      <w:pPr>
        <w:pStyle w:val="ListParagraph"/>
        <w:jc w:val="both"/>
      </w:pPr>
    </w:p>
    <w:p w14:paraId="44B514B8" w14:textId="73B3896A" w:rsidR="0053065D" w:rsidRPr="0053065D" w:rsidRDefault="0053065D" w:rsidP="000F6404">
      <w:pPr>
        <w:pStyle w:val="ListParagraph"/>
        <w:numPr>
          <w:ilvl w:val="0"/>
          <w:numId w:val="7"/>
        </w:numPr>
        <w:jc w:val="both"/>
      </w:pPr>
      <w:r w:rsidRPr="0053065D">
        <w:t>Collaborate with</w:t>
      </w:r>
      <w:r w:rsidRPr="0053065D">
        <w:rPr>
          <w:spacing w:val="18"/>
        </w:rPr>
        <w:t xml:space="preserve"> </w:t>
      </w:r>
      <w:r w:rsidR="1138414E" w:rsidRPr="0053065D">
        <w:rPr>
          <w:spacing w:val="18"/>
        </w:rPr>
        <w:t>the individual’s</w:t>
      </w:r>
      <w:r w:rsidRPr="0053065D">
        <w:rPr>
          <w:spacing w:val="36"/>
        </w:rPr>
        <w:t xml:space="preserve"> </w:t>
      </w:r>
      <w:r w:rsidRPr="0053065D">
        <w:t>family,</w:t>
      </w:r>
      <w:r w:rsidRPr="0053065D">
        <w:rPr>
          <w:spacing w:val="49"/>
        </w:rPr>
        <w:t xml:space="preserve"> </w:t>
      </w:r>
      <w:proofErr w:type="gramStart"/>
      <w:r w:rsidRPr="0053065D">
        <w:t>carers</w:t>
      </w:r>
      <w:proofErr w:type="gramEnd"/>
      <w:r w:rsidRPr="0053065D">
        <w:rPr>
          <w:spacing w:val="24"/>
        </w:rPr>
        <w:t xml:space="preserve"> </w:t>
      </w:r>
      <w:r w:rsidRPr="0053065D">
        <w:t>and</w:t>
      </w:r>
      <w:r w:rsidRPr="0053065D">
        <w:rPr>
          <w:spacing w:val="24"/>
        </w:rPr>
        <w:t xml:space="preserve"> </w:t>
      </w:r>
      <w:r w:rsidRPr="0053065D">
        <w:t>other</w:t>
      </w:r>
      <w:r w:rsidRPr="0053065D">
        <w:rPr>
          <w:spacing w:val="39"/>
        </w:rPr>
        <w:t xml:space="preserve"> </w:t>
      </w:r>
      <w:r w:rsidRPr="0053065D">
        <w:t>staff</w:t>
      </w:r>
      <w:r w:rsidRPr="0053065D">
        <w:rPr>
          <w:spacing w:val="51"/>
        </w:rPr>
        <w:t xml:space="preserve"> </w:t>
      </w:r>
      <w:r w:rsidRPr="0053065D">
        <w:t>members</w:t>
      </w:r>
      <w:r w:rsidRPr="0053065D">
        <w:rPr>
          <w:spacing w:val="45"/>
        </w:rPr>
        <w:t xml:space="preserve"> </w:t>
      </w:r>
      <w:r w:rsidRPr="0053065D">
        <w:t>in</w:t>
      </w:r>
      <w:r w:rsidRPr="0053065D">
        <w:rPr>
          <w:spacing w:val="11"/>
        </w:rPr>
        <w:t xml:space="preserve"> </w:t>
      </w:r>
      <w:r w:rsidRPr="0053065D">
        <w:rPr>
          <w:w w:val="104"/>
        </w:rPr>
        <w:t xml:space="preserve">the </w:t>
      </w:r>
      <w:r w:rsidRPr="0053065D">
        <w:t>provisi</w:t>
      </w:r>
      <w:r w:rsidRPr="0053065D">
        <w:rPr>
          <w:spacing w:val="4"/>
        </w:rPr>
        <w:t>o</w:t>
      </w:r>
      <w:r w:rsidRPr="0053065D">
        <w:t>n</w:t>
      </w:r>
      <w:r w:rsidRPr="0053065D">
        <w:rPr>
          <w:spacing w:val="34"/>
        </w:rPr>
        <w:t xml:space="preserve"> </w:t>
      </w:r>
      <w:r w:rsidRPr="0053065D">
        <w:t>of</w:t>
      </w:r>
      <w:r w:rsidRPr="0053065D">
        <w:rPr>
          <w:spacing w:val="7"/>
        </w:rPr>
        <w:t xml:space="preserve"> </w:t>
      </w:r>
      <w:r w:rsidRPr="0053065D">
        <w:t>support, advice</w:t>
      </w:r>
      <w:r w:rsidRPr="0053065D">
        <w:rPr>
          <w:spacing w:val="38"/>
        </w:rPr>
        <w:t xml:space="preserve"> </w:t>
      </w:r>
      <w:r w:rsidRPr="0053065D">
        <w:t>and</w:t>
      </w:r>
      <w:r w:rsidRPr="0053065D">
        <w:rPr>
          <w:spacing w:val="24"/>
        </w:rPr>
        <w:t xml:space="preserve"> </w:t>
      </w:r>
      <w:r w:rsidRPr="0053065D">
        <w:rPr>
          <w:w w:val="105"/>
        </w:rPr>
        <w:t>education.</w:t>
      </w:r>
    </w:p>
    <w:p w14:paraId="71E8AD29" w14:textId="77777777" w:rsidR="0053065D" w:rsidRPr="0053065D" w:rsidRDefault="0053065D" w:rsidP="0053065D">
      <w:pPr>
        <w:pStyle w:val="ListParagraph"/>
        <w:jc w:val="both"/>
      </w:pPr>
    </w:p>
    <w:p w14:paraId="0647E154" w14:textId="07179634" w:rsidR="0053065D" w:rsidRPr="0053065D" w:rsidRDefault="0053065D" w:rsidP="000F6404">
      <w:pPr>
        <w:pStyle w:val="ListParagraph"/>
        <w:numPr>
          <w:ilvl w:val="0"/>
          <w:numId w:val="7"/>
        </w:numPr>
        <w:jc w:val="both"/>
      </w:pPr>
      <w:r w:rsidRPr="0053065D">
        <w:t>Co-ordinate and participate in</w:t>
      </w:r>
      <w:r w:rsidRPr="0053065D">
        <w:rPr>
          <w:spacing w:val="17"/>
        </w:rPr>
        <w:t xml:space="preserve"> </w:t>
      </w:r>
      <w:r w:rsidR="00061631" w:rsidRPr="0053065D">
        <w:rPr>
          <w:spacing w:val="17"/>
        </w:rPr>
        <w:t>multi-disciplinary</w:t>
      </w:r>
      <w:r w:rsidRPr="0053065D">
        <w:rPr>
          <w:spacing w:val="17"/>
        </w:rPr>
        <w:t xml:space="preserve"> team</w:t>
      </w:r>
      <w:r w:rsidRPr="0053065D">
        <w:t xml:space="preserve"> case review meetings and service committees as appropriate.</w:t>
      </w:r>
    </w:p>
    <w:p w14:paraId="0E9C087E" w14:textId="77777777" w:rsidR="0053065D" w:rsidRPr="0053065D" w:rsidRDefault="0053065D" w:rsidP="0053065D">
      <w:pPr>
        <w:spacing w:after="0" w:line="240" w:lineRule="auto"/>
        <w:jc w:val="both"/>
        <w:rPr>
          <w:rFonts w:ascii="Times New Roman" w:hAnsi="Times New Roman" w:cs="Times New Roman"/>
          <w:sz w:val="24"/>
          <w:szCs w:val="24"/>
        </w:rPr>
      </w:pPr>
    </w:p>
    <w:p w14:paraId="12FE8D5D" w14:textId="77777777" w:rsidR="0053065D" w:rsidRPr="0053065D" w:rsidRDefault="0053065D" w:rsidP="000F6404">
      <w:pPr>
        <w:pStyle w:val="ListParagraph"/>
        <w:numPr>
          <w:ilvl w:val="0"/>
          <w:numId w:val="7"/>
        </w:numPr>
        <w:jc w:val="both"/>
      </w:pPr>
      <w:r w:rsidRPr="0053065D">
        <w:t>Maintain</w:t>
      </w:r>
      <w:r w:rsidRPr="0053065D">
        <w:rPr>
          <w:spacing w:val="52"/>
        </w:rPr>
        <w:t xml:space="preserve"> </w:t>
      </w:r>
      <w:r w:rsidRPr="0053065D">
        <w:t>nursing</w:t>
      </w:r>
      <w:r w:rsidRPr="0053065D">
        <w:rPr>
          <w:spacing w:val="51"/>
        </w:rPr>
        <w:t xml:space="preserve"> </w:t>
      </w:r>
      <w:r w:rsidRPr="0053065D">
        <w:t>records</w:t>
      </w:r>
      <w:r w:rsidRPr="0053065D">
        <w:rPr>
          <w:spacing w:val="39"/>
        </w:rPr>
        <w:t xml:space="preserve"> </w:t>
      </w:r>
      <w:r w:rsidRPr="0053065D">
        <w:t>in</w:t>
      </w:r>
      <w:r w:rsidRPr="0053065D">
        <w:rPr>
          <w:spacing w:val="20"/>
        </w:rPr>
        <w:t xml:space="preserve"> </w:t>
      </w:r>
      <w:r w:rsidRPr="0053065D">
        <w:t>accordance with</w:t>
      </w:r>
      <w:r w:rsidRPr="0053065D">
        <w:rPr>
          <w:spacing w:val="33"/>
        </w:rPr>
        <w:t xml:space="preserve"> </w:t>
      </w:r>
      <w:r w:rsidRPr="0053065D">
        <w:t>local</w:t>
      </w:r>
      <w:r w:rsidRPr="0053065D">
        <w:rPr>
          <w:spacing w:val="10"/>
        </w:rPr>
        <w:t xml:space="preserve"> </w:t>
      </w:r>
      <w:r w:rsidRPr="0053065D">
        <w:t>s</w:t>
      </w:r>
      <w:r w:rsidRPr="0053065D">
        <w:rPr>
          <w:spacing w:val="-2"/>
        </w:rPr>
        <w:t>e</w:t>
      </w:r>
      <w:r w:rsidRPr="0053065D">
        <w:t>rvice</w:t>
      </w:r>
      <w:r w:rsidRPr="0053065D">
        <w:rPr>
          <w:spacing w:val="43"/>
        </w:rPr>
        <w:t xml:space="preserve"> </w:t>
      </w:r>
      <w:r w:rsidRPr="0053065D">
        <w:t>and</w:t>
      </w:r>
      <w:r w:rsidRPr="0053065D">
        <w:rPr>
          <w:spacing w:val="35"/>
        </w:rPr>
        <w:t xml:space="preserve"> </w:t>
      </w:r>
      <w:r w:rsidRPr="0053065D">
        <w:t>professional</w:t>
      </w:r>
      <w:r w:rsidRPr="0053065D">
        <w:rPr>
          <w:spacing w:val="11"/>
        </w:rPr>
        <w:t xml:space="preserve"> </w:t>
      </w:r>
      <w:r w:rsidRPr="0053065D">
        <w:rPr>
          <w:w w:val="105"/>
        </w:rPr>
        <w:t>standard</w:t>
      </w:r>
      <w:r w:rsidRPr="0053065D">
        <w:rPr>
          <w:spacing w:val="2"/>
          <w:w w:val="106"/>
        </w:rPr>
        <w:t>s</w:t>
      </w:r>
      <w:r w:rsidRPr="0053065D">
        <w:rPr>
          <w:w w:val="115"/>
        </w:rPr>
        <w:t>.</w:t>
      </w:r>
    </w:p>
    <w:p w14:paraId="4A81D61E" w14:textId="77777777" w:rsidR="0053065D" w:rsidRPr="0053065D" w:rsidRDefault="0053065D" w:rsidP="0053065D">
      <w:pPr>
        <w:pStyle w:val="ListParagraph"/>
        <w:jc w:val="both"/>
      </w:pPr>
    </w:p>
    <w:p w14:paraId="7200129D" w14:textId="77777777" w:rsidR="0053065D" w:rsidRPr="0053065D" w:rsidRDefault="0053065D" w:rsidP="000F6404">
      <w:pPr>
        <w:pStyle w:val="ListParagraph"/>
        <w:numPr>
          <w:ilvl w:val="0"/>
          <w:numId w:val="7"/>
        </w:numPr>
        <w:jc w:val="both"/>
        <w:rPr>
          <w:position w:val="3"/>
        </w:rPr>
      </w:pPr>
      <w:r w:rsidRPr="0053065D">
        <w:rPr>
          <w:position w:val="3"/>
        </w:rPr>
        <w:t xml:space="preserve">Take a lead role in ensuring the service for individuals is in line with best practice guidelines and the health Act 2007. </w:t>
      </w:r>
    </w:p>
    <w:p w14:paraId="07D70973" w14:textId="77777777" w:rsidR="0053065D" w:rsidRPr="0053065D" w:rsidRDefault="0053065D" w:rsidP="0053065D">
      <w:pPr>
        <w:pStyle w:val="ListParagraph"/>
        <w:jc w:val="both"/>
        <w:rPr>
          <w:color w:val="FF0000"/>
          <w:position w:val="3"/>
        </w:rPr>
      </w:pPr>
    </w:p>
    <w:p w14:paraId="5F92305B" w14:textId="7D55127B" w:rsidR="0053065D" w:rsidRPr="0053065D" w:rsidRDefault="0053065D" w:rsidP="000F6404">
      <w:pPr>
        <w:pStyle w:val="ListParagraph"/>
        <w:numPr>
          <w:ilvl w:val="0"/>
          <w:numId w:val="7"/>
        </w:numPr>
        <w:jc w:val="both"/>
      </w:pPr>
      <w:r>
        <w:t xml:space="preserve">Have a working knowledge of the Health </w:t>
      </w:r>
      <w:r w:rsidR="5A269189">
        <w:t>A</w:t>
      </w:r>
      <w:r>
        <w:t xml:space="preserve">ct 2007 (Care and Support of Residents in Designated Centres for Persons (Children </w:t>
      </w:r>
      <w:r w:rsidR="7193EA38">
        <w:t>a</w:t>
      </w:r>
      <w:r>
        <w:t>nd Adults with Disabilities) Regulations 2013, Health Act 2007 as they apply to the role of the CNS.</w:t>
      </w:r>
    </w:p>
    <w:p w14:paraId="0655FA04" w14:textId="77777777" w:rsidR="0053065D" w:rsidRPr="0053065D" w:rsidRDefault="0053065D" w:rsidP="0053065D">
      <w:pPr>
        <w:spacing w:after="0" w:line="240" w:lineRule="auto"/>
        <w:jc w:val="both"/>
        <w:rPr>
          <w:rFonts w:ascii="Times New Roman" w:hAnsi="Times New Roman" w:cs="Times New Roman"/>
          <w:color w:val="FF0000"/>
          <w:position w:val="3"/>
          <w:sz w:val="24"/>
          <w:szCs w:val="24"/>
        </w:rPr>
      </w:pPr>
    </w:p>
    <w:p w14:paraId="2B650E99" w14:textId="6E4611EE" w:rsidR="0053065D" w:rsidRPr="0053065D" w:rsidRDefault="0053065D" w:rsidP="000F6404">
      <w:pPr>
        <w:pStyle w:val="ListParagraph"/>
        <w:numPr>
          <w:ilvl w:val="0"/>
          <w:numId w:val="7"/>
        </w:numPr>
        <w:jc w:val="both"/>
      </w:pPr>
      <w:r>
        <w:t xml:space="preserve">Take a proactive role in the formulation and provision of </w:t>
      </w:r>
      <w:r w:rsidR="1C9715C3">
        <w:t>evidence-based</w:t>
      </w:r>
      <w:r>
        <w:t xml:space="preserve"> policies, procedures, </w:t>
      </w:r>
      <w:proofErr w:type="gramStart"/>
      <w:r>
        <w:t>protocols</w:t>
      </w:r>
      <w:proofErr w:type="gramEnd"/>
      <w:r>
        <w:t xml:space="preserve"> and guidelines relating to </w:t>
      </w:r>
      <w:r w:rsidR="00061631">
        <w:t>positive behaviour support</w:t>
      </w:r>
      <w:r>
        <w:t>.</w:t>
      </w:r>
    </w:p>
    <w:p w14:paraId="5EEDBE53" w14:textId="77777777" w:rsidR="0053065D" w:rsidRPr="0053065D" w:rsidRDefault="0053065D" w:rsidP="0053065D">
      <w:pPr>
        <w:pStyle w:val="ListParagraph"/>
        <w:ind w:left="786"/>
        <w:jc w:val="both"/>
      </w:pPr>
    </w:p>
    <w:p w14:paraId="61AB5F93" w14:textId="6F6228F9" w:rsidR="0053065D" w:rsidRPr="0053065D" w:rsidRDefault="0053065D" w:rsidP="000F6404">
      <w:pPr>
        <w:pStyle w:val="ListParagraph"/>
        <w:numPr>
          <w:ilvl w:val="0"/>
          <w:numId w:val="7"/>
        </w:numPr>
        <w:jc w:val="both"/>
      </w:pPr>
      <w:r w:rsidRPr="0053065D">
        <w:rPr>
          <w:spacing w:val="-4"/>
          <w:position w:val="5"/>
        </w:rPr>
        <w:t>A</w:t>
      </w:r>
      <w:r w:rsidRPr="0053065D">
        <w:rPr>
          <w:position w:val="5"/>
        </w:rPr>
        <w:t>vail</w:t>
      </w:r>
      <w:r w:rsidRPr="0053065D">
        <w:rPr>
          <w:spacing w:val="29"/>
          <w:position w:val="5"/>
        </w:rPr>
        <w:t xml:space="preserve"> </w:t>
      </w:r>
      <w:r w:rsidRPr="0053065D">
        <w:rPr>
          <w:position w:val="5"/>
        </w:rPr>
        <w:t>of</w:t>
      </w:r>
      <w:r w:rsidRPr="0053065D">
        <w:rPr>
          <w:spacing w:val="15"/>
          <w:position w:val="5"/>
        </w:rPr>
        <w:t xml:space="preserve"> </w:t>
      </w:r>
      <w:r w:rsidRPr="0053065D">
        <w:rPr>
          <w:position w:val="5"/>
        </w:rPr>
        <w:t>clinical</w:t>
      </w:r>
      <w:r w:rsidRPr="0053065D">
        <w:rPr>
          <w:spacing w:val="55"/>
          <w:position w:val="5"/>
        </w:rPr>
        <w:t xml:space="preserve"> </w:t>
      </w:r>
      <w:r w:rsidRPr="0053065D">
        <w:rPr>
          <w:position w:val="5"/>
        </w:rPr>
        <w:t>supervision to</w:t>
      </w:r>
      <w:r w:rsidRPr="0053065D">
        <w:rPr>
          <w:spacing w:val="-3"/>
          <w:position w:val="5"/>
        </w:rPr>
        <w:t xml:space="preserve"> </w:t>
      </w:r>
      <w:r w:rsidRPr="0053065D">
        <w:rPr>
          <w:position w:val="5"/>
        </w:rPr>
        <w:t xml:space="preserve">support clinical </w:t>
      </w:r>
      <w:r w:rsidRPr="0053065D">
        <w:rPr>
          <w:w w:val="104"/>
          <w:position w:val="5"/>
        </w:rPr>
        <w:t xml:space="preserve">practice and participate in the clinical governance process working in partnership with the </w:t>
      </w:r>
      <w:r w:rsidR="730E8D30" w:rsidRPr="0053065D">
        <w:rPr>
          <w:w w:val="104"/>
          <w:position w:val="5"/>
        </w:rPr>
        <w:t>S</w:t>
      </w:r>
      <w:r w:rsidRPr="0053065D">
        <w:rPr>
          <w:w w:val="104"/>
          <w:position w:val="5"/>
        </w:rPr>
        <w:t xml:space="preserve">ervice </w:t>
      </w:r>
      <w:r w:rsidR="25CBDE5E" w:rsidRPr="0053065D">
        <w:rPr>
          <w:w w:val="104"/>
          <w:position w:val="5"/>
        </w:rPr>
        <w:t>M</w:t>
      </w:r>
      <w:r w:rsidRPr="0053065D">
        <w:rPr>
          <w:w w:val="104"/>
          <w:position w:val="5"/>
        </w:rPr>
        <w:t>anager</w:t>
      </w:r>
      <w:r w:rsidR="549A70D0" w:rsidRPr="0053065D">
        <w:rPr>
          <w:w w:val="104"/>
          <w:position w:val="5"/>
        </w:rPr>
        <w:t>(s)</w:t>
      </w:r>
      <w:r w:rsidRPr="0053065D">
        <w:rPr>
          <w:w w:val="104"/>
          <w:position w:val="5"/>
        </w:rPr>
        <w:t xml:space="preserve">, the Director of Nursing and Nurse Practice </w:t>
      </w:r>
      <w:r w:rsidR="5C072677" w:rsidRPr="0053065D">
        <w:rPr>
          <w:w w:val="104"/>
          <w:position w:val="5"/>
        </w:rPr>
        <w:t xml:space="preserve">Development </w:t>
      </w:r>
      <w:r w:rsidRPr="0053065D">
        <w:rPr>
          <w:w w:val="104"/>
          <w:position w:val="5"/>
        </w:rPr>
        <w:t xml:space="preserve">Coordinator within the </w:t>
      </w:r>
      <w:r w:rsidR="000F6404">
        <w:rPr>
          <w:w w:val="104"/>
          <w:position w:val="5"/>
        </w:rPr>
        <w:t>AVISTA</w:t>
      </w:r>
      <w:r w:rsidRPr="0053065D">
        <w:rPr>
          <w:w w:val="104"/>
          <w:position w:val="5"/>
        </w:rPr>
        <w:t xml:space="preserve"> Support Services.</w:t>
      </w:r>
    </w:p>
    <w:p w14:paraId="067E7A0D" w14:textId="77777777" w:rsidR="0053065D" w:rsidRPr="000F6404" w:rsidRDefault="0053065D" w:rsidP="0053065D">
      <w:pPr>
        <w:spacing w:after="0" w:line="240" w:lineRule="auto"/>
        <w:jc w:val="both"/>
        <w:rPr>
          <w:rFonts w:ascii="Times New Roman" w:hAnsi="Times New Roman" w:cs="Times New Roman"/>
          <w:lang w:val="en-GB"/>
        </w:rPr>
      </w:pPr>
      <w:r w:rsidRPr="0053065D">
        <w:rPr>
          <w:rFonts w:ascii="Times New Roman" w:hAnsi="Times New Roman" w:cs="Times New Roman"/>
          <w:w w:val="104"/>
          <w:position w:val="5"/>
          <w:sz w:val="24"/>
          <w:szCs w:val="24"/>
        </w:rPr>
        <w:t xml:space="preserve"> </w:t>
      </w:r>
    </w:p>
    <w:p w14:paraId="3D1CEA90" w14:textId="77777777" w:rsidR="0053065D" w:rsidRPr="0053065D" w:rsidRDefault="0053065D" w:rsidP="0053065D">
      <w:pPr>
        <w:spacing w:after="0" w:line="240" w:lineRule="auto"/>
        <w:jc w:val="both"/>
        <w:rPr>
          <w:rFonts w:ascii="Times New Roman" w:hAnsi="Times New Roman" w:cs="Times New Roman"/>
          <w:b/>
          <w:sz w:val="24"/>
          <w:szCs w:val="24"/>
        </w:rPr>
      </w:pPr>
    </w:p>
    <w:p w14:paraId="195F65BD" w14:textId="77777777" w:rsidR="0053065D" w:rsidRPr="0053065D" w:rsidRDefault="19014E18" w:rsidP="25B3396D">
      <w:pPr>
        <w:spacing w:after="0" w:line="240" w:lineRule="auto"/>
        <w:jc w:val="both"/>
        <w:rPr>
          <w:rFonts w:ascii="Times New Roman" w:hAnsi="Times New Roman" w:cs="Times New Roman"/>
          <w:b/>
          <w:bCs/>
          <w:w w:val="106"/>
          <w:sz w:val="24"/>
          <w:szCs w:val="24"/>
        </w:rPr>
      </w:pPr>
      <w:r w:rsidRPr="25B3396D">
        <w:rPr>
          <w:rFonts w:ascii="Times New Roman" w:hAnsi="Times New Roman" w:cs="Times New Roman"/>
          <w:b/>
          <w:bCs/>
          <w:sz w:val="24"/>
          <w:szCs w:val="24"/>
        </w:rPr>
        <w:t>Person Supported-A</w:t>
      </w:r>
      <w:r w:rsidR="54F27801" w:rsidRPr="25B3396D">
        <w:rPr>
          <w:rFonts w:ascii="Times New Roman" w:hAnsi="Times New Roman" w:cs="Times New Roman"/>
          <w:b/>
          <w:bCs/>
          <w:w w:val="106"/>
          <w:sz w:val="24"/>
          <w:szCs w:val="24"/>
        </w:rPr>
        <w:t>dvocate:</w:t>
      </w:r>
    </w:p>
    <w:p w14:paraId="7BCECBD0" w14:textId="77777777" w:rsidR="0053065D" w:rsidRPr="0053065D" w:rsidRDefault="0053065D" w:rsidP="0053065D">
      <w:pPr>
        <w:spacing w:after="0" w:line="240" w:lineRule="auto"/>
        <w:jc w:val="both"/>
        <w:rPr>
          <w:rFonts w:ascii="Times New Roman" w:hAnsi="Times New Roman" w:cs="Times New Roman"/>
          <w:b/>
          <w:w w:val="106"/>
          <w:sz w:val="24"/>
          <w:szCs w:val="24"/>
        </w:rPr>
      </w:pPr>
    </w:p>
    <w:p w14:paraId="476DE7B1" w14:textId="7C971F26" w:rsidR="0053065D" w:rsidRPr="0053065D" w:rsidRDefault="0053065D" w:rsidP="0053065D">
      <w:pPr>
        <w:spacing w:after="0" w:line="240" w:lineRule="auto"/>
        <w:jc w:val="both"/>
        <w:rPr>
          <w:rFonts w:ascii="Times New Roman" w:hAnsi="Times New Roman" w:cs="Times New Roman"/>
          <w:i/>
          <w:sz w:val="24"/>
          <w:szCs w:val="24"/>
        </w:rPr>
      </w:pPr>
      <w:r w:rsidRPr="0053065D">
        <w:rPr>
          <w:rFonts w:ascii="Times New Roman" w:hAnsi="Times New Roman" w:cs="Times New Roman"/>
          <w:i/>
          <w:sz w:val="24"/>
          <w:szCs w:val="24"/>
        </w:rPr>
        <w:t>T</w:t>
      </w:r>
      <w:r w:rsidRPr="0053065D">
        <w:rPr>
          <w:rFonts w:ascii="Times New Roman" w:hAnsi="Times New Roman" w:cs="Times New Roman"/>
          <w:b/>
          <w:i/>
        </w:rPr>
        <w:t>he Clinical Nurse Specialist (</w:t>
      </w:r>
      <w:r w:rsidR="00FE2EA8">
        <w:rPr>
          <w:rFonts w:ascii="Times New Roman" w:hAnsi="Times New Roman" w:cs="Times New Roman"/>
          <w:b/>
          <w:i/>
        </w:rPr>
        <w:t>PBS</w:t>
      </w:r>
      <w:r w:rsidRPr="0053065D">
        <w:rPr>
          <w:rFonts w:ascii="Times New Roman" w:hAnsi="Times New Roman" w:cs="Times New Roman"/>
          <w:b/>
          <w:i/>
        </w:rPr>
        <w:t xml:space="preserve">) will: </w:t>
      </w:r>
    </w:p>
    <w:p w14:paraId="5E5E5853" w14:textId="77777777" w:rsidR="0053065D" w:rsidRPr="0053065D" w:rsidRDefault="0053065D" w:rsidP="0053065D">
      <w:pPr>
        <w:spacing w:after="0" w:line="240" w:lineRule="auto"/>
        <w:jc w:val="both"/>
        <w:rPr>
          <w:rFonts w:ascii="Times New Roman" w:hAnsi="Times New Roman" w:cs="Times New Roman"/>
          <w:i/>
          <w:sz w:val="24"/>
          <w:szCs w:val="24"/>
        </w:rPr>
      </w:pPr>
    </w:p>
    <w:p w14:paraId="646F5EFD" w14:textId="3BDEA2AF" w:rsidR="0053065D" w:rsidRPr="0053065D" w:rsidRDefault="54F27801" w:rsidP="000F6404">
      <w:pPr>
        <w:pStyle w:val="ListParagraph"/>
        <w:numPr>
          <w:ilvl w:val="0"/>
          <w:numId w:val="8"/>
        </w:numPr>
        <w:jc w:val="both"/>
      </w:pPr>
      <w:r w:rsidRPr="0053065D">
        <w:t>Act</w:t>
      </w:r>
      <w:r w:rsidRPr="0053065D">
        <w:rPr>
          <w:spacing w:val="8"/>
        </w:rPr>
        <w:t xml:space="preserve"> </w:t>
      </w:r>
      <w:r w:rsidRPr="0053065D">
        <w:t xml:space="preserve">as </w:t>
      </w:r>
      <w:r w:rsidR="2D2A6BE2" w:rsidRPr="0053065D">
        <w:t>an</w:t>
      </w:r>
      <w:r w:rsidRPr="0053065D">
        <w:t xml:space="preserve"> advocate involving appropriate</w:t>
      </w:r>
      <w:r w:rsidRPr="0053065D">
        <w:rPr>
          <w:spacing w:val="16"/>
        </w:rPr>
        <w:t xml:space="preserve"> </w:t>
      </w:r>
      <w:r w:rsidRPr="0053065D">
        <w:rPr>
          <w:w w:val="103"/>
        </w:rPr>
        <w:t xml:space="preserve">communication </w:t>
      </w:r>
      <w:r w:rsidRPr="0053065D">
        <w:t>methods,</w:t>
      </w:r>
      <w:r w:rsidRPr="0053065D">
        <w:rPr>
          <w:spacing w:val="14"/>
        </w:rPr>
        <w:t xml:space="preserve"> </w:t>
      </w:r>
      <w:proofErr w:type="gramStart"/>
      <w:r w:rsidRPr="0053065D">
        <w:t>negotiation</w:t>
      </w:r>
      <w:proofErr w:type="gramEnd"/>
      <w:r w:rsidRPr="0053065D">
        <w:t xml:space="preserve"> and</w:t>
      </w:r>
      <w:r w:rsidRPr="0053065D">
        <w:rPr>
          <w:spacing w:val="42"/>
        </w:rPr>
        <w:t xml:space="preserve"> </w:t>
      </w:r>
      <w:r w:rsidRPr="0053065D">
        <w:t xml:space="preserve">representation of the </w:t>
      </w:r>
      <w:r w:rsidR="5ADEFA69" w:rsidRPr="0053065D">
        <w:t xml:space="preserve">person </w:t>
      </w:r>
      <w:proofErr w:type="spellStart"/>
      <w:r w:rsidR="5ADEFA69" w:rsidRPr="0053065D">
        <w:t>supported’</w:t>
      </w:r>
      <w:r w:rsidRPr="0053065D">
        <w:t>s</w:t>
      </w:r>
      <w:proofErr w:type="spellEnd"/>
      <w:r w:rsidRPr="0053065D">
        <w:rPr>
          <w:spacing w:val="15"/>
        </w:rPr>
        <w:t xml:space="preserve"> family and or significant </w:t>
      </w:r>
      <w:r w:rsidR="524D21D9" w:rsidRPr="0053065D">
        <w:rPr>
          <w:spacing w:val="15"/>
        </w:rPr>
        <w:t>other</w:t>
      </w:r>
      <w:r w:rsidR="524D21D9">
        <w:rPr>
          <w:spacing w:val="15"/>
        </w:rPr>
        <w:t>s,</w:t>
      </w:r>
      <w:r w:rsidRPr="0053065D">
        <w:rPr>
          <w:spacing w:val="15"/>
        </w:rPr>
        <w:t xml:space="preserve"> </w:t>
      </w:r>
      <w:r w:rsidRPr="0053065D">
        <w:t>values</w:t>
      </w:r>
      <w:r w:rsidRPr="0053065D">
        <w:rPr>
          <w:spacing w:val="31"/>
        </w:rPr>
        <w:t xml:space="preserve"> </w:t>
      </w:r>
      <w:r w:rsidRPr="0053065D">
        <w:lastRenderedPageBreak/>
        <w:t>and</w:t>
      </w:r>
      <w:r w:rsidRPr="0053065D">
        <w:rPr>
          <w:spacing w:val="9"/>
        </w:rPr>
        <w:t xml:space="preserve"> </w:t>
      </w:r>
      <w:r w:rsidRPr="0053065D">
        <w:t>dec</w:t>
      </w:r>
      <w:r w:rsidRPr="0053065D">
        <w:rPr>
          <w:spacing w:val="5"/>
        </w:rPr>
        <w:t>i</w:t>
      </w:r>
      <w:r w:rsidRPr="0053065D">
        <w:rPr>
          <w:spacing w:val="-1"/>
        </w:rPr>
        <w:t>s</w:t>
      </w:r>
      <w:r w:rsidRPr="0053065D">
        <w:t>ions in relation to their condition</w:t>
      </w:r>
      <w:r w:rsidRPr="0053065D">
        <w:rPr>
          <w:spacing w:val="40"/>
        </w:rPr>
        <w:t xml:space="preserve"> </w:t>
      </w:r>
      <w:r w:rsidRPr="0053065D">
        <w:t>in collaboration with</w:t>
      </w:r>
      <w:r w:rsidRPr="0053065D">
        <w:rPr>
          <w:spacing w:val="31"/>
        </w:rPr>
        <w:t xml:space="preserve"> </w:t>
      </w:r>
      <w:r w:rsidR="524D21D9" w:rsidRPr="0053065D">
        <w:t>multi-disciplinary</w:t>
      </w:r>
      <w:r w:rsidRPr="0053065D">
        <w:t xml:space="preserve"> colleagues as appropriate.</w:t>
      </w:r>
    </w:p>
    <w:p w14:paraId="1F9BECE6" w14:textId="77777777" w:rsidR="0053065D" w:rsidRPr="0053065D" w:rsidRDefault="0053065D" w:rsidP="0053065D">
      <w:pPr>
        <w:pStyle w:val="ListParagraph"/>
        <w:jc w:val="both"/>
      </w:pPr>
    </w:p>
    <w:p w14:paraId="3BDBF6FE" w14:textId="5B827591" w:rsidR="0053065D" w:rsidRPr="0053065D" w:rsidRDefault="0053065D" w:rsidP="000F6404">
      <w:pPr>
        <w:pStyle w:val="ListParagraph"/>
        <w:numPr>
          <w:ilvl w:val="0"/>
          <w:numId w:val="8"/>
        </w:numPr>
        <w:jc w:val="both"/>
      </w:pPr>
      <w:r w:rsidRPr="0053065D">
        <w:t xml:space="preserve">Develop and support the concept of advocacy particularly in relation to </w:t>
      </w:r>
      <w:r w:rsidR="54442D47" w:rsidRPr="0053065D">
        <w:t>individual</w:t>
      </w:r>
      <w:r w:rsidRPr="0053065D">
        <w:t xml:space="preserve">’s participation in the </w:t>
      </w:r>
      <w:r w:rsidR="4874D276" w:rsidRPr="0053065D">
        <w:t>decision-making</w:t>
      </w:r>
      <w:r w:rsidRPr="0053065D">
        <w:t xml:space="preserve"> process, thereby enabling informed choice of intervention </w:t>
      </w:r>
      <w:r w:rsidRPr="0053065D">
        <w:rPr>
          <w:w w:val="103"/>
        </w:rPr>
        <w:t xml:space="preserve">options </w:t>
      </w:r>
      <w:r w:rsidRPr="0053065D">
        <w:t>through</w:t>
      </w:r>
      <w:r w:rsidRPr="0053065D">
        <w:rPr>
          <w:spacing w:val="35"/>
        </w:rPr>
        <w:t xml:space="preserve"> </w:t>
      </w:r>
      <w:r w:rsidRPr="0053065D">
        <w:t>education and</w:t>
      </w:r>
      <w:r w:rsidRPr="0053065D">
        <w:rPr>
          <w:spacing w:val="25"/>
        </w:rPr>
        <w:t xml:space="preserve"> </w:t>
      </w:r>
      <w:r w:rsidRPr="0053065D">
        <w:t>information</w:t>
      </w:r>
      <w:r w:rsidRPr="0053065D">
        <w:rPr>
          <w:spacing w:val="21"/>
        </w:rPr>
        <w:t xml:space="preserve"> </w:t>
      </w:r>
      <w:r w:rsidRPr="0053065D">
        <w:rPr>
          <w:w w:val="106"/>
        </w:rPr>
        <w:t>sharing.</w:t>
      </w:r>
    </w:p>
    <w:p w14:paraId="009F3409" w14:textId="77777777" w:rsidR="0053065D" w:rsidRPr="0053065D" w:rsidRDefault="0053065D" w:rsidP="0053065D">
      <w:pPr>
        <w:spacing w:after="0" w:line="240" w:lineRule="auto"/>
        <w:jc w:val="both"/>
        <w:rPr>
          <w:rFonts w:ascii="Times New Roman" w:hAnsi="Times New Roman" w:cs="Times New Roman"/>
          <w:sz w:val="24"/>
          <w:szCs w:val="24"/>
        </w:rPr>
      </w:pPr>
      <w:r w:rsidRPr="0053065D">
        <w:rPr>
          <w:rFonts w:ascii="Times New Roman" w:hAnsi="Times New Roman" w:cs="Times New Roman"/>
          <w:sz w:val="24"/>
          <w:szCs w:val="24"/>
        </w:rPr>
        <w:t xml:space="preserve"> </w:t>
      </w:r>
    </w:p>
    <w:p w14:paraId="769BF4DD" w14:textId="507224AD" w:rsidR="0053065D" w:rsidRPr="0053065D" w:rsidRDefault="0053065D" w:rsidP="000F6404">
      <w:pPr>
        <w:pStyle w:val="ListParagraph"/>
        <w:numPr>
          <w:ilvl w:val="0"/>
          <w:numId w:val="8"/>
        </w:numPr>
        <w:jc w:val="both"/>
      </w:pPr>
      <w:r w:rsidRPr="0053065D">
        <w:t>Demo</w:t>
      </w:r>
      <w:r w:rsidRPr="0053065D">
        <w:rPr>
          <w:spacing w:val="2"/>
        </w:rPr>
        <w:t>n</w:t>
      </w:r>
      <w:r w:rsidRPr="0053065D">
        <w:rPr>
          <w:spacing w:val="-5"/>
        </w:rPr>
        <w:t>s</w:t>
      </w:r>
      <w:r w:rsidRPr="0053065D">
        <w:t>trate accountability and professional</w:t>
      </w:r>
      <w:r w:rsidRPr="0053065D">
        <w:rPr>
          <w:spacing w:val="53"/>
        </w:rPr>
        <w:t xml:space="preserve"> </w:t>
      </w:r>
      <w:r w:rsidRPr="0053065D">
        <w:rPr>
          <w:w w:val="106"/>
        </w:rPr>
        <w:t>respo</w:t>
      </w:r>
      <w:r w:rsidRPr="0053065D">
        <w:rPr>
          <w:spacing w:val="-13"/>
          <w:w w:val="106"/>
        </w:rPr>
        <w:t>n</w:t>
      </w:r>
      <w:r w:rsidRPr="0053065D">
        <w:rPr>
          <w:spacing w:val="-5"/>
          <w:w w:val="106"/>
        </w:rPr>
        <w:t>s</w:t>
      </w:r>
      <w:r w:rsidRPr="0053065D">
        <w:rPr>
          <w:w w:val="106"/>
        </w:rPr>
        <w:t>ibility</w:t>
      </w:r>
      <w:r w:rsidRPr="0053065D">
        <w:rPr>
          <w:spacing w:val="29"/>
          <w:w w:val="106"/>
        </w:rPr>
        <w:t xml:space="preserve"> </w:t>
      </w:r>
      <w:r w:rsidRPr="0053065D">
        <w:t>to</w:t>
      </w:r>
      <w:r w:rsidRPr="0053065D">
        <w:rPr>
          <w:spacing w:val="7"/>
        </w:rPr>
        <w:t xml:space="preserve"> </w:t>
      </w:r>
      <w:r w:rsidRPr="0053065D">
        <w:t>the</w:t>
      </w:r>
      <w:r w:rsidRPr="0053065D">
        <w:rPr>
          <w:spacing w:val="6"/>
        </w:rPr>
        <w:t xml:space="preserve"> </w:t>
      </w:r>
      <w:r w:rsidR="66F3BE51" w:rsidRPr="0053065D">
        <w:rPr>
          <w:spacing w:val="6"/>
        </w:rPr>
        <w:t>person supported</w:t>
      </w:r>
      <w:r w:rsidRPr="0053065D">
        <w:rPr>
          <w:w w:val="105"/>
        </w:rPr>
        <w:t>.</w:t>
      </w:r>
    </w:p>
    <w:p w14:paraId="580DB9F2" w14:textId="77777777" w:rsidR="0053065D" w:rsidRPr="0053065D" w:rsidRDefault="0053065D" w:rsidP="0053065D">
      <w:pPr>
        <w:pStyle w:val="ListParagraph"/>
        <w:jc w:val="both"/>
      </w:pPr>
    </w:p>
    <w:p w14:paraId="21A36171" w14:textId="080C8B9A" w:rsidR="0053065D" w:rsidRPr="0053065D" w:rsidRDefault="0053065D" w:rsidP="000F6404">
      <w:pPr>
        <w:pStyle w:val="ListParagraph"/>
        <w:numPr>
          <w:ilvl w:val="0"/>
          <w:numId w:val="8"/>
        </w:numPr>
        <w:jc w:val="both"/>
      </w:pPr>
      <w:r>
        <w:t xml:space="preserve">Respect and maintain the privacy, dignity and confidentiality of the </w:t>
      </w:r>
      <w:r w:rsidR="49064729">
        <w:t>person supported</w:t>
      </w:r>
      <w:r>
        <w:t>, family and or carer.</w:t>
      </w:r>
    </w:p>
    <w:p w14:paraId="13DDEE71" w14:textId="77777777" w:rsidR="0053065D" w:rsidRPr="0053065D" w:rsidRDefault="0053065D" w:rsidP="0053065D">
      <w:pPr>
        <w:pStyle w:val="ListParagraph"/>
        <w:jc w:val="both"/>
      </w:pPr>
    </w:p>
    <w:p w14:paraId="441115FB" w14:textId="1AE04635" w:rsidR="0053065D" w:rsidRPr="0053065D" w:rsidRDefault="0053065D" w:rsidP="000F6404">
      <w:pPr>
        <w:pStyle w:val="ListParagraph"/>
        <w:numPr>
          <w:ilvl w:val="0"/>
          <w:numId w:val="8"/>
        </w:numPr>
        <w:jc w:val="both"/>
      </w:pPr>
      <w:r w:rsidRPr="0053065D">
        <w:t>Ensure</w:t>
      </w:r>
      <w:r w:rsidRPr="0053065D">
        <w:rPr>
          <w:spacing w:val="25"/>
        </w:rPr>
        <w:t xml:space="preserve"> </w:t>
      </w:r>
      <w:r w:rsidRPr="0053065D">
        <w:t>all</w:t>
      </w:r>
      <w:r w:rsidRPr="0053065D">
        <w:rPr>
          <w:spacing w:val="56"/>
        </w:rPr>
        <w:t xml:space="preserve"> </w:t>
      </w:r>
      <w:r w:rsidRPr="0053065D">
        <w:t>aspects</w:t>
      </w:r>
      <w:r w:rsidRPr="0053065D">
        <w:rPr>
          <w:spacing w:val="46"/>
        </w:rPr>
        <w:t xml:space="preserve"> </w:t>
      </w:r>
      <w:r w:rsidRPr="0053065D">
        <w:t>of</w:t>
      </w:r>
      <w:r w:rsidRPr="0053065D">
        <w:rPr>
          <w:spacing w:val="14"/>
        </w:rPr>
        <w:t xml:space="preserve"> </w:t>
      </w:r>
      <w:r w:rsidRPr="0053065D">
        <w:t xml:space="preserve">the </w:t>
      </w:r>
      <w:r w:rsidR="7324B02A" w:rsidRPr="0053065D">
        <w:t>work pertaining</w:t>
      </w:r>
      <w:r w:rsidRPr="0053065D">
        <w:rPr>
          <w:spacing w:val="30"/>
        </w:rPr>
        <w:t xml:space="preserve"> </w:t>
      </w:r>
      <w:r w:rsidRPr="0053065D">
        <w:t>to</w:t>
      </w:r>
      <w:r w:rsidRPr="0053065D">
        <w:rPr>
          <w:spacing w:val="19"/>
        </w:rPr>
        <w:t xml:space="preserve"> </w:t>
      </w:r>
      <w:r w:rsidRPr="0053065D">
        <w:t>the</w:t>
      </w:r>
      <w:r w:rsidRPr="0053065D">
        <w:rPr>
          <w:spacing w:val="44"/>
        </w:rPr>
        <w:t xml:space="preserve"> </w:t>
      </w:r>
      <w:r w:rsidRPr="0053065D">
        <w:t>CNS</w:t>
      </w:r>
      <w:r w:rsidRPr="0053065D">
        <w:rPr>
          <w:spacing w:val="21"/>
        </w:rPr>
        <w:t xml:space="preserve"> </w:t>
      </w:r>
      <w:r w:rsidRPr="0053065D">
        <w:t>role</w:t>
      </w:r>
      <w:r w:rsidRPr="0053065D">
        <w:rPr>
          <w:spacing w:val="55"/>
        </w:rPr>
        <w:t xml:space="preserve"> </w:t>
      </w:r>
      <w:r w:rsidRPr="0053065D">
        <w:t xml:space="preserve">reflects the ethos of </w:t>
      </w:r>
    </w:p>
    <w:p w14:paraId="5E85091C" w14:textId="77777777" w:rsidR="0053065D" w:rsidRPr="0053065D" w:rsidRDefault="000F6404" w:rsidP="0053065D">
      <w:pPr>
        <w:pStyle w:val="ListParagraph"/>
        <w:jc w:val="both"/>
        <w:rPr>
          <w:w w:val="107"/>
        </w:rPr>
      </w:pPr>
      <w:r>
        <w:rPr>
          <w:w w:val="107"/>
        </w:rPr>
        <w:t>AVISTA</w:t>
      </w:r>
      <w:r w:rsidR="0053065D" w:rsidRPr="0053065D">
        <w:rPr>
          <w:w w:val="107"/>
        </w:rPr>
        <w:t xml:space="preserve"> Service.</w:t>
      </w:r>
    </w:p>
    <w:p w14:paraId="30BB6997" w14:textId="77777777" w:rsidR="0053065D" w:rsidRPr="0053065D" w:rsidRDefault="0053065D" w:rsidP="0053065D">
      <w:pPr>
        <w:pStyle w:val="ListParagraph"/>
        <w:jc w:val="both"/>
        <w:rPr>
          <w:w w:val="107"/>
        </w:rPr>
      </w:pPr>
    </w:p>
    <w:p w14:paraId="20CE8758" w14:textId="71FBCA2C" w:rsidR="0053065D" w:rsidRPr="0053065D" w:rsidRDefault="0053065D" w:rsidP="000F6404">
      <w:pPr>
        <w:pStyle w:val="ListParagraph"/>
        <w:numPr>
          <w:ilvl w:val="0"/>
          <w:numId w:val="8"/>
        </w:numPr>
        <w:jc w:val="both"/>
      </w:pPr>
      <w:r>
        <w:t xml:space="preserve">Establish, </w:t>
      </w:r>
      <w:proofErr w:type="gramStart"/>
      <w:r>
        <w:t>maintain</w:t>
      </w:r>
      <w:proofErr w:type="gramEnd"/>
      <w:r>
        <w:t xml:space="preserve"> and enhance procedures and opportunities for social inclusion </w:t>
      </w:r>
      <w:r w:rsidR="094AFAF9">
        <w:t xml:space="preserve">and community participation and involvement </w:t>
      </w:r>
      <w:r>
        <w:t>at every level.</w:t>
      </w:r>
    </w:p>
    <w:p w14:paraId="2E2B0B5E" w14:textId="77777777" w:rsidR="0053065D" w:rsidRPr="0053065D" w:rsidRDefault="0053065D" w:rsidP="0053065D">
      <w:pPr>
        <w:pStyle w:val="ListParagraph"/>
        <w:jc w:val="both"/>
      </w:pPr>
    </w:p>
    <w:p w14:paraId="445FEB2B" w14:textId="7D773F85" w:rsidR="0053065D" w:rsidRPr="0053065D" w:rsidRDefault="54F27801" w:rsidP="000F6404">
      <w:pPr>
        <w:pStyle w:val="ListParagraph"/>
        <w:numPr>
          <w:ilvl w:val="0"/>
          <w:numId w:val="8"/>
        </w:numPr>
        <w:jc w:val="both"/>
      </w:pPr>
      <w:r>
        <w:t xml:space="preserve">Articulate and represent </w:t>
      </w:r>
      <w:r w:rsidR="49B54406">
        <w:t xml:space="preserve">each </w:t>
      </w:r>
      <w:r w:rsidR="64F99A1D">
        <w:t xml:space="preserve">person </w:t>
      </w:r>
      <w:r w:rsidR="00FE2EA8">
        <w:t>supporter’s</w:t>
      </w:r>
      <w:r>
        <w:t xml:space="preserve"> interests in collaboration with the </w:t>
      </w:r>
      <w:r w:rsidR="524D21D9">
        <w:t>multi-disciplinary</w:t>
      </w:r>
      <w:r>
        <w:t xml:space="preserve"> team.</w:t>
      </w:r>
    </w:p>
    <w:p w14:paraId="2ECD982E" w14:textId="77777777" w:rsidR="0053065D" w:rsidRPr="0053065D" w:rsidRDefault="0053065D" w:rsidP="0053065D">
      <w:pPr>
        <w:pStyle w:val="ListParagraph"/>
        <w:jc w:val="both"/>
      </w:pPr>
    </w:p>
    <w:p w14:paraId="2053E219" w14:textId="75C53F06" w:rsidR="0053065D" w:rsidRPr="0053065D" w:rsidRDefault="54F27801" w:rsidP="000F6404">
      <w:pPr>
        <w:pStyle w:val="ListParagraph"/>
        <w:numPr>
          <w:ilvl w:val="0"/>
          <w:numId w:val="8"/>
        </w:numPr>
        <w:jc w:val="both"/>
      </w:pPr>
      <w:r>
        <w:t xml:space="preserve">Enable </w:t>
      </w:r>
      <w:r w:rsidR="5D69B060">
        <w:t xml:space="preserve">persons </w:t>
      </w:r>
      <w:r w:rsidR="00FE2EA8">
        <w:t>supporter’s</w:t>
      </w:r>
      <w:r>
        <w:t xml:space="preserve"> families and communities to participate in decisions about their health needs. </w:t>
      </w:r>
    </w:p>
    <w:p w14:paraId="4D159433" w14:textId="77777777" w:rsidR="0053065D" w:rsidRPr="0053065D" w:rsidRDefault="0053065D" w:rsidP="0053065D">
      <w:pPr>
        <w:spacing w:after="0" w:line="240" w:lineRule="auto"/>
        <w:jc w:val="both"/>
        <w:rPr>
          <w:rFonts w:ascii="Times New Roman" w:hAnsi="Times New Roman" w:cs="Times New Roman"/>
          <w:sz w:val="24"/>
          <w:szCs w:val="24"/>
        </w:rPr>
      </w:pPr>
    </w:p>
    <w:p w14:paraId="4FE34E6E" w14:textId="5B77605A" w:rsidR="0053065D" w:rsidRPr="0053065D" w:rsidRDefault="54F27801" w:rsidP="000F6404">
      <w:pPr>
        <w:pStyle w:val="ListParagraph"/>
        <w:numPr>
          <w:ilvl w:val="0"/>
          <w:numId w:val="8"/>
        </w:numPr>
        <w:jc w:val="both"/>
      </w:pPr>
      <w:r>
        <w:t xml:space="preserve">Respect the rights of </w:t>
      </w:r>
      <w:r w:rsidR="0D991852">
        <w:t xml:space="preserve">individual’s, their </w:t>
      </w:r>
      <w:r>
        <w:t xml:space="preserve">families and or carers as stated in the relevant legislation, </w:t>
      </w:r>
      <w:r w:rsidR="00FE2EA8">
        <w:t>regulation,</w:t>
      </w:r>
      <w:r>
        <w:t xml:space="preserve"> and charters.</w:t>
      </w:r>
    </w:p>
    <w:p w14:paraId="5E44ACFF" w14:textId="77777777" w:rsidR="0053065D" w:rsidRPr="0053065D" w:rsidRDefault="0053065D" w:rsidP="0053065D">
      <w:pPr>
        <w:spacing w:after="0" w:line="240" w:lineRule="auto"/>
        <w:jc w:val="both"/>
        <w:rPr>
          <w:rFonts w:ascii="Times New Roman" w:hAnsi="Times New Roman" w:cs="Times New Roman"/>
          <w:sz w:val="24"/>
          <w:szCs w:val="24"/>
        </w:rPr>
      </w:pPr>
    </w:p>
    <w:p w14:paraId="0BADA714" w14:textId="77777777" w:rsidR="0053065D" w:rsidRPr="0053065D" w:rsidRDefault="0053065D" w:rsidP="000F6404">
      <w:pPr>
        <w:pStyle w:val="ListParagraph"/>
        <w:numPr>
          <w:ilvl w:val="0"/>
          <w:numId w:val="8"/>
        </w:numPr>
        <w:jc w:val="both"/>
      </w:pPr>
      <w:r w:rsidRPr="0053065D">
        <w:t>Proactively challenge any interaction which fails to deliver a quality service.</w:t>
      </w:r>
    </w:p>
    <w:p w14:paraId="1FEF6815" w14:textId="77777777" w:rsidR="0053065D" w:rsidRPr="0053065D" w:rsidRDefault="0053065D" w:rsidP="0053065D">
      <w:pPr>
        <w:pStyle w:val="ListParagraph"/>
        <w:jc w:val="both"/>
      </w:pPr>
    </w:p>
    <w:p w14:paraId="3E78C1D9" w14:textId="31507C5D" w:rsidR="0053065D" w:rsidRPr="0053065D" w:rsidRDefault="0053065D" w:rsidP="000F6404">
      <w:pPr>
        <w:pStyle w:val="ListParagraph"/>
        <w:numPr>
          <w:ilvl w:val="0"/>
          <w:numId w:val="8"/>
        </w:numPr>
        <w:jc w:val="both"/>
      </w:pPr>
      <w:r>
        <w:t xml:space="preserve">Utilise, </w:t>
      </w:r>
      <w:r w:rsidR="00FE2EA8">
        <w:t>listen,</w:t>
      </w:r>
      <w:r>
        <w:t xml:space="preserve"> and empathise with the lived experience of </w:t>
      </w:r>
      <w:r w:rsidR="0FD86E3D">
        <w:t>persons supported</w:t>
      </w:r>
      <w:r>
        <w:t xml:space="preserve"> and their families and or carers.</w:t>
      </w:r>
    </w:p>
    <w:p w14:paraId="39B181F7" w14:textId="77777777" w:rsidR="0053065D" w:rsidRPr="0053065D" w:rsidRDefault="0053065D" w:rsidP="0053065D">
      <w:pPr>
        <w:spacing w:after="0" w:line="240" w:lineRule="auto"/>
        <w:jc w:val="both"/>
        <w:rPr>
          <w:rFonts w:ascii="Times New Roman" w:hAnsi="Times New Roman" w:cs="Times New Roman"/>
          <w:b/>
          <w:sz w:val="24"/>
          <w:szCs w:val="24"/>
        </w:rPr>
      </w:pPr>
    </w:p>
    <w:p w14:paraId="69D3BC4A" w14:textId="77777777" w:rsidR="0053065D" w:rsidRPr="0053065D" w:rsidRDefault="0053065D" w:rsidP="0053065D">
      <w:pPr>
        <w:spacing w:after="0" w:line="240" w:lineRule="auto"/>
        <w:jc w:val="both"/>
        <w:rPr>
          <w:rFonts w:ascii="Times New Roman" w:hAnsi="Times New Roman" w:cs="Times New Roman"/>
          <w:b/>
          <w:sz w:val="24"/>
          <w:szCs w:val="24"/>
        </w:rPr>
      </w:pPr>
    </w:p>
    <w:p w14:paraId="7AEB61BC" w14:textId="77777777" w:rsidR="0053065D" w:rsidRPr="0053065D" w:rsidRDefault="0053065D" w:rsidP="0053065D">
      <w:pPr>
        <w:spacing w:after="0" w:line="240" w:lineRule="auto"/>
        <w:jc w:val="both"/>
        <w:rPr>
          <w:rFonts w:ascii="Times New Roman" w:hAnsi="Times New Roman" w:cs="Times New Roman"/>
          <w:b/>
          <w:sz w:val="24"/>
          <w:szCs w:val="24"/>
        </w:rPr>
      </w:pPr>
      <w:r w:rsidRPr="0053065D">
        <w:rPr>
          <w:rFonts w:ascii="Times New Roman" w:hAnsi="Times New Roman" w:cs="Times New Roman"/>
          <w:b/>
          <w:sz w:val="24"/>
          <w:szCs w:val="24"/>
        </w:rPr>
        <w:t>Education and Training:</w:t>
      </w:r>
    </w:p>
    <w:p w14:paraId="331156FE" w14:textId="77777777" w:rsidR="0053065D" w:rsidRPr="0053065D" w:rsidRDefault="0053065D" w:rsidP="0053065D">
      <w:pPr>
        <w:spacing w:after="0" w:line="240" w:lineRule="auto"/>
        <w:jc w:val="both"/>
        <w:rPr>
          <w:rFonts w:ascii="Times New Roman" w:hAnsi="Times New Roman" w:cs="Times New Roman"/>
          <w:b/>
        </w:rPr>
      </w:pPr>
    </w:p>
    <w:p w14:paraId="3B43251E" w14:textId="55BE8996" w:rsidR="0053065D" w:rsidRPr="0053065D" w:rsidRDefault="0053065D" w:rsidP="0053065D">
      <w:pPr>
        <w:spacing w:after="0" w:line="240" w:lineRule="auto"/>
        <w:jc w:val="both"/>
        <w:rPr>
          <w:rFonts w:ascii="Times New Roman" w:hAnsi="Times New Roman" w:cs="Times New Roman"/>
          <w:b/>
          <w:i/>
        </w:rPr>
      </w:pPr>
      <w:r w:rsidRPr="0053065D">
        <w:rPr>
          <w:rFonts w:ascii="Times New Roman" w:hAnsi="Times New Roman" w:cs="Times New Roman"/>
          <w:b/>
          <w:i/>
        </w:rPr>
        <w:t>The Clinical Nurse Specialist (</w:t>
      </w:r>
      <w:r w:rsidR="00061631">
        <w:rPr>
          <w:rFonts w:ascii="Times New Roman" w:hAnsi="Times New Roman" w:cs="Times New Roman"/>
          <w:b/>
          <w:i/>
        </w:rPr>
        <w:t>Positive Behaviour Support</w:t>
      </w:r>
      <w:r w:rsidRPr="0053065D">
        <w:rPr>
          <w:rFonts w:ascii="Times New Roman" w:hAnsi="Times New Roman" w:cs="Times New Roman"/>
          <w:b/>
          <w:i/>
        </w:rPr>
        <w:t>) will:</w:t>
      </w:r>
    </w:p>
    <w:p w14:paraId="19F3B762" w14:textId="77777777" w:rsidR="0053065D" w:rsidRPr="0053065D" w:rsidRDefault="0053065D" w:rsidP="0053065D">
      <w:pPr>
        <w:spacing w:after="0" w:line="240" w:lineRule="auto"/>
        <w:jc w:val="both"/>
        <w:rPr>
          <w:rFonts w:ascii="Times New Roman" w:hAnsi="Times New Roman" w:cs="Times New Roman"/>
          <w:i/>
          <w:sz w:val="24"/>
          <w:szCs w:val="24"/>
        </w:rPr>
      </w:pPr>
    </w:p>
    <w:p w14:paraId="35CEE905" w14:textId="7C0A3171" w:rsidR="0053065D" w:rsidRPr="0053065D" w:rsidRDefault="0053065D" w:rsidP="000F6404">
      <w:pPr>
        <w:pStyle w:val="ListParagraph"/>
        <w:numPr>
          <w:ilvl w:val="0"/>
          <w:numId w:val="9"/>
        </w:numPr>
        <w:jc w:val="both"/>
      </w:pPr>
      <w:r w:rsidRPr="0053065D">
        <w:t xml:space="preserve">Maintain clinical and nursing competence through engaging in continuing professional development by keeping up to date with relevant literature, recent nursing research and new developments in intellectual disability nursing and </w:t>
      </w:r>
      <w:r w:rsidR="00061631">
        <w:t>positive behaviour support</w:t>
      </w:r>
      <w:r w:rsidRPr="0053065D">
        <w:t xml:space="preserve"> and to attend training appropriate to role development. </w:t>
      </w:r>
    </w:p>
    <w:p w14:paraId="5DCE240E" w14:textId="77777777" w:rsidR="0053065D" w:rsidRPr="0053065D" w:rsidRDefault="0053065D" w:rsidP="0053065D">
      <w:pPr>
        <w:pStyle w:val="ListParagraph"/>
        <w:jc w:val="both"/>
      </w:pPr>
    </w:p>
    <w:p w14:paraId="484A129D" w14:textId="0EBA7105" w:rsidR="0053065D" w:rsidRPr="0053065D" w:rsidRDefault="54F27801" w:rsidP="000F6404">
      <w:pPr>
        <w:pStyle w:val="ListParagraph"/>
        <w:numPr>
          <w:ilvl w:val="0"/>
          <w:numId w:val="9"/>
        </w:numPr>
        <w:jc w:val="both"/>
      </w:pPr>
      <w:r>
        <w:t xml:space="preserve">Deliver specialist information/education training programmes as part of the ongoing </w:t>
      </w:r>
      <w:r w:rsidR="5460AB21">
        <w:t>in-service</w:t>
      </w:r>
      <w:r>
        <w:t xml:space="preserve"> training to </w:t>
      </w:r>
      <w:r w:rsidR="28C95729">
        <w:t>individual</w:t>
      </w:r>
      <w:r>
        <w:t xml:space="preserve">, families support staff, professional colleagues, students within the </w:t>
      </w:r>
      <w:r w:rsidR="4814FA61">
        <w:t>AVISTA</w:t>
      </w:r>
      <w:r>
        <w:t xml:space="preserve"> Support Services, Dublin </w:t>
      </w:r>
      <w:r w:rsidR="00FE2EA8">
        <w:t>Services,</w:t>
      </w:r>
      <w:r>
        <w:t xml:space="preserve"> and families of those accessing services. </w:t>
      </w:r>
    </w:p>
    <w:p w14:paraId="5CB8EF98" w14:textId="77777777" w:rsidR="0053065D" w:rsidRPr="0053065D" w:rsidRDefault="0053065D" w:rsidP="0053065D">
      <w:pPr>
        <w:pStyle w:val="ListParagraph"/>
        <w:jc w:val="both"/>
      </w:pPr>
    </w:p>
    <w:p w14:paraId="3DCC7CE6" w14:textId="45D5F540" w:rsidR="0053065D" w:rsidRPr="0053065D" w:rsidRDefault="0053065D" w:rsidP="000F6404">
      <w:pPr>
        <w:pStyle w:val="ListParagraph"/>
        <w:numPr>
          <w:ilvl w:val="0"/>
          <w:numId w:val="9"/>
        </w:numPr>
        <w:jc w:val="both"/>
      </w:pPr>
      <w:r>
        <w:t xml:space="preserve">Liaise with Senior Nurse Management re accessing education appropriate to the CNS </w:t>
      </w:r>
      <w:r w:rsidR="6D87300C">
        <w:t>role</w:t>
      </w:r>
      <w:r>
        <w:t>.</w:t>
      </w:r>
    </w:p>
    <w:p w14:paraId="68E065DC" w14:textId="77777777" w:rsidR="0053065D" w:rsidRPr="0053065D" w:rsidRDefault="0053065D" w:rsidP="0053065D">
      <w:pPr>
        <w:spacing w:after="0" w:line="240" w:lineRule="auto"/>
        <w:jc w:val="both"/>
        <w:rPr>
          <w:rFonts w:ascii="Times New Roman" w:hAnsi="Times New Roman" w:cs="Times New Roman"/>
          <w:sz w:val="24"/>
          <w:szCs w:val="24"/>
        </w:rPr>
      </w:pPr>
    </w:p>
    <w:p w14:paraId="03B08EC1" w14:textId="0043F395" w:rsidR="0053065D" w:rsidRPr="0053065D" w:rsidRDefault="54F27801" w:rsidP="000F6404">
      <w:pPr>
        <w:pStyle w:val="ListParagraph"/>
        <w:numPr>
          <w:ilvl w:val="0"/>
          <w:numId w:val="9"/>
        </w:numPr>
        <w:jc w:val="both"/>
      </w:pPr>
      <w:r>
        <w:t xml:space="preserve">Contribute to the design, development and implementation of education programmes and resources for the </w:t>
      </w:r>
      <w:r w:rsidR="089F836D">
        <w:t>persons supported</w:t>
      </w:r>
      <w:r>
        <w:t xml:space="preserve">, family and/or carer in relation to </w:t>
      </w:r>
      <w:r w:rsidR="6DCBEB15">
        <w:t>positive behaviour support</w:t>
      </w:r>
      <w:r>
        <w:t xml:space="preserve"> thus empowering </w:t>
      </w:r>
      <w:proofErr w:type="gramStart"/>
      <w:r w:rsidR="7574B326">
        <w:t>each individual</w:t>
      </w:r>
      <w:proofErr w:type="gramEnd"/>
      <w:r w:rsidR="7574B326">
        <w:t xml:space="preserve"> to</w:t>
      </w:r>
      <w:r>
        <w:t xml:space="preserve"> </w:t>
      </w:r>
      <w:r w:rsidR="6DCBEB15">
        <w:t>self-manage</w:t>
      </w:r>
      <w:r>
        <w:t xml:space="preserve"> their </w:t>
      </w:r>
      <w:r w:rsidR="2034C7AC">
        <w:t>interventions</w:t>
      </w:r>
      <w:r>
        <w:t>.</w:t>
      </w:r>
    </w:p>
    <w:p w14:paraId="27612FD2" w14:textId="77777777" w:rsidR="0053065D" w:rsidRPr="0053065D" w:rsidRDefault="0053065D" w:rsidP="0053065D">
      <w:pPr>
        <w:pStyle w:val="ListParagraph"/>
        <w:jc w:val="both"/>
      </w:pPr>
    </w:p>
    <w:p w14:paraId="56745D7C" w14:textId="1C8369FC" w:rsidR="0053065D" w:rsidRPr="0053065D" w:rsidRDefault="0053065D" w:rsidP="000F6404">
      <w:pPr>
        <w:pStyle w:val="ListParagraph"/>
        <w:numPr>
          <w:ilvl w:val="0"/>
          <w:numId w:val="9"/>
        </w:numPr>
        <w:jc w:val="both"/>
        <w:rPr>
          <w:color w:val="000000" w:themeColor="text1"/>
        </w:rPr>
      </w:pPr>
      <w:r w:rsidRPr="66F08AA2">
        <w:rPr>
          <w:color w:val="000000" w:themeColor="text1"/>
        </w:rPr>
        <w:t xml:space="preserve">Deliver </w:t>
      </w:r>
      <w:r w:rsidR="27692FA3" w:rsidRPr="66F08AA2">
        <w:rPr>
          <w:color w:val="000000" w:themeColor="text1"/>
        </w:rPr>
        <w:t>bespoke t</w:t>
      </w:r>
      <w:r w:rsidRPr="66F08AA2">
        <w:rPr>
          <w:color w:val="000000" w:themeColor="text1"/>
        </w:rPr>
        <w:t>raining to staff teams as part of planned interventions.</w:t>
      </w:r>
    </w:p>
    <w:p w14:paraId="493341DA" w14:textId="77777777" w:rsidR="0053065D" w:rsidRPr="0053065D" w:rsidRDefault="0053065D" w:rsidP="0053065D">
      <w:pPr>
        <w:spacing w:after="0" w:line="240" w:lineRule="auto"/>
        <w:jc w:val="both"/>
        <w:rPr>
          <w:rFonts w:ascii="Times New Roman" w:hAnsi="Times New Roman" w:cs="Times New Roman"/>
          <w:color w:val="000000" w:themeColor="text1"/>
          <w:sz w:val="24"/>
          <w:szCs w:val="24"/>
          <w:lang w:val="en-GB"/>
        </w:rPr>
      </w:pPr>
    </w:p>
    <w:p w14:paraId="24819308" w14:textId="04505B11" w:rsidR="0053065D" w:rsidRPr="0053065D" w:rsidRDefault="0053065D" w:rsidP="000F6404">
      <w:pPr>
        <w:pStyle w:val="ListParagraph"/>
        <w:numPr>
          <w:ilvl w:val="0"/>
          <w:numId w:val="9"/>
        </w:numPr>
        <w:jc w:val="both"/>
      </w:pPr>
      <w:r>
        <w:t xml:space="preserve">Engage in performance review </w:t>
      </w:r>
      <w:r w:rsidR="340EE1BB">
        <w:t xml:space="preserve">and PDP </w:t>
      </w:r>
      <w:r>
        <w:t>process</w:t>
      </w:r>
      <w:r w:rsidR="5FA77E70">
        <w:t>.</w:t>
      </w:r>
    </w:p>
    <w:p w14:paraId="110005C7" w14:textId="62B245EB" w:rsidR="0053065D" w:rsidRPr="0053065D" w:rsidRDefault="0053065D" w:rsidP="66F08AA2">
      <w:pPr>
        <w:jc w:val="both"/>
      </w:pPr>
    </w:p>
    <w:p w14:paraId="32955601" w14:textId="28B94262" w:rsidR="0053065D" w:rsidRPr="0053065D" w:rsidRDefault="0053065D" w:rsidP="000F6404">
      <w:pPr>
        <w:pStyle w:val="ListParagraph"/>
        <w:numPr>
          <w:ilvl w:val="0"/>
          <w:numId w:val="9"/>
        </w:numPr>
        <w:jc w:val="both"/>
      </w:pPr>
      <w:r>
        <w:t xml:space="preserve">Provide mentorship and preceptorship for nursing colleagues as appropriate. Liaise with primary care and acute hospitals and provide information regarding the role of the </w:t>
      </w:r>
      <w:r w:rsidR="000F6404">
        <w:t>CNS.</w:t>
      </w:r>
    </w:p>
    <w:p w14:paraId="2611281A" w14:textId="77777777" w:rsidR="0053065D" w:rsidRPr="0053065D" w:rsidRDefault="0053065D" w:rsidP="0053065D">
      <w:pPr>
        <w:spacing w:after="0" w:line="240" w:lineRule="auto"/>
        <w:jc w:val="both"/>
        <w:rPr>
          <w:rFonts w:ascii="Times New Roman" w:hAnsi="Times New Roman" w:cs="Times New Roman"/>
          <w:sz w:val="24"/>
          <w:szCs w:val="24"/>
        </w:rPr>
      </w:pPr>
    </w:p>
    <w:p w14:paraId="7B3C28B6" w14:textId="607F7AAD" w:rsidR="0053065D" w:rsidRPr="0053065D" w:rsidRDefault="54F27801" w:rsidP="000F6404">
      <w:pPr>
        <w:pStyle w:val="ListParagraph"/>
        <w:numPr>
          <w:ilvl w:val="0"/>
          <w:numId w:val="9"/>
        </w:numPr>
        <w:jc w:val="both"/>
      </w:pPr>
      <w:r>
        <w:t xml:space="preserve">Create an exchange of learning opportunities within the </w:t>
      </w:r>
      <w:r w:rsidR="6DCBEB15">
        <w:t>multi-disciplinary</w:t>
      </w:r>
      <w:r>
        <w:t xml:space="preserve"> team in relation to evidence based Intellectual Disability and </w:t>
      </w:r>
      <w:r w:rsidR="4EFB0D7D">
        <w:t>p</w:t>
      </w:r>
      <w:r>
        <w:t>ositive behaviour support care delivery through journal clubs, conferences etc.</w:t>
      </w:r>
    </w:p>
    <w:p w14:paraId="4DF2C1F5" w14:textId="77777777" w:rsidR="0053065D" w:rsidRPr="0053065D" w:rsidRDefault="0053065D" w:rsidP="0053065D">
      <w:pPr>
        <w:pStyle w:val="ListParagraph"/>
        <w:jc w:val="both"/>
      </w:pPr>
    </w:p>
    <w:p w14:paraId="7507A6F2" w14:textId="71AEBC7F" w:rsidR="0053065D" w:rsidRPr="0053065D" w:rsidRDefault="54F27801" w:rsidP="000F6404">
      <w:pPr>
        <w:pStyle w:val="ListParagraph"/>
        <w:numPr>
          <w:ilvl w:val="0"/>
          <w:numId w:val="9"/>
        </w:numPr>
        <w:jc w:val="both"/>
      </w:pPr>
      <w:r>
        <w:t xml:space="preserve">Develop and maintain links with HSE educational support structures for </w:t>
      </w:r>
      <w:r w:rsidR="00FE2EA8">
        <w:t>example,</w:t>
      </w:r>
      <w:r>
        <w:t xml:space="preserve"> local Nursing and Midwifery Planning and Development Units (NMPDUs)</w:t>
      </w:r>
      <w:r w:rsidR="7A0A7D69">
        <w:t>, Centre for Nursing and Midwifery Education</w:t>
      </w:r>
      <w:r>
        <w:t xml:space="preserve"> and relevant Higher Education Institutes (HEIs).</w:t>
      </w:r>
    </w:p>
    <w:p w14:paraId="419C950A" w14:textId="77777777" w:rsidR="0053065D" w:rsidRPr="0053065D" w:rsidRDefault="0053065D" w:rsidP="0053065D">
      <w:pPr>
        <w:pStyle w:val="ListParagraph"/>
        <w:jc w:val="both"/>
        <w:rPr>
          <w:b/>
        </w:rPr>
      </w:pPr>
    </w:p>
    <w:p w14:paraId="2F0E75AE" w14:textId="77777777" w:rsidR="0053065D" w:rsidRPr="0053065D" w:rsidRDefault="0053065D" w:rsidP="0053065D">
      <w:pPr>
        <w:pStyle w:val="ListParagraph"/>
        <w:jc w:val="both"/>
        <w:rPr>
          <w:b/>
        </w:rPr>
      </w:pPr>
    </w:p>
    <w:p w14:paraId="58C54DE8" w14:textId="77777777" w:rsidR="0053065D" w:rsidRPr="0053065D" w:rsidRDefault="0053065D" w:rsidP="0053065D">
      <w:pPr>
        <w:spacing w:after="0" w:line="240" w:lineRule="auto"/>
        <w:jc w:val="both"/>
        <w:rPr>
          <w:rFonts w:ascii="Times New Roman" w:hAnsi="Times New Roman" w:cs="Times New Roman"/>
          <w:b/>
          <w:sz w:val="24"/>
          <w:szCs w:val="24"/>
        </w:rPr>
      </w:pPr>
      <w:r w:rsidRPr="0053065D">
        <w:rPr>
          <w:rFonts w:ascii="Times New Roman" w:hAnsi="Times New Roman" w:cs="Times New Roman"/>
          <w:b/>
          <w:sz w:val="24"/>
          <w:szCs w:val="24"/>
        </w:rPr>
        <w:t>Audit and Research</w:t>
      </w:r>
    </w:p>
    <w:p w14:paraId="244A91E1" w14:textId="77777777" w:rsidR="0053065D" w:rsidRPr="0053065D" w:rsidRDefault="0053065D" w:rsidP="0053065D">
      <w:pPr>
        <w:spacing w:after="0" w:line="240" w:lineRule="auto"/>
        <w:jc w:val="both"/>
        <w:rPr>
          <w:rFonts w:ascii="Times New Roman" w:hAnsi="Times New Roman" w:cs="Times New Roman"/>
          <w:b/>
          <w:sz w:val="24"/>
          <w:szCs w:val="24"/>
        </w:rPr>
      </w:pPr>
    </w:p>
    <w:p w14:paraId="5BCB1AFC" w14:textId="07BFE99A" w:rsidR="0053065D" w:rsidRPr="0053065D" w:rsidRDefault="0053065D" w:rsidP="0053065D">
      <w:pPr>
        <w:spacing w:after="0" w:line="240" w:lineRule="auto"/>
        <w:jc w:val="both"/>
        <w:rPr>
          <w:rFonts w:ascii="Times New Roman" w:hAnsi="Times New Roman" w:cs="Times New Roman"/>
          <w:b/>
          <w:i/>
        </w:rPr>
      </w:pPr>
      <w:r w:rsidRPr="0053065D">
        <w:rPr>
          <w:rFonts w:ascii="Times New Roman" w:hAnsi="Times New Roman" w:cs="Times New Roman"/>
          <w:b/>
          <w:i/>
        </w:rPr>
        <w:t>The Clinical Nurse Specialist (</w:t>
      </w:r>
      <w:r w:rsidR="006E7953">
        <w:rPr>
          <w:rFonts w:ascii="Times New Roman" w:hAnsi="Times New Roman" w:cs="Times New Roman"/>
          <w:b/>
          <w:i/>
        </w:rPr>
        <w:t>positive Behaviour Support</w:t>
      </w:r>
      <w:r w:rsidRPr="0053065D">
        <w:rPr>
          <w:rFonts w:ascii="Times New Roman" w:hAnsi="Times New Roman" w:cs="Times New Roman"/>
          <w:b/>
          <w:i/>
        </w:rPr>
        <w:t>) will:</w:t>
      </w:r>
    </w:p>
    <w:p w14:paraId="19D722DF" w14:textId="77777777" w:rsidR="0053065D" w:rsidRPr="0053065D" w:rsidRDefault="0053065D" w:rsidP="0053065D">
      <w:pPr>
        <w:spacing w:after="0" w:line="240" w:lineRule="auto"/>
        <w:jc w:val="both"/>
        <w:rPr>
          <w:rFonts w:ascii="Times New Roman" w:hAnsi="Times New Roman" w:cs="Times New Roman"/>
          <w:i/>
          <w:sz w:val="24"/>
          <w:szCs w:val="24"/>
        </w:rPr>
      </w:pPr>
    </w:p>
    <w:p w14:paraId="6D617902" w14:textId="5C9A5988" w:rsidR="0053065D" w:rsidRDefault="0053065D" w:rsidP="000F6404">
      <w:pPr>
        <w:pStyle w:val="ListParagraph"/>
        <w:numPr>
          <w:ilvl w:val="0"/>
          <w:numId w:val="10"/>
        </w:numPr>
        <w:jc w:val="both"/>
      </w:pPr>
      <w:r>
        <w:t xml:space="preserve">Contribute to the development and implementation of information sharing protocols, audit systems, referral pathways and </w:t>
      </w:r>
      <w:r w:rsidR="0E18C6A8">
        <w:t>person-centred</w:t>
      </w:r>
      <w:r>
        <w:t xml:space="preserve"> care plans.</w:t>
      </w:r>
    </w:p>
    <w:p w14:paraId="12059594" w14:textId="77777777" w:rsidR="006E7953" w:rsidRDefault="006E7953" w:rsidP="006E7953">
      <w:pPr>
        <w:jc w:val="both"/>
      </w:pPr>
    </w:p>
    <w:p w14:paraId="4F6C442D" w14:textId="2A344702" w:rsidR="0053065D" w:rsidRPr="0053065D" w:rsidRDefault="006E7953" w:rsidP="0053065D">
      <w:pPr>
        <w:pStyle w:val="ListParagraph"/>
        <w:numPr>
          <w:ilvl w:val="0"/>
          <w:numId w:val="10"/>
        </w:numPr>
        <w:jc w:val="both"/>
      </w:pPr>
      <w:r>
        <w:t xml:space="preserve">Identify, </w:t>
      </w:r>
      <w:proofErr w:type="gramStart"/>
      <w:r>
        <w:t>initiate</w:t>
      </w:r>
      <w:proofErr w:type="gramEnd"/>
      <w:r>
        <w:t xml:space="preserve"> and conduct nursing audit and research relevant to the area of specialist practice to evaluate the quality of </w:t>
      </w:r>
      <w:r w:rsidR="4B42EBAF">
        <w:t>person-centred</w:t>
      </w:r>
      <w:r>
        <w:t xml:space="preserve"> care</w:t>
      </w:r>
      <w:r w:rsidR="26313F5C">
        <w:t xml:space="preserve"> and supports</w:t>
      </w:r>
      <w:r>
        <w:t xml:space="preserve">. Outcomes should contribute to the service plan and the </w:t>
      </w:r>
      <w:r w:rsidR="15F3442E">
        <w:t>supports for persons supported</w:t>
      </w:r>
      <w:r>
        <w:t>, staff and families.</w:t>
      </w:r>
    </w:p>
    <w:p w14:paraId="61564F54" w14:textId="77777777" w:rsidR="0053065D" w:rsidRPr="0053065D" w:rsidRDefault="0053065D" w:rsidP="0053065D">
      <w:pPr>
        <w:pStyle w:val="ListParagraph"/>
        <w:jc w:val="both"/>
        <w:rPr>
          <w:position w:val="3"/>
        </w:rPr>
      </w:pPr>
    </w:p>
    <w:p w14:paraId="472E4539" w14:textId="77777777" w:rsidR="0053065D" w:rsidRPr="0053065D" w:rsidRDefault="0053065D" w:rsidP="000F6404">
      <w:pPr>
        <w:pStyle w:val="ListParagraph"/>
        <w:numPr>
          <w:ilvl w:val="0"/>
          <w:numId w:val="10"/>
        </w:numPr>
        <w:jc w:val="both"/>
      </w:pPr>
      <w:r w:rsidRPr="0053065D">
        <w:rPr>
          <w:position w:val="3"/>
        </w:rPr>
        <w:t>Continuously review</w:t>
      </w:r>
      <w:r w:rsidRPr="0053065D">
        <w:rPr>
          <w:spacing w:val="44"/>
          <w:position w:val="3"/>
        </w:rPr>
        <w:t xml:space="preserve"> </w:t>
      </w:r>
      <w:r w:rsidRPr="0053065D">
        <w:rPr>
          <w:position w:val="3"/>
        </w:rPr>
        <w:t>current</w:t>
      </w:r>
      <w:r w:rsidRPr="0053065D">
        <w:rPr>
          <w:spacing w:val="53"/>
          <w:position w:val="3"/>
        </w:rPr>
        <w:t xml:space="preserve"> </w:t>
      </w:r>
      <w:r w:rsidRPr="0053065D">
        <w:rPr>
          <w:position w:val="3"/>
        </w:rPr>
        <w:t>research</w:t>
      </w:r>
      <w:r w:rsidRPr="0053065D">
        <w:rPr>
          <w:spacing w:val="28"/>
          <w:position w:val="3"/>
        </w:rPr>
        <w:t xml:space="preserve"> </w:t>
      </w:r>
      <w:r w:rsidRPr="0053065D">
        <w:rPr>
          <w:position w:val="3"/>
        </w:rPr>
        <w:t>and</w:t>
      </w:r>
      <w:r w:rsidRPr="0053065D">
        <w:rPr>
          <w:spacing w:val="34"/>
          <w:position w:val="3"/>
        </w:rPr>
        <w:t xml:space="preserve"> </w:t>
      </w:r>
      <w:r w:rsidRPr="0053065D">
        <w:rPr>
          <w:position w:val="3"/>
        </w:rPr>
        <w:t>practice</w:t>
      </w:r>
      <w:r w:rsidRPr="0053065D">
        <w:rPr>
          <w:spacing w:val="26"/>
          <w:position w:val="3"/>
        </w:rPr>
        <w:t xml:space="preserve"> </w:t>
      </w:r>
      <w:r w:rsidRPr="0053065D">
        <w:rPr>
          <w:position w:val="3"/>
        </w:rPr>
        <w:t>findings</w:t>
      </w:r>
      <w:r w:rsidRPr="0053065D">
        <w:rPr>
          <w:spacing w:val="47"/>
          <w:position w:val="3"/>
        </w:rPr>
        <w:t xml:space="preserve"> </w:t>
      </w:r>
      <w:r w:rsidRPr="0053065D">
        <w:rPr>
          <w:position w:val="3"/>
        </w:rPr>
        <w:t>to</w:t>
      </w:r>
      <w:r w:rsidRPr="0053065D">
        <w:rPr>
          <w:spacing w:val="13"/>
          <w:position w:val="3"/>
        </w:rPr>
        <w:t xml:space="preserve"> </w:t>
      </w:r>
      <w:r w:rsidRPr="0053065D">
        <w:rPr>
          <w:position w:val="3"/>
        </w:rPr>
        <w:t>ensure</w:t>
      </w:r>
      <w:r w:rsidRPr="0053065D">
        <w:rPr>
          <w:spacing w:val="33"/>
          <w:position w:val="3"/>
        </w:rPr>
        <w:t xml:space="preserve"> </w:t>
      </w:r>
      <w:r w:rsidRPr="0053065D">
        <w:rPr>
          <w:position w:val="3"/>
        </w:rPr>
        <w:t>skills</w:t>
      </w:r>
      <w:r w:rsidRPr="0053065D">
        <w:rPr>
          <w:spacing w:val="39"/>
          <w:position w:val="3"/>
        </w:rPr>
        <w:t xml:space="preserve"> </w:t>
      </w:r>
      <w:r w:rsidRPr="0053065D">
        <w:rPr>
          <w:position w:val="3"/>
        </w:rPr>
        <w:t>are</w:t>
      </w:r>
      <w:r w:rsidRPr="0053065D">
        <w:rPr>
          <w:spacing w:val="16"/>
          <w:position w:val="3"/>
        </w:rPr>
        <w:t xml:space="preserve"> </w:t>
      </w:r>
      <w:r w:rsidRPr="0053065D">
        <w:rPr>
          <w:w w:val="106"/>
          <w:position w:val="3"/>
        </w:rPr>
        <w:t>up</w:t>
      </w:r>
      <w:r w:rsidRPr="0053065D">
        <w:t xml:space="preserve"> </w:t>
      </w:r>
      <w:r w:rsidRPr="0053065D">
        <w:rPr>
          <w:position w:val="1"/>
        </w:rPr>
        <w:t>to</w:t>
      </w:r>
      <w:r w:rsidRPr="0053065D">
        <w:rPr>
          <w:spacing w:val="9"/>
          <w:position w:val="1"/>
        </w:rPr>
        <w:t xml:space="preserve"> </w:t>
      </w:r>
      <w:r w:rsidRPr="0053065D">
        <w:rPr>
          <w:position w:val="1"/>
        </w:rPr>
        <w:t xml:space="preserve">date. </w:t>
      </w:r>
      <w:r w:rsidRPr="0053065D">
        <w:rPr>
          <w:spacing w:val="25"/>
          <w:position w:val="1"/>
        </w:rPr>
        <w:t xml:space="preserve"> </w:t>
      </w:r>
      <w:r w:rsidRPr="0053065D">
        <w:rPr>
          <w:position w:val="1"/>
        </w:rPr>
        <w:t>Initiate</w:t>
      </w:r>
      <w:r w:rsidRPr="0053065D">
        <w:rPr>
          <w:spacing w:val="46"/>
          <w:position w:val="1"/>
        </w:rPr>
        <w:t xml:space="preserve"> </w:t>
      </w:r>
      <w:r w:rsidRPr="0053065D">
        <w:rPr>
          <w:position w:val="1"/>
        </w:rPr>
        <w:t>and</w:t>
      </w:r>
      <w:r w:rsidRPr="0053065D">
        <w:rPr>
          <w:spacing w:val="34"/>
          <w:position w:val="1"/>
        </w:rPr>
        <w:t xml:space="preserve"> </w:t>
      </w:r>
      <w:r w:rsidRPr="0053065D">
        <w:rPr>
          <w:position w:val="1"/>
        </w:rPr>
        <w:t>participate</w:t>
      </w:r>
      <w:r w:rsidRPr="0053065D">
        <w:rPr>
          <w:spacing w:val="2"/>
          <w:position w:val="1"/>
        </w:rPr>
        <w:t xml:space="preserve"> </w:t>
      </w:r>
      <w:r w:rsidRPr="0053065D">
        <w:rPr>
          <w:position w:val="1"/>
        </w:rPr>
        <w:t>in</w:t>
      </w:r>
      <w:r w:rsidRPr="0053065D">
        <w:rPr>
          <w:spacing w:val="27"/>
          <w:position w:val="1"/>
        </w:rPr>
        <w:t xml:space="preserve"> </w:t>
      </w:r>
      <w:r w:rsidRPr="0053065D">
        <w:rPr>
          <w:position w:val="1"/>
        </w:rPr>
        <w:t>research</w:t>
      </w:r>
      <w:r w:rsidRPr="0053065D">
        <w:rPr>
          <w:spacing w:val="32"/>
          <w:position w:val="1"/>
        </w:rPr>
        <w:t xml:space="preserve"> </w:t>
      </w:r>
      <w:r w:rsidRPr="0053065D">
        <w:rPr>
          <w:position w:val="1"/>
        </w:rPr>
        <w:t>studies</w:t>
      </w:r>
      <w:r w:rsidRPr="0053065D">
        <w:rPr>
          <w:spacing w:val="43"/>
          <w:position w:val="1"/>
        </w:rPr>
        <w:t xml:space="preserve"> </w:t>
      </w:r>
      <w:r w:rsidRPr="0053065D">
        <w:rPr>
          <w:position w:val="1"/>
        </w:rPr>
        <w:t>as</w:t>
      </w:r>
      <w:r w:rsidRPr="0053065D">
        <w:rPr>
          <w:spacing w:val="6"/>
          <w:position w:val="1"/>
        </w:rPr>
        <w:t xml:space="preserve"> </w:t>
      </w:r>
      <w:r w:rsidRPr="0053065D">
        <w:rPr>
          <w:w w:val="106"/>
          <w:position w:val="1"/>
        </w:rPr>
        <w:t>appropriate.</w:t>
      </w:r>
    </w:p>
    <w:p w14:paraId="55227146" w14:textId="77777777" w:rsidR="0053065D" w:rsidRPr="0053065D" w:rsidRDefault="0053065D" w:rsidP="0053065D">
      <w:pPr>
        <w:pStyle w:val="ListParagraph"/>
        <w:jc w:val="both"/>
      </w:pPr>
    </w:p>
    <w:p w14:paraId="256074E8" w14:textId="77777777" w:rsidR="0053065D" w:rsidRPr="0053065D" w:rsidRDefault="0053065D" w:rsidP="000F6404">
      <w:pPr>
        <w:pStyle w:val="ListParagraph"/>
        <w:numPr>
          <w:ilvl w:val="0"/>
          <w:numId w:val="10"/>
        </w:numPr>
        <w:ind w:left="714" w:hanging="357"/>
        <w:jc w:val="both"/>
      </w:pPr>
      <w:r w:rsidRPr="0053065D">
        <w:t>Along with senior nursing monitor ongoing work through audits using a comprehensive data base that in turn will support related research programmes.</w:t>
      </w:r>
    </w:p>
    <w:p w14:paraId="0071A008" w14:textId="77777777" w:rsidR="0053065D" w:rsidRPr="0053065D" w:rsidRDefault="0053065D" w:rsidP="0053065D">
      <w:pPr>
        <w:pStyle w:val="ListParagraph"/>
        <w:jc w:val="both"/>
      </w:pPr>
    </w:p>
    <w:p w14:paraId="22150BC7" w14:textId="4A4F2F5F" w:rsidR="0053065D" w:rsidRPr="0053065D" w:rsidRDefault="0053065D" w:rsidP="000F6404">
      <w:pPr>
        <w:pStyle w:val="ListParagraph"/>
        <w:numPr>
          <w:ilvl w:val="0"/>
          <w:numId w:val="10"/>
        </w:numPr>
        <w:jc w:val="both"/>
      </w:pPr>
      <w:r>
        <w:t xml:space="preserve">Evaluate the outcome of audit results and research findings to identify areas for quality improvement in collaboration with nursing management and </w:t>
      </w:r>
      <w:r w:rsidR="006E7953">
        <w:t>multi-disciplinary</w:t>
      </w:r>
      <w:r>
        <w:t xml:space="preserve"> members. Ensure that the views of </w:t>
      </w:r>
      <w:r w:rsidR="2BAEEA24">
        <w:t>persons supported are</w:t>
      </w:r>
      <w:r>
        <w:t xml:space="preserve"> effectively sought and integrated into the management and delivery of services.</w:t>
      </w:r>
    </w:p>
    <w:p w14:paraId="1C71A5F7" w14:textId="77777777" w:rsidR="0053065D" w:rsidRPr="0053065D" w:rsidRDefault="0053065D" w:rsidP="0053065D">
      <w:pPr>
        <w:spacing w:after="0" w:line="240" w:lineRule="auto"/>
        <w:jc w:val="both"/>
        <w:rPr>
          <w:rFonts w:ascii="Times New Roman" w:hAnsi="Times New Roman" w:cs="Times New Roman"/>
          <w:sz w:val="24"/>
          <w:szCs w:val="24"/>
        </w:rPr>
      </w:pPr>
    </w:p>
    <w:p w14:paraId="4EF8BD73" w14:textId="77A3A0BB" w:rsidR="0053065D" w:rsidRPr="0053065D" w:rsidRDefault="54F27801" w:rsidP="000F6404">
      <w:pPr>
        <w:pStyle w:val="ListParagraph"/>
        <w:numPr>
          <w:ilvl w:val="0"/>
          <w:numId w:val="10"/>
        </w:numPr>
        <w:jc w:val="both"/>
      </w:pPr>
      <w:r>
        <w:lastRenderedPageBreak/>
        <w:t xml:space="preserve">Maintain a record of clinically relevant data aligned to national key performance indicators (KPI’s) as directed and advised by the </w:t>
      </w:r>
      <w:r w:rsidR="19959BA3">
        <w:t xml:space="preserve">Nurse Practice Development Coordinator and or </w:t>
      </w:r>
      <w:r>
        <w:t>D</w:t>
      </w:r>
      <w:r w:rsidR="3ABE571B">
        <w:t>irector of Nursing</w:t>
      </w:r>
      <w:r w:rsidR="1FFC3207">
        <w:t>/Designate.</w:t>
      </w:r>
    </w:p>
    <w:p w14:paraId="3788B643" w14:textId="77777777" w:rsidR="0053065D" w:rsidRPr="0053065D" w:rsidRDefault="0053065D" w:rsidP="0053065D">
      <w:pPr>
        <w:spacing w:after="0" w:line="240" w:lineRule="auto"/>
        <w:jc w:val="both"/>
        <w:rPr>
          <w:rFonts w:ascii="Times New Roman" w:hAnsi="Times New Roman" w:cs="Times New Roman"/>
          <w:sz w:val="24"/>
          <w:szCs w:val="24"/>
          <w:lang w:val="en-GB"/>
        </w:rPr>
      </w:pPr>
    </w:p>
    <w:p w14:paraId="12C50375" w14:textId="77777777" w:rsidR="0053065D" w:rsidRPr="0053065D" w:rsidRDefault="0053065D" w:rsidP="000F6404">
      <w:pPr>
        <w:pStyle w:val="ListParagraph"/>
        <w:numPr>
          <w:ilvl w:val="0"/>
          <w:numId w:val="10"/>
        </w:numPr>
        <w:jc w:val="both"/>
      </w:pPr>
      <w:r w:rsidRPr="0053065D">
        <w:t>Liaise with the speciality nursing team nationally to promote a streamlined approach to supports offered by the speciality.</w:t>
      </w:r>
    </w:p>
    <w:p w14:paraId="2B224E30" w14:textId="77777777" w:rsidR="0053065D" w:rsidRPr="0053065D" w:rsidRDefault="0053065D" w:rsidP="0053065D">
      <w:pPr>
        <w:spacing w:after="0" w:line="240" w:lineRule="auto"/>
        <w:jc w:val="both"/>
        <w:rPr>
          <w:rFonts w:ascii="Times New Roman" w:hAnsi="Times New Roman" w:cs="Times New Roman"/>
          <w:sz w:val="24"/>
          <w:szCs w:val="24"/>
          <w:lang w:val="en-GB"/>
        </w:rPr>
      </w:pPr>
    </w:p>
    <w:p w14:paraId="5E1E4121" w14:textId="642DA4AE" w:rsidR="0053065D" w:rsidRPr="0053065D" w:rsidRDefault="0053065D" w:rsidP="000F6404">
      <w:pPr>
        <w:pStyle w:val="ListParagraph"/>
        <w:numPr>
          <w:ilvl w:val="0"/>
          <w:numId w:val="10"/>
        </w:numPr>
        <w:jc w:val="both"/>
      </w:pPr>
      <w:r>
        <w:t xml:space="preserve">Monitor, assess, </w:t>
      </w:r>
      <w:proofErr w:type="gramStart"/>
      <w:r>
        <w:t>utilise</w:t>
      </w:r>
      <w:proofErr w:type="gramEnd"/>
      <w:r>
        <w:t xml:space="preserve"> and disseminate current relevant research to advise and ensure the provision of informed </w:t>
      </w:r>
      <w:r w:rsidR="4560876D">
        <w:t>evidence-based</w:t>
      </w:r>
      <w:r>
        <w:t xml:space="preserve"> practice.</w:t>
      </w:r>
    </w:p>
    <w:p w14:paraId="49B589F2" w14:textId="77777777" w:rsidR="0053065D" w:rsidRPr="0053065D" w:rsidRDefault="0053065D" w:rsidP="0053065D">
      <w:pPr>
        <w:spacing w:after="0" w:line="240" w:lineRule="auto"/>
        <w:jc w:val="both"/>
        <w:rPr>
          <w:rFonts w:ascii="Times New Roman" w:hAnsi="Times New Roman" w:cs="Times New Roman"/>
          <w:sz w:val="24"/>
          <w:szCs w:val="24"/>
        </w:rPr>
      </w:pPr>
    </w:p>
    <w:p w14:paraId="5479E586" w14:textId="0FFD7F67" w:rsidR="0053065D" w:rsidRPr="0053065D" w:rsidRDefault="54F27801" w:rsidP="000F6404">
      <w:pPr>
        <w:pStyle w:val="ListParagraph"/>
        <w:numPr>
          <w:ilvl w:val="0"/>
          <w:numId w:val="10"/>
        </w:numPr>
        <w:jc w:val="both"/>
      </w:pPr>
      <w:r>
        <w:t>Participate in and contribute to research studies which are relevant to nursing practice and maintain professional links with the Nursing and Midwifery Practice Development Unit (NMPDU)</w:t>
      </w:r>
      <w:r w:rsidR="65BA3417">
        <w:t xml:space="preserve"> and Centre for Nursing and Midwifery Education (CNME</w:t>
      </w:r>
      <w:r w:rsidR="17DC83DA">
        <w:t>).</w:t>
      </w:r>
      <w:r>
        <w:t xml:space="preserve"> </w:t>
      </w:r>
    </w:p>
    <w:p w14:paraId="63673300" w14:textId="77777777" w:rsidR="0053065D" w:rsidRPr="0053065D" w:rsidRDefault="0053065D" w:rsidP="0053065D">
      <w:pPr>
        <w:pStyle w:val="ListParagraph"/>
        <w:jc w:val="both"/>
      </w:pPr>
    </w:p>
    <w:p w14:paraId="091C615E" w14:textId="77777777" w:rsidR="0053065D" w:rsidRPr="0053065D" w:rsidRDefault="0053065D" w:rsidP="0053065D">
      <w:pPr>
        <w:pStyle w:val="ListParagraph"/>
        <w:jc w:val="both"/>
      </w:pPr>
    </w:p>
    <w:p w14:paraId="20D008E0" w14:textId="77777777" w:rsidR="0053065D" w:rsidRPr="0053065D" w:rsidRDefault="0053065D" w:rsidP="0053065D">
      <w:pPr>
        <w:spacing w:after="0" w:line="240" w:lineRule="auto"/>
        <w:jc w:val="both"/>
        <w:rPr>
          <w:rFonts w:ascii="Times New Roman" w:hAnsi="Times New Roman" w:cs="Times New Roman"/>
          <w:b/>
          <w:sz w:val="24"/>
          <w:szCs w:val="24"/>
        </w:rPr>
      </w:pPr>
      <w:r w:rsidRPr="0053065D">
        <w:rPr>
          <w:rFonts w:ascii="Times New Roman" w:hAnsi="Times New Roman" w:cs="Times New Roman"/>
          <w:b/>
          <w:sz w:val="24"/>
          <w:szCs w:val="24"/>
        </w:rPr>
        <w:t>Consultant:</w:t>
      </w:r>
    </w:p>
    <w:p w14:paraId="67F135EA" w14:textId="77777777" w:rsidR="0053065D" w:rsidRPr="0053065D" w:rsidRDefault="0053065D" w:rsidP="0053065D">
      <w:pPr>
        <w:spacing w:after="0" w:line="240" w:lineRule="auto"/>
        <w:jc w:val="both"/>
        <w:rPr>
          <w:rFonts w:ascii="Times New Roman" w:hAnsi="Times New Roman" w:cs="Times New Roman"/>
          <w:i/>
          <w:sz w:val="24"/>
          <w:szCs w:val="24"/>
        </w:rPr>
      </w:pPr>
    </w:p>
    <w:p w14:paraId="2BAE4938" w14:textId="5FABF6CB" w:rsidR="0053065D" w:rsidRPr="0053065D" w:rsidRDefault="0053065D" w:rsidP="0053065D">
      <w:pPr>
        <w:spacing w:after="0" w:line="240" w:lineRule="auto"/>
        <w:jc w:val="both"/>
        <w:rPr>
          <w:rFonts w:ascii="Times New Roman" w:hAnsi="Times New Roman" w:cs="Times New Roman"/>
          <w:b/>
          <w:i/>
          <w:sz w:val="24"/>
          <w:szCs w:val="24"/>
        </w:rPr>
      </w:pPr>
      <w:r w:rsidRPr="0053065D">
        <w:rPr>
          <w:rFonts w:ascii="Times New Roman" w:hAnsi="Times New Roman" w:cs="Times New Roman"/>
          <w:b/>
          <w:i/>
          <w:sz w:val="24"/>
          <w:szCs w:val="24"/>
        </w:rPr>
        <w:t>The Clinical Nurse Specialist in (</w:t>
      </w:r>
      <w:r w:rsidR="006E7953">
        <w:rPr>
          <w:rFonts w:ascii="Times New Roman" w:hAnsi="Times New Roman" w:cs="Times New Roman"/>
          <w:b/>
          <w:i/>
          <w:sz w:val="24"/>
          <w:szCs w:val="24"/>
        </w:rPr>
        <w:t>Positive Behaviour Support</w:t>
      </w:r>
      <w:r w:rsidRPr="0053065D">
        <w:rPr>
          <w:rFonts w:ascii="Times New Roman" w:hAnsi="Times New Roman" w:cs="Times New Roman"/>
          <w:b/>
          <w:i/>
          <w:sz w:val="24"/>
          <w:szCs w:val="24"/>
        </w:rPr>
        <w:t>) will:</w:t>
      </w:r>
    </w:p>
    <w:p w14:paraId="583BC2CF" w14:textId="77777777" w:rsidR="0053065D" w:rsidRPr="0053065D" w:rsidRDefault="0053065D" w:rsidP="0053065D">
      <w:pPr>
        <w:pStyle w:val="ListParagraph"/>
        <w:jc w:val="both"/>
      </w:pPr>
    </w:p>
    <w:p w14:paraId="07AD5465" w14:textId="362AB3DA" w:rsidR="0053065D" w:rsidRPr="0053065D" w:rsidRDefault="54F27801" w:rsidP="000F6404">
      <w:pPr>
        <w:pStyle w:val="ListParagraph"/>
        <w:numPr>
          <w:ilvl w:val="0"/>
          <w:numId w:val="11"/>
        </w:numPr>
        <w:jc w:val="both"/>
      </w:pPr>
      <w:r>
        <w:t xml:space="preserve">Provide specialist advice and leadership and act as a role model to staff, </w:t>
      </w:r>
      <w:proofErr w:type="gramStart"/>
      <w:r>
        <w:t>carers</w:t>
      </w:r>
      <w:proofErr w:type="gramEnd"/>
      <w:r>
        <w:t xml:space="preserve"> and families on the needs of </w:t>
      </w:r>
      <w:r w:rsidR="28C95729">
        <w:t>individual</w:t>
      </w:r>
      <w:r>
        <w:t>s with intellectual disabilities and complex</w:t>
      </w:r>
      <w:r w:rsidR="6DCBEB15">
        <w:t xml:space="preserve"> positive behaviour support needs. </w:t>
      </w:r>
    </w:p>
    <w:p w14:paraId="1F8B6E53" w14:textId="77777777" w:rsidR="0053065D" w:rsidRPr="0053065D" w:rsidRDefault="0053065D" w:rsidP="0053065D">
      <w:pPr>
        <w:pStyle w:val="ListParagraph"/>
        <w:jc w:val="both"/>
      </w:pPr>
    </w:p>
    <w:p w14:paraId="43143281" w14:textId="659B1E7E" w:rsidR="0053065D" w:rsidRPr="0053065D" w:rsidRDefault="0053065D" w:rsidP="000F6404">
      <w:pPr>
        <w:pStyle w:val="ListParagraph"/>
        <w:numPr>
          <w:ilvl w:val="0"/>
          <w:numId w:val="11"/>
        </w:numPr>
        <w:jc w:val="both"/>
      </w:pPr>
      <w:r w:rsidRPr="0053065D">
        <w:t xml:space="preserve">To be aware of the difficulties faced by staff, </w:t>
      </w:r>
      <w:proofErr w:type="gramStart"/>
      <w:r w:rsidRPr="0053065D">
        <w:t>carers</w:t>
      </w:r>
      <w:proofErr w:type="gramEnd"/>
      <w:r w:rsidRPr="0053065D">
        <w:t xml:space="preserve"> and families, including the stressful and emotional nature of working with individuals </w:t>
      </w:r>
      <w:r w:rsidR="006E7953">
        <w:t>with complex positive behaviour support needs and</w:t>
      </w:r>
      <w:r w:rsidRPr="0053065D">
        <w:t xml:space="preserve"> adapt the way information is given accordingly.</w:t>
      </w:r>
    </w:p>
    <w:p w14:paraId="78E25C39" w14:textId="77777777" w:rsidR="0053065D" w:rsidRPr="0053065D" w:rsidRDefault="0053065D" w:rsidP="0053065D">
      <w:pPr>
        <w:pStyle w:val="ListParagraph"/>
        <w:jc w:val="both"/>
      </w:pPr>
    </w:p>
    <w:p w14:paraId="4C428723" w14:textId="4D2209D9" w:rsidR="0053065D" w:rsidRPr="006E7953" w:rsidRDefault="0053065D" w:rsidP="0053065D">
      <w:pPr>
        <w:pStyle w:val="ListParagraph"/>
        <w:numPr>
          <w:ilvl w:val="0"/>
          <w:numId w:val="11"/>
        </w:numPr>
        <w:jc w:val="both"/>
      </w:pPr>
      <w:r>
        <w:t xml:space="preserve">Develop collaborative working relationships with local CNSs, advanced nurse practitioners, </w:t>
      </w:r>
      <w:r w:rsidR="006E7953">
        <w:t>multi-disciplinary</w:t>
      </w:r>
      <w:r>
        <w:t xml:space="preserve"> team colleagues</w:t>
      </w:r>
      <w:r w:rsidR="006E7953">
        <w:t xml:space="preserve"> as appropriate developing </w:t>
      </w:r>
      <w:r w:rsidR="7B9784A1">
        <w:t>person-centred</w:t>
      </w:r>
      <w:r w:rsidR="006E7953">
        <w:t xml:space="preserve"> care pathways to promote the model of care delivery. </w:t>
      </w:r>
    </w:p>
    <w:p w14:paraId="1FB80768" w14:textId="77777777" w:rsidR="006E7953" w:rsidRDefault="006E7953" w:rsidP="006E7953">
      <w:pPr>
        <w:pStyle w:val="ListParagraph"/>
        <w:jc w:val="both"/>
      </w:pPr>
    </w:p>
    <w:p w14:paraId="2F473085" w14:textId="20C61863" w:rsidR="0053065D" w:rsidRPr="0053065D" w:rsidRDefault="0053065D" w:rsidP="000F6404">
      <w:pPr>
        <w:pStyle w:val="ListParagraph"/>
        <w:numPr>
          <w:ilvl w:val="0"/>
          <w:numId w:val="11"/>
        </w:numPr>
        <w:jc w:val="both"/>
      </w:pPr>
      <w:r w:rsidRPr="0053065D">
        <w:t>Provide supervision to identified staff including clinical work and risk assessment for behaviours of concern.</w:t>
      </w:r>
    </w:p>
    <w:p w14:paraId="591D19E2" w14:textId="77777777" w:rsidR="0053065D" w:rsidRPr="0053065D" w:rsidRDefault="0053065D" w:rsidP="0053065D">
      <w:pPr>
        <w:pStyle w:val="ListParagraph"/>
        <w:jc w:val="both"/>
      </w:pPr>
    </w:p>
    <w:p w14:paraId="4C76DC73" w14:textId="77777777" w:rsidR="0053065D" w:rsidRPr="0053065D" w:rsidRDefault="0053065D" w:rsidP="000F6404">
      <w:pPr>
        <w:pStyle w:val="ListParagraph"/>
        <w:numPr>
          <w:ilvl w:val="0"/>
          <w:numId w:val="11"/>
        </w:numPr>
        <w:jc w:val="both"/>
      </w:pPr>
      <w:r w:rsidRPr="0053065D">
        <w:t xml:space="preserve">Demonstrate the ability to work independently, </w:t>
      </w:r>
      <w:proofErr w:type="gramStart"/>
      <w:r w:rsidRPr="0053065D">
        <w:t>reliably</w:t>
      </w:r>
      <w:proofErr w:type="gramEnd"/>
      <w:r w:rsidRPr="0053065D">
        <w:t xml:space="preserve"> and consistently and to use supervision effectively.</w:t>
      </w:r>
    </w:p>
    <w:p w14:paraId="06F41075" w14:textId="77777777" w:rsidR="0053065D" w:rsidRPr="0053065D" w:rsidRDefault="0053065D" w:rsidP="0053065D">
      <w:pPr>
        <w:pStyle w:val="ListParagraph"/>
        <w:jc w:val="both"/>
      </w:pPr>
    </w:p>
    <w:p w14:paraId="5C280276" w14:textId="25FF13C5" w:rsidR="0053065D" w:rsidRPr="0053065D" w:rsidRDefault="54F27801" w:rsidP="000F6404">
      <w:pPr>
        <w:pStyle w:val="ListParagraph"/>
        <w:numPr>
          <w:ilvl w:val="0"/>
          <w:numId w:val="11"/>
        </w:numPr>
        <w:jc w:val="both"/>
      </w:pPr>
      <w:r>
        <w:t xml:space="preserve">Develop and maintain relationships with specialist services in voluntary organisations which support </w:t>
      </w:r>
      <w:r w:rsidR="28C95729">
        <w:t>individual</w:t>
      </w:r>
      <w:r>
        <w:t>s in the community.</w:t>
      </w:r>
    </w:p>
    <w:p w14:paraId="05F35E49" w14:textId="77777777" w:rsidR="0053065D" w:rsidRPr="0053065D" w:rsidRDefault="0053065D" w:rsidP="0053065D">
      <w:pPr>
        <w:pStyle w:val="ListParagraph"/>
        <w:jc w:val="both"/>
      </w:pPr>
    </w:p>
    <w:p w14:paraId="6474BBD5" w14:textId="77777777" w:rsidR="0053065D" w:rsidRPr="0053065D" w:rsidRDefault="0053065D" w:rsidP="000F6404">
      <w:pPr>
        <w:pStyle w:val="ListParagraph"/>
        <w:numPr>
          <w:ilvl w:val="0"/>
          <w:numId w:val="11"/>
        </w:numPr>
        <w:jc w:val="both"/>
      </w:pPr>
      <w:r w:rsidRPr="0053065D">
        <w:t>Contribute to annual service reports and service development projects as appropriate.</w:t>
      </w:r>
    </w:p>
    <w:p w14:paraId="6D56C5C0" w14:textId="77777777" w:rsidR="0053065D" w:rsidRPr="0053065D" w:rsidRDefault="0053065D" w:rsidP="0053065D">
      <w:pPr>
        <w:pStyle w:val="ListParagraph"/>
        <w:jc w:val="both"/>
      </w:pPr>
    </w:p>
    <w:p w14:paraId="34ED3BC1" w14:textId="58F82CAB" w:rsidR="0053065D" w:rsidRPr="0053065D" w:rsidRDefault="0053065D" w:rsidP="000F6404">
      <w:pPr>
        <w:pStyle w:val="ListParagraph"/>
        <w:numPr>
          <w:ilvl w:val="0"/>
          <w:numId w:val="11"/>
        </w:numPr>
        <w:jc w:val="both"/>
      </w:pPr>
      <w:r w:rsidRPr="0053065D">
        <w:t xml:space="preserve">Network with other CNSs in </w:t>
      </w:r>
      <w:r w:rsidR="006E7953">
        <w:t>positive behaviour support</w:t>
      </w:r>
      <w:r w:rsidRPr="0053065D">
        <w:t xml:space="preserve"> and in related professional associations.</w:t>
      </w:r>
    </w:p>
    <w:p w14:paraId="0C1A2F43" w14:textId="77777777" w:rsidR="0053065D" w:rsidRPr="0053065D" w:rsidRDefault="0053065D" w:rsidP="0053065D">
      <w:pPr>
        <w:spacing w:after="0" w:line="240" w:lineRule="auto"/>
        <w:jc w:val="both"/>
        <w:rPr>
          <w:rFonts w:ascii="Times New Roman" w:hAnsi="Times New Roman" w:cs="Times New Roman"/>
          <w:b/>
          <w:sz w:val="24"/>
          <w:szCs w:val="24"/>
        </w:rPr>
      </w:pPr>
    </w:p>
    <w:p w14:paraId="6393D024" w14:textId="679C5828" w:rsidR="0053065D" w:rsidRPr="0053065D" w:rsidRDefault="0053065D" w:rsidP="0053065D">
      <w:pPr>
        <w:spacing w:after="0" w:line="240" w:lineRule="auto"/>
        <w:jc w:val="both"/>
        <w:rPr>
          <w:rFonts w:ascii="Times New Roman" w:hAnsi="Times New Roman" w:cs="Times New Roman"/>
          <w:b/>
          <w:sz w:val="24"/>
          <w:szCs w:val="24"/>
        </w:rPr>
      </w:pPr>
      <w:r w:rsidRPr="0053065D">
        <w:rPr>
          <w:rFonts w:ascii="Times New Roman" w:hAnsi="Times New Roman" w:cs="Times New Roman"/>
          <w:b/>
          <w:sz w:val="24"/>
          <w:szCs w:val="24"/>
        </w:rPr>
        <w:t xml:space="preserve">The Clinical Nurse Specialist in </w:t>
      </w:r>
      <w:r w:rsidR="006E7953">
        <w:rPr>
          <w:rFonts w:ascii="Times New Roman" w:hAnsi="Times New Roman" w:cs="Times New Roman"/>
          <w:b/>
          <w:sz w:val="24"/>
          <w:szCs w:val="24"/>
        </w:rPr>
        <w:t>Positive Behaviour Support</w:t>
      </w:r>
      <w:r w:rsidRPr="0053065D">
        <w:rPr>
          <w:rFonts w:ascii="Times New Roman" w:hAnsi="Times New Roman" w:cs="Times New Roman"/>
          <w:b/>
          <w:sz w:val="24"/>
          <w:szCs w:val="24"/>
        </w:rPr>
        <w:t xml:space="preserve"> will use skills to:</w:t>
      </w:r>
    </w:p>
    <w:p w14:paraId="38A4D4C3" w14:textId="77777777" w:rsidR="0053065D" w:rsidRPr="0053065D" w:rsidRDefault="0053065D" w:rsidP="0053065D">
      <w:pPr>
        <w:spacing w:after="0" w:line="240" w:lineRule="auto"/>
        <w:jc w:val="both"/>
        <w:rPr>
          <w:rFonts w:ascii="Times New Roman" w:hAnsi="Times New Roman" w:cs="Times New Roman"/>
          <w:b/>
          <w:sz w:val="24"/>
          <w:szCs w:val="24"/>
        </w:rPr>
      </w:pPr>
    </w:p>
    <w:p w14:paraId="268314F5" w14:textId="77777777" w:rsidR="0053065D" w:rsidRPr="0053065D" w:rsidRDefault="0053065D" w:rsidP="000F6404">
      <w:pPr>
        <w:pStyle w:val="ListParagraph"/>
        <w:numPr>
          <w:ilvl w:val="0"/>
          <w:numId w:val="12"/>
        </w:numPr>
        <w:jc w:val="both"/>
      </w:pPr>
      <w:r w:rsidRPr="0053065D">
        <w:lastRenderedPageBreak/>
        <w:t>Maintain a high standard of professional behaviour including confidentiality, ethics</w:t>
      </w:r>
      <w:r w:rsidRPr="0053065D">
        <w:rPr>
          <w:spacing w:val="36"/>
        </w:rPr>
        <w:t xml:space="preserve"> </w:t>
      </w:r>
      <w:r w:rsidRPr="0053065D">
        <w:t>and</w:t>
      </w:r>
      <w:r w:rsidRPr="0053065D">
        <w:rPr>
          <w:spacing w:val="41"/>
        </w:rPr>
        <w:t xml:space="preserve"> </w:t>
      </w:r>
      <w:r w:rsidRPr="0053065D">
        <w:t>leg</w:t>
      </w:r>
      <w:r w:rsidRPr="0053065D">
        <w:rPr>
          <w:spacing w:val="5"/>
        </w:rPr>
        <w:t>i</w:t>
      </w:r>
      <w:r w:rsidRPr="0053065D">
        <w:rPr>
          <w:spacing w:val="6"/>
          <w:w w:val="102"/>
        </w:rPr>
        <w:t>s</w:t>
      </w:r>
      <w:r w:rsidRPr="0053065D">
        <w:rPr>
          <w:w w:val="106"/>
        </w:rPr>
        <w:t xml:space="preserve">lation </w:t>
      </w:r>
      <w:r w:rsidRPr="0053065D">
        <w:t xml:space="preserve">and be professionally accountable for actions/omissions. Take measures to develop and maintain the competences required for professional practice. </w:t>
      </w:r>
    </w:p>
    <w:p w14:paraId="0DC7C5DC" w14:textId="77777777" w:rsidR="0053065D" w:rsidRPr="0053065D" w:rsidRDefault="0053065D" w:rsidP="0053065D">
      <w:pPr>
        <w:spacing w:after="0" w:line="240" w:lineRule="auto"/>
        <w:jc w:val="both"/>
        <w:rPr>
          <w:rFonts w:ascii="Times New Roman" w:hAnsi="Times New Roman" w:cs="Times New Roman"/>
          <w:sz w:val="24"/>
          <w:szCs w:val="24"/>
        </w:rPr>
      </w:pPr>
    </w:p>
    <w:p w14:paraId="43FE4E01" w14:textId="77777777" w:rsidR="0053065D" w:rsidRPr="0053065D" w:rsidRDefault="0053065D" w:rsidP="000F6404">
      <w:pPr>
        <w:pStyle w:val="ListParagraph"/>
        <w:numPr>
          <w:ilvl w:val="0"/>
          <w:numId w:val="12"/>
        </w:numPr>
        <w:jc w:val="both"/>
      </w:pPr>
      <w:r w:rsidRPr="0053065D">
        <w:t xml:space="preserve">Choose appropriate assessment tools, </w:t>
      </w:r>
      <w:proofErr w:type="gramStart"/>
      <w:r w:rsidRPr="0053065D">
        <w:t>implement</w:t>
      </w:r>
      <w:proofErr w:type="gramEnd"/>
      <w:r w:rsidRPr="0053065D">
        <w:t xml:space="preserve"> and continuously evaluate interventions.</w:t>
      </w:r>
    </w:p>
    <w:p w14:paraId="0E036857" w14:textId="77777777" w:rsidR="0053065D" w:rsidRPr="0053065D" w:rsidRDefault="0053065D" w:rsidP="0053065D">
      <w:pPr>
        <w:pStyle w:val="ListParagraph"/>
        <w:jc w:val="both"/>
      </w:pPr>
    </w:p>
    <w:p w14:paraId="6073B93E" w14:textId="066210F1" w:rsidR="0053065D" w:rsidRPr="0053065D" w:rsidRDefault="54F27801" w:rsidP="000F6404">
      <w:pPr>
        <w:pStyle w:val="ListParagraph"/>
        <w:numPr>
          <w:ilvl w:val="0"/>
          <w:numId w:val="12"/>
        </w:numPr>
        <w:jc w:val="both"/>
      </w:pPr>
      <w:r>
        <w:t xml:space="preserve">Demonstrate the ability to screen, assess and manage risk with the </w:t>
      </w:r>
      <w:r w:rsidR="28C95729">
        <w:t>individual</w:t>
      </w:r>
      <w:r>
        <w:t>s and engage in positive risk taking.</w:t>
      </w:r>
    </w:p>
    <w:p w14:paraId="52965BAF" w14:textId="77777777" w:rsidR="0053065D" w:rsidRPr="0053065D" w:rsidRDefault="0053065D" w:rsidP="0053065D">
      <w:pPr>
        <w:spacing w:after="0" w:line="240" w:lineRule="auto"/>
        <w:jc w:val="both"/>
        <w:rPr>
          <w:rFonts w:ascii="Times New Roman" w:hAnsi="Times New Roman" w:cs="Times New Roman"/>
          <w:sz w:val="24"/>
          <w:szCs w:val="24"/>
        </w:rPr>
      </w:pPr>
    </w:p>
    <w:p w14:paraId="05C43282" w14:textId="71FBC2D6" w:rsidR="0053065D" w:rsidRPr="0053065D" w:rsidRDefault="54F27801" w:rsidP="25B3396D">
      <w:pPr>
        <w:pStyle w:val="ListParagraph"/>
        <w:numPr>
          <w:ilvl w:val="0"/>
          <w:numId w:val="12"/>
        </w:numPr>
        <w:jc w:val="both"/>
      </w:pPr>
      <w:r>
        <w:t xml:space="preserve">Provide an efficient, </w:t>
      </w:r>
      <w:proofErr w:type="gramStart"/>
      <w:r>
        <w:t>effective</w:t>
      </w:r>
      <w:proofErr w:type="gramEnd"/>
      <w:r>
        <w:t xml:space="preserve"> and </w:t>
      </w:r>
      <w:r w:rsidR="03670306">
        <w:t>high-quality</w:t>
      </w:r>
      <w:r>
        <w:t xml:space="preserve"> service, respecting the needs of each </w:t>
      </w:r>
      <w:r w:rsidR="28C95729">
        <w:t>individual</w:t>
      </w:r>
      <w:r>
        <w:t xml:space="preserve">, </w:t>
      </w:r>
      <w:r w:rsidR="1962991F">
        <w:t xml:space="preserve">their </w:t>
      </w:r>
      <w:r>
        <w:t xml:space="preserve">family and or </w:t>
      </w:r>
      <w:r w:rsidR="2B250A24">
        <w:t>support staff.</w:t>
      </w:r>
    </w:p>
    <w:p w14:paraId="6E27E92F" w14:textId="3B8DDBDC" w:rsidR="25B3396D" w:rsidRDefault="25B3396D" w:rsidP="25B3396D">
      <w:pPr>
        <w:jc w:val="both"/>
        <w:rPr>
          <w:rFonts w:ascii="Times New Roman" w:eastAsia="Times New Roman" w:hAnsi="Times New Roman" w:cs="Times New Roman"/>
          <w:sz w:val="24"/>
          <w:szCs w:val="24"/>
        </w:rPr>
      </w:pPr>
    </w:p>
    <w:p w14:paraId="52D258B4" w14:textId="77777777" w:rsidR="0053065D" w:rsidRPr="0053065D" w:rsidRDefault="0053065D" w:rsidP="000F6404">
      <w:pPr>
        <w:pStyle w:val="Default"/>
        <w:numPr>
          <w:ilvl w:val="0"/>
          <w:numId w:val="14"/>
        </w:numPr>
        <w:jc w:val="both"/>
        <w:rPr>
          <w:rFonts w:ascii="Times New Roman" w:hAnsi="Times New Roman" w:cs="Times New Roman"/>
        </w:rPr>
      </w:pPr>
      <w:r w:rsidRPr="0053065D">
        <w:rPr>
          <w:rFonts w:ascii="Times New Roman" w:hAnsi="Times New Roman" w:cs="Times New Roman"/>
        </w:rPr>
        <w:t>In-depth knowledge of pharmacological and non-pharmacological relief measures.</w:t>
      </w:r>
    </w:p>
    <w:p w14:paraId="6AA1C30F" w14:textId="77777777" w:rsidR="0053065D" w:rsidRPr="0053065D" w:rsidRDefault="0053065D" w:rsidP="0053065D">
      <w:pPr>
        <w:pStyle w:val="ListParagraph"/>
        <w:jc w:val="both"/>
      </w:pPr>
    </w:p>
    <w:p w14:paraId="5AC51633" w14:textId="482ABF4D" w:rsidR="0053065D" w:rsidRPr="0053065D" w:rsidRDefault="0053065D" w:rsidP="000F6404">
      <w:pPr>
        <w:pStyle w:val="Default"/>
        <w:numPr>
          <w:ilvl w:val="0"/>
          <w:numId w:val="14"/>
        </w:numPr>
        <w:jc w:val="both"/>
        <w:rPr>
          <w:rFonts w:ascii="Times New Roman" w:hAnsi="Times New Roman" w:cs="Times New Roman"/>
        </w:rPr>
      </w:pPr>
      <w:r w:rsidRPr="0053065D">
        <w:rPr>
          <w:rFonts w:ascii="Times New Roman" w:hAnsi="Times New Roman" w:cs="Times New Roman"/>
        </w:rPr>
        <w:t>An understanding of the principles of clinical governance and risk management as they apply directly to the CNS role and the wider health service.</w:t>
      </w:r>
    </w:p>
    <w:p w14:paraId="55F1971D" w14:textId="77777777" w:rsidR="0053065D" w:rsidRPr="0053065D" w:rsidRDefault="0053065D" w:rsidP="0053065D">
      <w:pPr>
        <w:jc w:val="both"/>
        <w:rPr>
          <w:rFonts w:ascii="Times New Roman" w:hAnsi="Times New Roman" w:cs="Times New Roman"/>
          <w:szCs w:val="24"/>
          <w:lang w:val="en-GB"/>
        </w:rPr>
      </w:pPr>
    </w:p>
    <w:p w14:paraId="303F25A7" w14:textId="3BFEDE89" w:rsidR="0053065D" w:rsidRPr="0053065D" w:rsidRDefault="54F27801" w:rsidP="000F6404">
      <w:pPr>
        <w:pStyle w:val="ListParagraph"/>
        <w:numPr>
          <w:ilvl w:val="0"/>
          <w:numId w:val="14"/>
        </w:numPr>
        <w:ind w:left="709" w:hanging="283"/>
        <w:jc w:val="both"/>
      </w:pPr>
      <w:r>
        <w:t xml:space="preserve">Work in line with national, </w:t>
      </w:r>
      <w:proofErr w:type="gramStart"/>
      <w:r>
        <w:t>regional</w:t>
      </w:r>
      <w:proofErr w:type="gramEnd"/>
      <w:r>
        <w:t xml:space="preserve"> and local </w:t>
      </w:r>
      <w:r w:rsidR="4814FA61">
        <w:t>AVISTA</w:t>
      </w:r>
      <w:r>
        <w:t xml:space="preserve"> Disability Support </w:t>
      </w:r>
      <w:r w:rsidR="655F2B4D">
        <w:t>S</w:t>
      </w:r>
      <w:r>
        <w:t>ervice policies, procedures and guidelines.</w:t>
      </w:r>
    </w:p>
    <w:p w14:paraId="019443A6" w14:textId="77777777" w:rsidR="0053065D" w:rsidRPr="0053065D" w:rsidRDefault="0053065D" w:rsidP="0053065D">
      <w:pPr>
        <w:pStyle w:val="ListParagraph"/>
        <w:jc w:val="both"/>
      </w:pPr>
    </w:p>
    <w:p w14:paraId="2FF3F1D3" w14:textId="1DC556B4" w:rsidR="0053065D" w:rsidRPr="0053065D" w:rsidRDefault="54F27801" w:rsidP="25B3396D">
      <w:pPr>
        <w:pStyle w:val="ListParagraph"/>
        <w:numPr>
          <w:ilvl w:val="0"/>
          <w:numId w:val="12"/>
        </w:numPr>
        <w:jc w:val="both"/>
        <w:rPr>
          <w:b/>
          <w:bCs/>
        </w:rPr>
      </w:pPr>
      <w:r>
        <w:t xml:space="preserve">Perform any other duties as may be assigned from time to time by the </w:t>
      </w:r>
      <w:r w:rsidR="6F563B1F">
        <w:t xml:space="preserve">Nurse Practice Development Coordinator and </w:t>
      </w:r>
      <w:r>
        <w:t xml:space="preserve">Director of Nursing or </w:t>
      </w:r>
      <w:r w:rsidR="5E4945E1">
        <w:t>designate</w:t>
      </w:r>
      <w:r>
        <w:t xml:space="preserve">. </w:t>
      </w:r>
    </w:p>
    <w:p w14:paraId="3C91002C" w14:textId="77777777" w:rsidR="0053065D" w:rsidRPr="0053065D" w:rsidRDefault="0053065D" w:rsidP="0053065D">
      <w:pPr>
        <w:spacing w:after="0" w:line="240" w:lineRule="auto"/>
        <w:jc w:val="both"/>
        <w:rPr>
          <w:rFonts w:ascii="Times New Roman" w:hAnsi="Times New Roman" w:cs="Times New Roman"/>
          <w:b/>
          <w:sz w:val="24"/>
          <w:szCs w:val="24"/>
        </w:rPr>
      </w:pPr>
    </w:p>
    <w:p w14:paraId="21C07922" w14:textId="77777777" w:rsidR="0053065D" w:rsidRPr="0053065D" w:rsidRDefault="0053065D" w:rsidP="0053065D">
      <w:pPr>
        <w:pStyle w:val="ListParagraph"/>
        <w:jc w:val="both"/>
        <w:rPr>
          <w:b/>
        </w:rPr>
      </w:pPr>
    </w:p>
    <w:p w14:paraId="6FF3C0C0" w14:textId="77777777" w:rsidR="0053065D" w:rsidRPr="0053065D" w:rsidRDefault="0053065D" w:rsidP="0053065D">
      <w:pPr>
        <w:ind w:right="-44"/>
        <w:jc w:val="both"/>
        <w:rPr>
          <w:rFonts w:ascii="Times New Roman" w:hAnsi="Times New Roman" w:cs="Times New Roman"/>
          <w:b/>
          <w:iCs/>
          <w:sz w:val="24"/>
          <w:szCs w:val="24"/>
          <w:lang w:val="en-GB"/>
        </w:rPr>
      </w:pPr>
      <w:r w:rsidRPr="0053065D">
        <w:rPr>
          <w:rFonts w:ascii="Times New Roman" w:hAnsi="Times New Roman" w:cs="Times New Roman"/>
          <w:b/>
          <w:iCs/>
          <w:sz w:val="24"/>
          <w:szCs w:val="24"/>
          <w:lang w:val="en-GB"/>
        </w:rPr>
        <w:t>Garda Vetting:</w:t>
      </w:r>
    </w:p>
    <w:p w14:paraId="753676D0" w14:textId="77777777" w:rsidR="0053065D" w:rsidRPr="0053065D" w:rsidRDefault="000F6404" w:rsidP="0053065D">
      <w:pPr>
        <w:tabs>
          <w:tab w:val="num" w:pos="567"/>
        </w:tabs>
        <w:suppressAutoHyphens/>
        <w:ind w:right="-44"/>
        <w:jc w:val="both"/>
        <w:rPr>
          <w:rFonts w:ascii="Times New Roman" w:hAnsi="Times New Roman" w:cs="Times New Roman"/>
          <w:bCs/>
          <w:sz w:val="24"/>
          <w:szCs w:val="24"/>
        </w:rPr>
      </w:pPr>
      <w:r>
        <w:rPr>
          <w:rFonts w:ascii="Times New Roman" w:hAnsi="Times New Roman" w:cs="Times New Roman"/>
          <w:sz w:val="24"/>
          <w:szCs w:val="24"/>
        </w:rPr>
        <w:t>AVISTA</w:t>
      </w:r>
      <w:r w:rsidR="0053065D" w:rsidRPr="0053065D">
        <w:rPr>
          <w:rFonts w:ascii="Times New Roman" w:hAnsi="Times New Roman" w:cs="Times New Roman"/>
          <w:sz w:val="24"/>
          <w:szCs w:val="24"/>
        </w:rPr>
        <w:t xml:space="preserve"> Support Services recognise its responsibilities under the National Vetting Bureau (Children and Vulnerable Persons) Act 2012-2016.This act applies to those employees who provide care for children and vulnerable adults. </w:t>
      </w:r>
      <w:r>
        <w:rPr>
          <w:rFonts w:ascii="Times New Roman" w:hAnsi="Times New Roman" w:cs="Times New Roman"/>
          <w:sz w:val="24"/>
          <w:szCs w:val="24"/>
        </w:rPr>
        <w:t>AVISTA</w:t>
      </w:r>
      <w:r w:rsidR="0053065D" w:rsidRPr="0053065D">
        <w:rPr>
          <w:rFonts w:ascii="Times New Roman" w:hAnsi="Times New Roman" w:cs="Times New Roman"/>
          <w:sz w:val="24"/>
          <w:szCs w:val="24"/>
        </w:rPr>
        <w:t xml:space="preserve"> Disability Support Services appointed liaison person will apply for vetting disclosure for new and current employees. </w:t>
      </w:r>
    </w:p>
    <w:p w14:paraId="45790D83" w14:textId="77777777" w:rsidR="0053065D" w:rsidRPr="0053065D" w:rsidRDefault="0053065D" w:rsidP="0053065D">
      <w:pPr>
        <w:ind w:right="-44"/>
        <w:jc w:val="both"/>
        <w:rPr>
          <w:rFonts w:ascii="Times New Roman" w:hAnsi="Times New Roman" w:cs="Times New Roman"/>
          <w:b/>
          <w:bCs/>
          <w:i/>
          <w:sz w:val="24"/>
          <w:szCs w:val="24"/>
          <w:lang w:val="en-GB"/>
        </w:rPr>
      </w:pPr>
    </w:p>
    <w:p w14:paraId="50082F7C" w14:textId="77777777" w:rsidR="0053065D" w:rsidRPr="0053065D" w:rsidRDefault="54F27801" w:rsidP="0053065D">
      <w:pPr>
        <w:ind w:right="-44"/>
        <w:jc w:val="both"/>
        <w:rPr>
          <w:rFonts w:ascii="Times New Roman" w:hAnsi="Times New Roman" w:cs="Times New Roman"/>
          <w:b/>
          <w:i/>
          <w:sz w:val="24"/>
          <w:szCs w:val="24"/>
          <w:lang w:val="en-GB"/>
        </w:rPr>
      </w:pPr>
      <w:r w:rsidRPr="25B3396D">
        <w:rPr>
          <w:rFonts w:ascii="Times New Roman" w:hAnsi="Times New Roman" w:cs="Times New Roman"/>
          <w:b/>
          <w:bCs/>
          <w:i/>
          <w:iCs/>
          <w:sz w:val="24"/>
          <w:szCs w:val="24"/>
          <w:lang w:val="en-GB"/>
        </w:rPr>
        <w:t>The post holder may be required to perform other duties as appropriate to the post, which may be assigned to him/her from time to time, and to contribute to the development of the post while in office. This job description will be subject to review in the light of changing circumstances. It is not intended to be exhaustive but should be regarded as providing guidelines within which individuals work.</w:t>
      </w:r>
    </w:p>
    <w:p w14:paraId="6C4EC847" w14:textId="6C3C2841" w:rsidR="25B3396D" w:rsidRDefault="25B3396D" w:rsidP="25B3396D">
      <w:pPr>
        <w:ind w:right="-44"/>
        <w:jc w:val="both"/>
        <w:rPr>
          <w:rFonts w:ascii="Times New Roman" w:hAnsi="Times New Roman" w:cs="Times New Roman"/>
          <w:b/>
          <w:bCs/>
          <w:i/>
          <w:iCs/>
          <w:sz w:val="24"/>
          <w:szCs w:val="24"/>
          <w:lang w:val="en-GB"/>
        </w:rPr>
      </w:pPr>
    </w:p>
    <w:p w14:paraId="10E5A076" w14:textId="77777777" w:rsidR="0053065D" w:rsidRPr="0053065D" w:rsidRDefault="0053065D" w:rsidP="0053065D">
      <w:pPr>
        <w:keepNext/>
        <w:jc w:val="both"/>
        <w:outlineLvl w:val="3"/>
        <w:rPr>
          <w:rFonts w:ascii="Times New Roman" w:hAnsi="Times New Roman" w:cs="Times New Roman"/>
          <w:b/>
          <w:szCs w:val="24"/>
        </w:rPr>
      </w:pPr>
      <w:r w:rsidRPr="0053065D">
        <w:rPr>
          <w:rFonts w:ascii="Times New Roman" w:hAnsi="Times New Roman" w:cs="Times New Roman"/>
          <w:b/>
          <w:szCs w:val="24"/>
        </w:rPr>
        <w:lastRenderedPageBreak/>
        <w:t>PERSON SPECIFICATION</w:t>
      </w:r>
    </w:p>
    <w:p w14:paraId="5449845D" w14:textId="77777777" w:rsidR="0053065D" w:rsidRPr="0053065D" w:rsidRDefault="0053065D" w:rsidP="0053065D">
      <w:pPr>
        <w:keepNext/>
        <w:jc w:val="both"/>
        <w:outlineLvl w:val="3"/>
        <w:rPr>
          <w:rFonts w:ascii="Times New Roman" w:hAnsi="Times New Roman" w:cs="Times New Roman"/>
          <w:b/>
          <w:szCs w:val="24"/>
          <w:u w:val="single"/>
        </w:rPr>
      </w:pPr>
    </w:p>
    <w:tbl>
      <w:tblPr>
        <w:tblW w:w="946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2790"/>
        <w:gridCol w:w="4635"/>
        <w:gridCol w:w="2039"/>
      </w:tblGrid>
      <w:tr w:rsidR="0053065D" w:rsidRPr="0053065D" w14:paraId="73BB4EF2" w14:textId="77777777" w:rsidTr="0FF9E430">
        <w:trPr>
          <w:trHeight w:val="533"/>
        </w:trPr>
        <w:tc>
          <w:tcPr>
            <w:tcW w:w="2790" w:type="dxa"/>
            <w:shd w:val="clear" w:color="auto" w:fill="C0C0C0"/>
          </w:tcPr>
          <w:p w14:paraId="2367D827" w14:textId="77777777" w:rsidR="0053065D" w:rsidRPr="0053065D" w:rsidRDefault="0053065D" w:rsidP="0053065D">
            <w:pPr>
              <w:keepNext/>
              <w:spacing w:before="240" w:after="60"/>
              <w:jc w:val="both"/>
              <w:outlineLvl w:val="0"/>
              <w:rPr>
                <w:rFonts w:ascii="Times New Roman" w:hAnsi="Times New Roman" w:cs="Times New Roman"/>
                <w:b/>
                <w:kern w:val="32"/>
                <w:szCs w:val="24"/>
              </w:rPr>
            </w:pPr>
            <w:r w:rsidRPr="0053065D">
              <w:rPr>
                <w:rFonts w:ascii="Times New Roman" w:hAnsi="Times New Roman" w:cs="Times New Roman"/>
                <w:kern w:val="32"/>
                <w:szCs w:val="24"/>
                <w:u w:val="single"/>
              </w:rPr>
              <w:br w:type="page"/>
            </w:r>
            <w:r w:rsidRPr="0053065D">
              <w:rPr>
                <w:rFonts w:ascii="Times New Roman" w:hAnsi="Times New Roman" w:cs="Times New Roman"/>
                <w:b/>
                <w:kern w:val="32"/>
                <w:szCs w:val="24"/>
              </w:rPr>
              <w:t>Criteria</w:t>
            </w:r>
          </w:p>
        </w:tc>
        <w:tc>
          <w:tcPr>
            <w:tcW w:w="4635" w:type="dxa"/>
            <w:shd w:val="clear" w:color="auto" w:fill="C0C0C0"/>
          </w:tcPr>
          <w:p w14:paraId="61DC0704" w14:textId="77777777" w:rsidR="0053065D" w:rsidRPr="0053065D" w:rsidRDefault="0053065D" w:rsidP="0053065D">
            <w:pPr>
              <w:keepNext/>
              <w:spacing w:before="240" w:after="60"/>
              <w:jc w:val="both"/>
              <w:outlineLvl w:val="0"/>
              <w:rPr>
                <w:rFonts w:ascii="Times New Roman" w:hAnsi="Times New Roman" w:cs="Times New Roman"/>
                <w:b/>
                <w:kern w:val="32"/>
                <w:szCs w:val="24"/>
              </w:rPr>
            </w:pPr>
            <w:r w:rsidRPr="0053065D">
              <w:rPr>
                <w:rFonts w:ascii="Times New Roman" w:hAnsi="Times New Roman" w:cs="Times New Roman"/>
                <w:b/>
                <w:kern w:val="32"/>
                <w:szCs w:val="24"/>
              </w:rPr>
              <w:t>Essential</w:t>
            </w:r>
          </w:p>
        </w:tc>
        <w:tc>
          <w:tcPr>
            <w:tcW w:w="2039" w:type="dxa"/>
            <w:shd w:val="clear" w:color="auto" w:fill="C0C0C0"/>
          </w:tcPr>
          <w:p w14:paraId="5105FCCB" w14:textId="77777777" w:rsidR="0053065D" w:rsidRPr="0053065D" w:rsidRDefault="0053065D" w:rsidP="0053065D">
            <w:pPr>
              <w:keepNext/>
              <w:spacing w:before="240" w:after="60"/>
              <w:jc w:val="both"/>
              <w:outlineLvl w:val="0"/>
              <w:rPr>
                <w:rFonts w:ascii="Times New Roman" w:hAnsi="Times New Roman" w:cs="Times New Roman"/>
                <w:b/>
                <w:kern w:val="32"/>
                <w:szCs w:val="24"/>
              </w:rPr>
            </w:pPr>
            <w:r w:rsidRPr="0053065D">
              <w:rPr>
                <w:rFonts w:ascii="Times New Roman" w:hAnsi="Times New Roman" w:cs="Times New Roman"/>
                <w:b/>
                <w:kern w:val="32"/>
                <w:szCs w:val="24"/>
              </w:rPr>
              <w:t>Desirable</w:t>
            </w:r>
          </w:p>
          <w:p w14:paraId="6DBFD781" w14:textId="77777777" w:rsidR="0053065D" w:rsidRPr="0053065D" w:rsidRDefault="0053065D" w:rsidP="0053065D">
            <w:pPr>
              <w:jc w:val="both"/>
              <w:rPr>
                <w:rFonts w:ascii="Times New Roman" w:hAnsi="Times New Roman" w:cs="Times New Roman"/>
                <w:b/>
                <w:bCs/>
                <w:szCs w:val="24"/>
              </w:rPr>
            </w:pPr>
          </w:p>
        </w:tc>
      </w:tr>
      <w:tr w:rsidR="0053065D" w:rsidRPr="0053065D" w14:paraId="71D50F5B" w14:textId="77777777" w:rsidTr="0FF9E430">
        <w:tc>
          <w:tcPr>
            <w:tcW w:w="2790" w:type="dxa"/>
          </w:tcPr>
          <w:p w14:paraId="73D08715" w14:textId="586FAD0D" w:rsidR="0053065D" w:rsidRPr="0053065D" w:rsidRDefault="0053065D" w:rsidP="0FF9E430">
            <w:pPr>
              <w:keepNext/>
              <w:spacing w:before="240" w:after="60"/>
              <w:jc w:val="both"/>
              <w:outlineLvl w:val="0"/>
              <w:rPr>
                <w:rFonts w:ascii="Times New Roman" w:hAnsi="Times New Roman" w:cs="Times New Roman"/>
                <w:b/>
                <w:bCs/>
                <w:kern w:val="32"/>
              </w:rPr>
            </w:pPr>
            <w:r w:rsidRPr="0FF9E430">
              <w:rPr>
                <w:rFonts w:ascii="Times New Roman" w:hAnsi="Times New Roman" w:cs="Times New Roman"/>
                <w:b/>
                <w:bCs/>
                <w:kern w:val="32"/>
              </w:rPr>
              <w:t>Qualifications</w:t>
            </w:r>
            <w:r w:rsidR="0BF8A9EC" w:rsidRPr="0FF9E430">
              <w:rPr>
                <w:rFonts w:ascii="Times New Roman" w:hAnsi="Times New Roman" w:cs="Times New Roman"/>
                <w:b/>
                <w:bCs/>
                <w:kern w:val="32"/>
              </w:rPr>
              <w:t>/Experience</w:t>
            </w:r>
          </w:p>
        </w:tc>
        <w:tc>
          <w:tcPr>
            <w:tcW w:w="4635" w:type="dxa"/>
          </w:tcPr>
          <w:p w14:paraId="585C1A29" w14:textId="2BE04E15"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w:t>
            </w:r>
            <w:proofErr w:type="spellStart"/>
            <w:r w:rsidRPr="25B3396D">
              <w:rPr>
                <w:rFonts w:ascii="Times New Roman" w:eastAsia="Times New Roman" w:hAnsi="Times New Roman" w:cs="Times New Roman"/>
                <w:sz w:val="24"/>
                <w:szCs w:val="24"/>
              </w:rPr>
              <w:t>i</w:t>
            </w:r>
            <w:proofErr w:type="spellEnd"/>
            <w:r w:rsidRPr="25B3396D">
              <w:rPr>
                <w:rFonts w:ascii="Times New Roman" w:eastAsia="Times New Roman" w:hAnsi="Times New Roman" w:cs="Times New Roman"/>
                <w:sz w:val="24"/>
                <w:szCs w:val="24"/>
              </w:rPr>
              <w:t xml:space="preserve">) Be a registered nurse/midwife on the active Register of Nurses and Midwives held by An Bord Altranais and </w:t>
            </w:r>
            <w:proofErr w:type="spellStart"/>
            <w:r w:rsidRPr="25B3396D">
              <w:rPr>
                <w:rFonts w:ascii="Times New Roman" w:eastAsia="Times New Roman" w:hAnsi="Times New Roman" w:cs="Times New Roman"/>
                <w:sz w:val="24"/>
                <w:szCs w:val="24"/>
              </w:rPr>
              <w:t>Cnáimhseachais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na</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hÉireann</w:t>
            </w:r>
            <w:proofErr w:type="spellEnd"/>
            <w:r w:rsidRPr="25B3396D">
              <w:rPr>
                <w:rFonts w:ascii="Times New Roman" w:eastAsia="Times New Roman" w:hAnsi="Times New Roman" w:cs="Times New Roman"/>
                <w:sz w:val="24"/>
                <w:szCs w:val="24"/>
              </w:rPr>
              <w:t xml:space="preserve"> (Nursing and Midwifery Board of Ireland) or be eligible to be so registered</w:t>
            </w:r>
          </w:p>
          <w:p w14:paraId="50412F43" w14:textId="6D95900F" w:rsidR="0053065D" w:rsidRPr="0053065D" w:rsidRDefault="0053065D" w:rsidP="25B3396D">
            <w:pPr>
              <w:spacing w:after="0" w:line="240" w:lineRule="auto"/>
              <w:jc w:val="both"/>
              <w:rPr>
                <w:rFonts w:ascii="Times New Roman" w:eastAsia="Times New Roman" w:hAnsi="Times New Roman" w:cs="Times New Roman"/>
                <w:sz w:val="24"/>
                <w:szCs w:val="24"/>
              </w:rPr>
            </w:pPr>
          </w:p>
          <w:p w14:paraId="2F31AC75" w14:textId="429040F3"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 xml:space="preserve">  AND</w:t>
            </w:r>
            <w:r w:rsidRPr="25B3396D">
              <w:rPr>
                <w:rFonts w:ascii="Times New Roman" w:eastAsia="Times New Roman" w:hAnsi="Times New Roman" w:cs="Times New Roman"/>
                <w:sz w:val="24"/>
                <w:szCs w:val="24"/>
              </w:rPr>
              <w:t xml:space="preserve"> </w:t>
            </w:r>
          </w:p>
          <w:p w14:paraId="4CEA6FBE" w14:textId="3DE94FC2" w:rsidR="0053065D" w:rsidRPr="0053065D" w:rsidRDefault="0053065D" w:rsidP="25B3396D">
            <w:pPr>
              <w:spacing w:after="0" w:line="240" w:lineRule="auto"/>
              <w:jc w:val="both"/>
              <w:rPr>
                <w:rFonts w:ascii="Times New Roman" w:eastAsia="Times New Roman" w:hAnsi="Times New Roman" w:cs="Times New Roman"/>
                <w:sz w:val="24"/>
                <w:szCs w:val="24"/>
              </w:rPr>
            </w:pPr>
          </w:p>
          <w:p w14:paraId="534AE78C" w14:textId="216D1636"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(ii) Be registered in the division(s) of the Nursing and Midwifery Board of Ireland (Bord Altranais </w:t>
            </w:r>
            <w:proofErr w:type="spellStart"/>
            <w:r w:rsidRPr="25B3396D">
              <w:rPr>
                <w:rFonts w:ascii="Times New Roman" w:eastAsia="Times New Roman" w:hAnsi="Times New Roman" w:cs="Times New Roman"/>
                <w:sz w:val="24"/>
                <w:szCs w:val="24"/>
              </w:rPr>
              <w:t>agus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Cnáimhseachais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na</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hÉireann</w:t>
            </w:r>
            <w:proofErr w:type="spellEnd"/>
            <w:r w:rsidRPr="25B3396D">
              <w:rPr>
                <w:rFonts w:ascii="Times New Roman" w:eastAsia="Times New Roman" w:hAnsi="Times New Roman" w:cs="Times New Roman"/>
                <w:sz w:val="24"/>
                <w:szCs w:val="24"/>
              </w:rPr>
              <w:t xml:space="preserve">) Register for which the application is being made or be entitled to be so registered. </w:t>
            </w:r>
          </w:p>
          <w:p w14:paraId="1FF75D84" w14:textId="18F8819A" w:rsidR="0053065D" w:rsidRPr="0053065D" w:rsidRDefault="0053065D" w:rsidP="25B3396D">
            <w:pPr>
              <w:spacing w:after="0" w:line="240" w:lineRule="auto"/>
              <w:jc w:val="both"/>
              <w:rPr>
                <w:rFonts w:ascii="Times New Roman" w:eastAsia="Times New Roman" w:hAnsi="Times New Roman" w:cs="Times New Roman"/>
                <w:sz w:val="24"/>
                <w:szCs w:val="24"/>
              </w:rPr>
            </w:pPr>
          </w:p>
          <w:p w14:paraId="36E4DD12" w14:textId="57CA8047"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OR</w:t>
            </w:r>
          </w:p>
          <w:p w14:paraId="1C4FAEA5" w14:textId="3C1F9899" w:rsidR="0053065D" w:rsidRPr="0053065D" w:rsidRDefault="0053065D" w:rsidP="25B3396D">
            <w:pPr>
              <w:spacing w:after="0" w:line="240" w:lineRule="auto"/>
              <w:jc w:val="both"/>
              <w:rPr>
                <w:rFonts w:ascii="Times New Roman" w:eastAsia="Times New Roman" w:hAnsi="Times New Roman" w:cs="Times New Roman"/>
                <w:sz w:val="24"/>
                <w:szCs w:val="24"/>
              </w:rPr>
            </w:pPr>
          </w:p>
          <w:p w14:paraId="3585D183" w14:textId="1DE8AC27"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In exceptional circumstances, which will be assessed on a case-by-case basis be registered in another Division of the register of Nurses and Midwives.</w:t>
            </w:r>
          </w:p>
          <w:p w14:paraId="05ACB1EC" w14:textId="47560CCF" w:rsidR="0053065D" w:rsidRPr="0053065D" w:rsidRDefault="0053065D" w:rsidP="25B3396D">
            <w:pPr>
              <w:spacing w:after="0" w:line="240" w:lineRule="auto"/>
              <w:jc w:val="both"/>
              <w:rPr>
                <w:rFonts w:ascii="Times New Roman" w:eastAsia="Times New Roman" w:hAnsi="Times New Roman" w:cs="Times New Roman"/>
                <w:sz w:val="24"/>
                <w:szCs w:val="24"/>
              </w:rPr>
            </w:pPr>
          </w:p>
          <w:p w14:paraId="0757F0F7" w14:textId="55E69630"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AND</w:t>
            </w:r>
          </w:p>
          <w:p w14:paraId="2A715067" w14:textId="43C459DB" w:rsidR="0053065D" w:rsidRPr="0053065D" w:rsidRDefault="0053065D" w:rsidP="25B3396D">
            <w:pPr>
              <w:spacing w:after="0" w:line="240" w:lineRule="auto"/>
              <w:jc w:val="both"/>
              <w:rPr>
                <w:rFonts w:ascii="Times New Roman" w:eastAsia="Times New Roman" w:hAnsi="Times New Roman" w:cs="Times New Roman"/>
                <w:sz w:val="24"/>
                <w:szCs w:val="24"/>
              </w:rPr>
            </w:pPr>
          </w:p>
          <w:p w14:paraId="11087E46" w14:textId="2F44BF74"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(iii) Have a minimum of 1 years’ post registration full time experience or an aggregate of 1 years’ full-time experience in the division of the register in which the application is being made</w:t>
            </w:r>
          </w:p>
          <w:p w14:paraId="2BE0701B" w14:textId="71841CD1" w:rsidR="0053065D" w:rsidRPr="0053065D" w:rsidRDefault="0053065D" w:rsidP="25B3396D">
            <w:pPr>
              <w:spacing w:after="0" w:line="240" w:lineRule="auto"/>
              <w:jc w:val="both"/>
              <w:rPr>
                <w:rFonts w:ascii="Times New Roman" w:eastAsia="Times New Roman" w:hAnsi="Times New Roman" w:cs="Times New Roman"/>
                <w:sz w:val="24"/>
                <w:szCs w:val="24"/>
              </w:rPr>
            </w:pPr>
          </w:p>
          <w:p w14:paraId="1F8AFAFC" w14:textId="49531D0C"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 xml:space="preserve"> AND </w:t>
            </w:r>
          </w:p>
          <w:p w14:paraId="6AEDA99C" w14:textId="07FEB3BE" w:rsidR="0053065D" w:rsidRPr="0053065D" w:rsidRDefault="0053065D" w:rsidP="25B3396D">
            <w:pPr>
              <w:spacing w:after="0" w:line="240" w:lineRule="auto"/>
              <w:jc w:val="both"/>
              <w:rPr>
                <w:rFonts w:ascii="Times New Roman" w:eastAsia="Times New Roman" w:hAnsi="Times New Roman" w:cs="Times New Roman"/>
                <w:sz w:val="24"/>
                <w:szCs w:val="24"/>
              </w:rPr>
            </w:pPr>
          </w:p>
          <w:p w14:paraId="48DB049E" w14:textId="71912767" w:rsidR="0053065D" w:rsidRPr="0053065D" w:rsidRDefault="4C1A7E67" w:rsidP="25B3396D">
            <w:pPr>
              <w:spacing w:after="0" w:line="240" w:lineRule="auto"/>
              <w:jc w:val="both"/>
              <w:rPr>
                <w:rFonts w:ascii="Times New Roman" w:eastAsia="Times New Roman" w:hAnsi="Times New Roman" w:cs="Times New Roman"/>
                <w:sz w:val="24"/>
                <w:szCs w:val="24"/>
              </w:rPr>
            </w:pPr>
            <w:r w:rsidRPr="25B3396D">
              <w:rPr>
                <w:rFonts w:ascii="Times New Roman" w:eastAsia="Times New Roman" w:hAnsi="Times New Roman" w:cs="Times New Roman"/>
                <w:sz w:val="24"/>
                <w:szCs w:val="24"/>
              </w:rPr>
              <w:t xml:space="preserve">(iv) Have a minimum of 1 years’ experience or an aggregate of 1 years’ </w:t>
            </w:r>
            <w:r w:rsidR="19116981" w:rsidRPr="25B3396D">
              <w:rPr>
                <w:rFonts w:ascii="Times New Roman" w:eastAsia="Times New Roman" w:hAnsi="Times New Roman" w:cs="Times New Roman"/>
                <w:sz w:val="24"/>
                <w:szCs w:val="24"/>
              </w:rPr>
              <w:t>full-time</w:t>
            </w:r>
            <w:r w:rsidRPr="25B3396D">
              <w:rPr>
                <w:rFonts w:ascii="Times New Roman" w:eastAsia="Times New Roman" w:hAnsi="Times New Roman" w:cs="Times New Roman"/>
                <w:sz w:val="24"/>
                <w:szCs w:val="24"/>
              </w:rPr>
              <w:t xml:space="preserve"> experience in specialist area of </w:t>
            </w:r>
            <w:r w:rsidR="3A5C34D9" w:rsidRPr="25B3396D">
              <w:rPr>
                <w:rFonts w:ascii="Times New Roman" w:eastAsia="Times New Roman" w:hAnsi="Times New Roman" w:cs="Times New Roman"/>
                <w:sz w:val="24"/>
                <w:szCs w:val="24"/>
              </w:rPr>
              <w:t>Behaviour Support.</w:t>
            </w:r>
            <w:r w:rsidRPr="25B3396D">
              <w:rPr>
                <w:rFonts w:ascii="Times New Roman" w:eastAsia="Times New Roman" w:hAnsi="Times New Roman" w:cs="Times New Roman"/>
                <w:sz w:val="24"/>
                <w:szCs w:val="24"/>
              </w:rPr>
              <w:t xml:space="preserve"> </w:t>
            </w:r>
          </w:p>
          <w:p w14:paraId="141F5E34" w14:textId="6FA38B9B" w:rsidR="0053065D" w:rsidRPr="0053065D" w:rsidRDefault="0053065D" w:rsidP="25B3396D">
            <w:pPr>
              <w:spacing w:after="0" w:line="240" w:lineRule="auto"/>
              <w:jc w:val="both"/>
              <w:rPr>
                <w:rFonts w:ascii="Times New Roman" w:eastAsia="Times New Roman" w:hAnsi="Times New Roman" w:cs="Times New Roman"/>
                <w:sz w:val="24"/>
                <w:szCs w:val="24"/>
              </w:rPr>
            </w:pPr>
          </w:p>
          <w:p w14:paraId="34E1045C" w14:textId="361531E7" w:rsidR="0053065D" w:rsidRPr="0053065D" w:rsidRDefault="0053065D" w:rsidP="25B3396D">
            <w:pPr>
              <w:spacing w:after="0" w:line="240" w:lineRule="auto"/>
              <w:jc w:val="both"/>
              <w:rPr>
                <w:rFonts w:ascii="Times New Roman" w:eastAsia="Times New Roman" w:hAnsi="Times New Roman" w:cs="Times New Roman"/>
                <w:sz w:val="24"/>
                <w:szCs w:val="24"/>
              </w:rPr>
            </w:pPr>
          </w:p>
          <w:p w14:paraId="64D224F3" w14:textId="400DA7BC"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 xml:space="preserve">  OR </w:t>
            </w:r>
          </w:p>
          <w:p w14:paraId="72A9AB92" w14:textId="0E5A6264" w:rsidR="0053065D" w:rsidRPr="0053065D" w:rsidRDefault="0053065D" w:rsidP="25B3396D">
            <w:pPr>
              <w:spacing w:after="0" w:line="240" w:lineRule="auto"/>
              <w:jc w:val="both"/>
              <w:rPr>
                <w:rFonts w:ascii="Times New Roman" w:eastAsia="Times New Roman" w:hAnsi="Times New Roman" w:cs="Times New Roman"/>
                <w:sz w:val="24"/>
                <w:szCs w:val="24"/>
              </w:rPr>
            </w:pPr>
          </w:p>
          <w:p w14:paraId="30A7B089" w14:textId="57CEB16E"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If the applicant does not possess the relevant specialist experience, they will be supported </w:t>
            </w:r>
            <w:r w:rsidRPr="25B3396D">
              <w:rPr>
                <w:rFonts w:ascii="Times New Roman" w:eastAsia="Times New Roman" w:hAnsi="Times New Roman" w:cs="Times New Roman"/>
                <w:sz w:val="24"/>
                <w:szCs w:val="24"/>
              </w:rPr>
              <w:lastRenderedPageBreak/>
              <w:t>to attain one year’s clinical specialist experience.</w:t>
            </w:r>
          </w:p>
          <w:p w14:paraId="3E27007C" w14:textId="51918F73"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 </w:t>
            </w:r>
          </w:p>
          <w:p w14:paraId="3D6B7A52" w14:textId="0E960913"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 xml:space="preserve">AND </w:t>
            </w:r>
          </w:p>
          <w:p w14:paraId="2BE474EA" w14:textId="71D4E20A" w:rsidR="0053065D" w:rsidRPr="0053065D" w:rsidRDefault="0053065D" w:rsidP="25B3396D">
            <w:pPr>
              <w:spacing w:after="0" w:line="240" w:lineRule="auto"/>
              <w:jc w:val="both"/>
              <w:rPr>
                <w:rFonts w:ascii="Times New Roman" w:eastAsia="Times New Roman" w:hAnsi="Times New Roman" w:cs="Times New Roman"/>
                <w:sz w:val="24"/>
                <w:szCs w:val="24"/>
              </w:rPr>
            </w:pPr>
          </w:p>
          <w:p w14:paraId="57AB12D5" w14:textId="2D9E9298" w:rsidR="0053065D" w:rsidRPr="0053065D" w:rsidRDefault="0053065D" w:rsidP="25B3396D">
            <w:pPr>
              <w:spacing w:after="0" w:line="240" w:lineRule="auto"/>
              <w:jc w:val="both"/>
              <w:rPr>
                <w:rFonts w:ascii="Times New Roman" w:eastAsia="Times New Roman" w:hAnsi="Times New Roman" w:cs="Times New Roman"/>
                <w:sz w:val="24"/>
                <w:szCs w:val="24"/>
              </w:rPr>
            </w:pPr>
          </w:p>
          <w:p w14:paraId="6DEE2291" w14:textId="316FE0E5"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(v) Have successfully completed a post registration programme of study, as certified by the education provider which verifies that the applicant has achieved a Quality and Qualifications Ireland (QQI), National Framework of Qualifications (NFQ) major academic Level 9 or higher award (equivalent to 60 ECTS or above) that is relevant to the specialist area of care and in line with the requirements for specialist practice as set out by the National Council for Nursing and Midwifery 4th ed (2008). </w:t>
            </w:r>
          </w:p>
          <w:p w14:paraId="4AB6154C" w14:textId="572FC6D8" w:rsidR="0053065D" w:rsidRPr="0053065D" w:rsidRDefault="0053065D" w:rsidP="25B3396D">
            <w:pPr>
              <w:spacing w:after="0" w:line="240" w:lineRule="auto"/>
              <w:jc w:val="both"/>
              <w:rPr>
                <w:rFonts w:ascii="Times New Roman" w:eastAsia="Times New Roman" w:hAnsi="Times New Roman" w:cs="Times New Roman"/>
                <w:sz w:val="24"/>
                <w:szCs w:val="24"/>
              </w:rPr>
            </w:pPr>
          </w:p>
          <w:p w14:paraId="404C7813" w14:textId="6C63BC14" w:rsidR="0053065D" w:rsidRPr="0053065D" w:rsidRDefault="4C1A7E67" w:rsidP="25B3396D">
            <w:pPr>
              <w:spacing w:after="0" w:line="240" w:lineRule="auto"/>
              <w:jc w:val="both"/>
              <w:rPr>
                <w:rFonts w:ascii="Times New Roman" w:eastAsia="Times New Roman" w:hAnsi="Times New Roman" w:cs="Times New Roman"/>
                <w:sz w:val="24"/>
                <w:szCs w:val="24"/>
              </w:rPr>
            </w:pPr>
            <w:r w:rsidRPr="25B3396D">
              <w:rPr>
                <w:rFonts w:ascii="Times New Roman" w:eastAsia="Times New Roman" w:hAnsi="Times New Roman" w:cs="Times New Roman"/>
                <w:sz w:val="24"/>
                <w:szCs w:val="24"/>
              </w:rPr>
              <w:t>Alternatively provide written evidence from the Higher Education Institute that they have achieved the number of ECTS credits equivalent to a Level 9 or higher standard (60 ECTS or above), relevant to the specialist area of care and in line with the requirements for specialist practice as set out by the National Council for Nursing and Midwifery 4th ed (2008).</w:t>
            </w:r>
            <w:r w:rsidR="59091281" w:rsidRPr="25B3396D">
              <w:rPr>
                <w:rFonts w:ascii="Times New Roman" w:eastAsia="Times New Roman" w:hAnsi="Times New Roman" w:cs="Times New Roman"/>
                <w:sz w:val="24"/>
                <w:szCs w:val="24"/>
              </w:rPr>
              <w:t xml:space="preserve"> Behaviour Support</w:t>
            </w:r>
            <w:r w:rsidRPr="25B3396D">
              <w:rPr>
                <w:rFonts w:ascii="Times New Roman" w:eastAsia="Times New Roman" w:hAnsi="Times New Roman" w:cs="Times New Roman"/>
                <w:sz w:val="24"/>
                <w:szCs w:val="24"/>
              </w:rPr>
              <w:t xml:space="preserve"> (See **Note below). </w:t>
            </w:r>
          </w:p>
          <w:p w14:paraId="3D0CADB2" w14:textId="49006378" w:rsidR="0053065D" w:rsidRPr="0053065D" w:rsidRDefault="0053065D" w:rsidP="25B3396D">
            <w:pPr>
              <w:spacing w:after="0" w:line="240" w:lineRule="auto"/>
              <w:jc w:val="both"/>
              <w:rPr>
                <w:rFonts w:ascii="Times New Roman" w:eastAsia="Times New Roman" w:hAnsi="Times New Roman" w:cs="Times New Roman"/>
                <w:sz w:val="24"/>
                <w:szCs w:val="24"/>
              </w:rPr>
            </w:pPr>
          </w:p>
          <w:p w14:paraId="0D57E75C" w14:textId="31C69337" w:rsidR="0053065D" w:rsidRPr="0053065D" w:rsidRDefault="7D77E123" w:rsidP="25B3396D">
            <w:pPr>
              <w:spacing w:after="0" w:line="240" w:lineRule="auto"/>
              <w:ind w:left="720"/>
              <w:jc w:val="both"/>
              <w:rPr>
                <w:rFonts w:ascii="Times New Roman" w:eastAsia="Times New Roman" w:hAnsi="Times New Roman" w:cs="Times New Roman"/>
                <w:b/>
                <w:bCs/>
                <w:sz w:val="24"/>
                <w:szCs w:val="24"/>
              </w:rPr>
            </w:pPr>
            <w:r w:rsidRPr="25B3396D">
              <w:rPr>
                <w:rFonts w:ascii="Times New Roman" w:eastAsia="Times New Roman" w:hAnsi="Times New Roman" w:cs="Times New Roman"/>
                <w:b/>
                <w:bCs/>
                <w:sz w:val="24"/>
                <w:szCs w:val="24"/>
              </w:rPr>
              <w:t xml:space="preserve">                  </w:t>
            </w:r>
            <w:r w:rsidR="4C1A7E67" w:rsidRPr="25B3396D">
              <w:rPr>
                <w:rFonts w:ascii="Times New Roman" w:eastAsia="Times New Roman" w:hAnsi="Times New Roman" w:cs="Times New Roman"/>
                <w:b/>
                <w:bCs/>
                <w:sz w:val="24"/>
                <w:szCs w:val="24"/>
              </w:rPr>
              <w:t>OR</w:t>
            </w:r>
          </w:p>
          <w:p w14:paraId="01CD3254" w14:textId="0F72BCE3" w:rsidR="0053065D" w:rsidRPr="0053065D" w:rsidRDefault="0053065D" w:rsidP="25B3396D">
            <w:pPr>
              <w:spacing w:after="0" w:line="240" w:lineRule="auto"/>
              <w:jc w:val="both"/>
              <w:rPr>
                <w:rFonts w:ascii="Times New Roman" w:eastAsia="Times New Roman" w:hAnsi="Times New Roman" w:cs="Times New Roman"/>
                <w:sz w:val="24"/>
                <w:szCs w:val="24"/>
              </w:rPr>
            </w:pPr>
          </w:p>
          <w:p w14:paraId="5FC9C568" w14:textId="65E9A636" w:rsidR="0053065D" w:rsidRPr="0053065D" w:rsidRDefault="0053065D" w:rsidP="25B3396D">
            <w:pPr>
              <w:spacing w:after="0" w:line="240" w:lineRule="auto"/>
              <w:jc w:val="both"/>
              <w:rPr>
                <w:rFonts w:ascii="Times New Roman" w:eastAsia="Times New Roman" w:hAnsi="Times New Roman" w:cs="Times New Roman"/>
                <w:sz w:val="24"/>
                <w:szCs w:val="24"/>
              </w:rPr>
            </w:pPr>
          </w:p>
          <w:p w14:paraId="0ED69FF2" w14:textId="6D25817E"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If the applicant does not possess the relevant QQI NFQ Level 9 qualification, the applicant will be supported to undertake the required postgraduate education, at QQI NFQ level 9 qualification (equivalent to 60 ECTS or above) relevant to the specialist area. </w:t>
            </w:r>
          </w:p>
          <w:p w14:paraId="60C36BBF" w14:textId="5810BC4D" w:rsidR="0053065D" w:rsidRPr="0053065D" w:rsidRDefault="0053065D" w:rsidP="25B3396D">
            <w:pPr>
              <w:spacing w:after="0" w:line="240" w:lineRule="auto"/>
              <w:jc w:val="both"/>
              <w:rPr>
                <w:rFonts w:ascii="Times New Roman" w:eastAsia="Times New Roman" w:hAnsi="Times New Roman" w:cs="Times New Roman"/>
                <w:sz w:val="24"/>
                <w:szCs w:val="24"/>
              </w:rPr>
            </w:pPr>
          </w:p>
          <w:p w14:paraId="407351CC" w14:textId="1047E476" w:rsidR="0053065D" w:rsidRPr="0053065D" w:rsidRDefault="0053065D" w:rsidP="25B3396D">
            <w:pPr>
              <w:spacing w:after="0" w:line="240" w:lineRule="auto"/>
              <w:jc w:val="both"/>
              <w:rPr>
                <w:rFonts w:ascii="Times New Roman" w:eastAsia="Times New Roman" w:hAnsi="Times New Roman" w:cs="Times New Roman"/>
                <w:sz w:val="24"/>
                <w:szCs w:val="24"/>
              </w:rPr>
            </w:pPr>
          </w:p>
          <w:p w14:paraId="0C887B43" w14:textId="4B46C4D0" w:rsidR="0053065D" w:rsidRPr="0053065D" w:rsidRDefault="306B4C22"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6E637FE5" w:rsidRPr="25B3396D">
              <w:rPr>
                <w:rFonts w:ascii="Times New Roman" w:eastAsia="Times New Roman" w:hAnsi="Times New Roman" w:cs="Times New Roman"/>
                <w:sz w:val="24"/>
                <w:szCs w:val="24"/>
              </w:rPr>
              <w:t xml:space="preserve">                     </w:t>
            </w:r>
            <w:r w:rsidR="4C1A7E67" w:rsidRPr="25B3396D">
              <w:rPr>
                <w:rFonts w:ascii="Times New Roman" w:eastAsia="Times New Roman" w:hAnsi="Times New Roman" w:cs="Times New Roman"/>
                <w:b/>
                <w:bCs/>
                <w:sz w:val="24"/>
                <w:szCs w:val="24"/>
              </w:rPr>
              <w:t>AND</w:t>
            </w:r>
          </w:p>
          <w:p w14:paraId="2CBC219A" w14:textId="4ABF0A41" w:rsidR="0053065D" w:rsidRPr="0053065D" w:rsidRDefault="0053065D" w:rsidP="25B3396D">
            <w:pPr>
              <w:spacing w:after="0" w:line="240" w:lineRule="auto"/>
              <w:jc w:val="both"/>
              <w:rPr>
                <w:rFonts w:ascii="Times New Roman" w:eastAsia="Times New Roman" w:hAnsi="Times New Roman" w:cs="Times New Roman"/>
                <w:sz w:val="24"/>
                <w:szCs w:val="24"/>
              </w:rPr>
            </w:pPr>
          </w:p>
          <w:p w14:paraId="05CE867C" w14:textId="5572AC9B"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(vi) Be required to demonstrate that they have continuing professional development (CPD) relevant to the specialist area or will be supported to obtain the required CPD. </w:t>
            </w:r>
          </w:p>
          <w:p w14:paraId="09E2F777" w14:textId="75CB181A" w:rsidR="0053065D" w:rsidRPr="0053065D" w:rsidRDefault="0053065D" w:rsidP="25B3396D">
            <w:pPr>
              <w:spacing w:after="0" w:line="240" w:lineRule="auto"/>
              <w:jc w:val="both"/>
              <w:rPr>
                <w:rFonts w:ascii="Times New Roman" w:eastAsia="Times New Roman" w:hAnsi="Times New Roman" w:cs="Times New Roman"/>
                <w:sz w:val="24"/>
                <w:szCs w:val="24"/>
              </w:rPr>
            </w:pPr>
          </w:p>
          <w:p w14:paraId="56046863" w14:textId="38F86763" w:rsidR="0053065D" w:rsidRPr="0053065D" w:rsidRDefault="0053065D" w:rsidP="25B3396D">
            <w:pPr>
              <w:spacing w:after="0" w:line="240" w:lineRule="auto"/>
              <w:jc w:val="both"/>
              <w:rPr>
                <w:rFonts w:ascii="Times New Roman" w:eastAsia="Times New Roman" w:hAnsi="Times New Roman" w:cs="Times New Roman"/>
                <w:sz w:val="24"/>
                <w:szCs w:val="24"/>
              </w:rPr>
            </w:pPr>
          </w:p>
          <w:p w14:paraId="11818D5D" w14:textId="47D28104" w:rsidR="0053065D" w:rsidRPr="0053065D" w:rsidRDefault="73B2CADE"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Pr="25B3396D">
              <w:rPr>
                <w:rFonts w:ascii="Times New Roman" w:eastAsia="Times New Roman" w:hAnsi="Times New Roman" w:cs="Times New Roman"/>
                <w:b/>
                <w:bCs/>
                <w:sz w:val="24"/>
                <w:szCs w:val="24"/>
              </w:rPr>
              <w:t xml:space="preserve"> </w:t>
            </w:r>
            <w:r w:rsidR="4C1A7E67" w:rsidRPr="25B3396D">
              <w:rPr>
                <w:rFonts w:ascii="Times New Roman" w:eastAsia="Times New Roman" w:hAnsi="Times New Roman" w:cs="Times New Roman"/>
                <w:b/>
                <w:bCs/>
                <w:sz w:val="24"/>
                <w:szCs w:val="24"/>
              </w:rPr>
              <w:t xml:space="preserve">AND </w:t>
            </w:r>
          </w:p>
          <w:p w14:paraId="51378F6F" w14:textId="2BCCE621" w:rsidR="0053065D" w:rsidRPr="0053065D" w:rsidRDefault="0053065D" w:rsidP="25B3396D">
            <w:pPr>
              <w:spacing w:after="0" w:line="240" w:lineRule="auto"/>
              <w:jc w:val="both"/>
              <w:rPr>
                <w:rFonts w:ascii="Times New Roman" w:eastAsia="Times New Roman" w:hAnsi="Times New Roman" w:cs="Times New Roman"/>
                <w:sz w:val="24"/>
                <w:szCs w:val="24"/>
              </w:rPr>
            </w:pPr>
          </w:p>
          <w:p w14:paraId="15160EE9" w14:textId="30D58FFF"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(vii) Have the ability to practice safely and effectively fulfilling his/her professional responsibility within his/her scope of practice.</w:t>
            </w:r>
          </w:p>
          <w:p w14:paraId="088280AF" w14:textId="27282962" w:rsidR="0053065D" w:rsidRPr="0053065D" w:rsidRDefault="0053065D" w:rsidP="25B3396D">
            <w:pPr>
              <w:spacing w:after="0" w:line="240" w:lineRule="auto"/>
              <w:jc w:val="both"/>
              <w:rPr>
                <w:rFonts w:ascii="Times New Roman" w:eastAsia="Times New Roman" w:hAnsi="Times New Roman" w:cs="Times New Roman"/>
                <w:sz w:val="24"/>
                <w:szCs w:val="24"/>
              </w:rPr>
            </w:pPr>
          </w:p>
          <w:p w14:paraId="7C643065" w14:textId="64AFAD6D" w:rsidR="0053065D" w:rsidRPr="0053065D" w:rsidRDefault="0053065D" w:rsidP="25B3396D">
            <w:pPr>
              <w:spacing w:after="0" w:line="240" w:lineRule="auto"/>
              <w:jc w:val="both"/>
              <w:rPr>
                <w:rFonts w:ascii="Times New Roman" w:eastAsia="Times New Roman" w:hAnsi="Times New Roman" w:cs="Times New Roman"/>
                <w:sz w:val="24"/>
                <w:szCs w:val="24"/>
              </w:rPr>
            </w:pPr>
          </w:p>
          <w:p w14:paraId="144A96D6" w14:textId="4CE97CD6" w:rsidR="0053065D" w:rsidRPr="0053065D" w:rsidRDefault="4C1A7E67" w:rsidP="25B3396D">
            <w:pPr>
              <w:spacing w:after="0" w:line="240" w:lineRule="auto"/>
              <w:jc w:val="both"/>
            </w:pPr>
            <w:r w:rsidRPr="25B3396D">
              <w:rPr>
                <w:rFonts w:ascii="Times New Roman" w:eastAsia="Times New Roman" w:hAnsi="Times New Roman" w:cs="Times New Roman"/>
                <w:i/>
                <w:iCs/>
                <w:sz w:val="16"/>
                <w:szCs w:val="16"/>
              </w:rPr>
              <w:t>**Note: For Nurses/Midwives who express an interest in CNS/CMS roles and who currently hold a level 8 educational qualification in the specialist area (equivalent to 60 ECTS or above), this qualification will be recognised up to September 2026. The clinical experience requirements for this cohort of nurses/midwives remain consistent with the D</w:t>
            </w:r>
            <w:r w:rsidR="58C15B8D" w:rsidRPr="25B3396D">
              <w:rPr>
                <w:rFonts w:ascii="Times New Roman" w:eastAsia="Times New Roman" w:hAnsi="Times New Roman" w:cs="Times New Roman"/>
                <w:i/>
                <w:iCs/>
                <w:sz w:val="16"/>
                <w:szCs w:val="16"/>
              </w:rPr>
              <w:t>O</w:t>
            </w:r>
            <w:r w:rsidRPr="25B3396D">
              <w:rPr>
                <w:rFonts w:ascii="Times New Roman" w:eastAsia="Times New Roman" w:hAnsi="Times New Roman" w:cs="Times New Roman"/>
                <w:i/>
                <w:iCs/>
                <w:sz w:val="16"/>
                <w:szCs w:val="16"/>
              </w:rPr>
              <w:t xml:space="preserve">H (2019) policy, </w:t>
            </w:r>
            <w:r w:rsidR="3489EE5E" w:rsidRPr="25B3396D">
              <w:rPr>
                <w:rFonts w:ascii="Times New Roman" w:eastAsia="Times New Roman" w:hAnsi="Times New Roman" w:cs="Times New Roman"/>
                <w:i/>
                <w:iCs/>
                <w:sz w:val="16"/>
                <w:szCs w:val="16"/>
              </w:rPr>
              <w:t>i.e.,</w:t>
            </w:r>
            <w:r w:rsidRPr="25B3396D">
              <w:rPr>
                <w:rFonts w:ascii="Times New Roman" w:eastAsia="Times New Roman" w:hAnsi="Times New Roman" w:cs="Times New Roman"/>
                <w:i/>
                <w:iCs/>
                <w:sz w:val="16"/>
                <w:szCs w:val="16"/>
              </w:rPr>
              <w:t xml:space="preserve"> a minimum of 1 years’ experience in practice and a minimum of 1 years’ experience in the specialist area and they could be supported to progress on a candidate CNS/CMS Pathway.</w:t>
            </w:r>
            <w:r w:rsidRPr="25B3396D">
              <w:rPr>
                <w:rFonts w:ascii="Times New Roman" w:eastAsia="Times New Roman" w:hAnsi="Times New Roman" w:cs="Times New Roman"/>
                <w:sz w:val="24"/>
                <w:szCs w:val="24"/>
              </w:rPr>
              <w:t xml:space="preserve"> </w:t>
            </w:r>
          </w:p>
          <w:p w14:paraId="194B9D00" w14:textId="75526B66" w:rsidR="0053065D" w:rsidRPr="0053065D" w:rsidRDefault="0053065D" w:rsidP="25B3396D">
            <w:pPr>
              <w:spacing w:after="0" w:line="240" w:lineRule="auto"/>
              <w:jc w:val="both"/>
              <w:rPr>
                <w:rFonts w:ascii="Times New Roman" w:eastAsia="Times New Roman" w:hAnsi="Times New Roman" w:cs="Times New Roman"/>
                <w:sz w:val="24"/>
                <w:szCs w:val="24"/>
              </w:rPr>
            </w:pPr>
          </w:p>
          <w:p w14:paraId="6F10ADBE" w14:textId="0C98DC02" w:rsidR="0053065D" w:rsidRPr="0053065D" w:rsidRDefault="4C1A7E67" w:rsidP="25B3396D">
            <w:pPr>
              <w:spacing w:after="0" w:line="240" w:lineRule="auto"/>
              <w:jc w:val="both"/>
              <w:rPr>
                <w:rFonts w:ascii="Times New Roman" w:eastAsia="Times New Roman" w:hAnsi="Times New Roman" w:cs="Times New Roman"/>
                <w:b/>
                <w:bCs/>
                <w:sz w:val="24"/>
                <w:szCs w:val="24"/>
              </w:rPr>
            </w:pPr>
            <w:proofErr w:type="gramStart"/>
            <w:r w:rsidRPr="25B3396D">
              <w:rPr>
                <w:rFonts w:ascii="Times New Roman" w:eastAsia="Times New Roman" w:hAnsi="Times New Roman" w:cs="Times New Roman"/>
                <w:b/>
                <w:bCs/>
                <w:sz w:val="24"/>
                <w:szCs w:val="24"/>
              </w:rPr>
              <w:t>All of</w:t>
            </w:r>
            <w:proofErr w:type="gramEnd"/>
            <w:r w:rsidRPr="25B3396D">
              <w:rPr>
                <w:rFonts w:ascii="Times New Roman" w:eastAsia="Times New Roman" w:hAnsi="Times New Roman" w:cs="Times New Roman"/>
                <w:b/>
                <w:bCs/>
                <w:sz w:val="24"/>
                <w:szCs w:val="24"/>
              </w:rPr>
              <w:t xml:space="preserve"> the above must be achieved within 2 years for this pathway. </w:t>
            </w:r>
          </w:p>
          <w:p w14:paraId="09CE183C" w14:textId="4285CC24" w:rsidR="0053065D" w:rsidRPr="0053065D" w:rsidRDefault="0053065D" w:rsidP="25B3396D">
            <w:pPr>
              <w:spacing w:after="0" w:line="240" w:lineRule="auto"/>
              <w:jc w:val="both"/>
              <w:rPr>
                <w:rFonts w:ascii="Times New Roman" w:eastAsia="Times New Roman" w:hAnsi="Times New Roman" w:cs="Times New Roman"/>
                <w:sz w:val="24"/>
                <w:szCs w:val="24"/>
              </w:rPr>
            </w:pPr>
          </w:p>
          <w:p w14:paraId="6DA14057" w14:textId="7AD9B441" w:rsidR="0053065D" w:rsidRPr="0053065D" w:rsidRDefault="259CE56F"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                         </w:t>
            </w:r>
            <w:r w:rsidR="4C1A7E67" w:rsidRPr="25B3396D">
              <w:rPr>
                <w:rFonts w:ascii="Times New Roman" w:eastAsia="Times New Roman" w:hAnsi="Times New Roman" w:cs="Times New Roman"/>
                <w:b/>
                <w:bCs/>
                <w:sz w:val="24"/>
                <w:szCs w:val="24"/>
              </w:rPr>
              <w:t xml:space="preserve">And </w:t>
            </w:r>
          </w:p>
          <w:p w14:paraId="56436965" w14:textId="66F6E2D6" w:rsidR="0053065D" w:rsidRPr="0053065D" w:rsidRDefault="0053065D" w:rsidP="25B3396D">
            <w:pPr>
              <w:spacing w:after="0" w:line="240" w:lineRule="auto"/>
              <w:jc w:val="both"/>
              <w:rPr>
                <w:rFonts w:ascii="Times New Roman" w:eastAsia="Times New Roman" w:hAnsi="Times New Roman" w:cs="Times New Roman"/>
                <w:sz w:val="24"/>
                <w:szCs w:val="24"/>
              </w:rPr>
            </w:pPr>
          </w:p>
          <w:p w14:paraId="5F86A79A" w14:textId="118169A4"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(b) Candidates must possess the requisite knowledge and ability, including a high standard of suitability and clinical, </w:t>
            </w:r>
            <w:proofErr w:type="gramStart"/>
            <w:r w:rsidRPr="25B3396D">
              <w:rPr>
                <w:rFonts w:ascii="Times New Roman" w:eastAsia="Times New Roman" w:hAnsi="Times New Roman" w:cs="Times New Roman"/>
                <w:sz w:val="24"/>
                <w:szCs w:val="24"/>
              </w:rPr>
              <w:t>professional</w:t>
            </w:r>
            <w:proofErr w:type="gramEnd"/>
            <w:r w:rsidRPr="25B3396D">
              <w:rPr>
                <w:rFonts w:ascii="Times New Roman" w:eastAsia="Times New Roman" w:hAnsi="Times New Roman" w:cs="Times New Roman"/>
                <w:sz w:val="24"/>
                <w:szCs w:val="24"/>
              </w:rPr>
              <w:t xml:space="preserve"> and administrative capacity for the proper discharge of the duties of the office.</w:t>
            </w:r>
          </w:p>
          <w:p w14:paraId="3E4D4578" w14:textId="0390EC40" w:rsidR="0053065D" w:rsidRPr="0053065D" w:rsidRDefault="0053065D" w:rsidP="25B3396D">
            <w:pPr>
              <w:spacing w:after="0" w:line="240" w:lineRule="auto"/>
              <w:jc w:val="both"/>
              <w:rPr>
                <w:rFonts w:ascii="Times New Roman" w:eastAsia="Times New Roman" w:hAnsi="Times New Roman" w:cs="Times New Roman"/>
                <w:sz w:val="24"/>
                <w:szCs w:val="24"/>
              </w:rPr>
            </w:pPr>
          </w:p>
          <w:p w14:paraId="5E9958EB" w14:textId="42B8D7EE"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2. </w:t>
            </w:r>
            <w:r w:rsidRPr="25B3396D">
              <w:rPr>
                <w:rFonts w:ascii="Times New Roman" w:eastAsia="Times New Roman" w:hAnsi="Times New Roman" w:cs="Times New Roman"/>
                <w:b/>
                <w:bCs/>
                <w:sz w:val="24"/>
                <w:szCs w:val="24"/>
              </w:rPr>
              <w:t xml:space="preserve">Annual registration </w:t>
            </w:r>
          </w:p>
          <w:p w14:paraId="4A81C936" w14:textId="2C2E9514" w:rsidR="0053065D" w:rsidRPr="0053065D" w:rsidRDefault="0053065D" w:rsidP="25B3396D">
            <w:pPr>
              <w:spacing w:after="0" w:line="240" w:lineRule="auto"/>
              <w:jc w:val="both"/>
              <w:rPr>
                <w:rFonts w:ascii="Times New Roman" w:eastAsia="Times New Roman" w:hAnsi="Times New Roman" w:cs="Times New Roman"/>
                <w:sz w:val="24"/>
                <w:szCs w:val="24"/>
              </w:rPr>
            </w:pPr>
          </w:p>
          <w:p w14:paraId="60AD362E" w14:textId="5675E3AC"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w:t>
            </w:r>
            <w:proofErr w:type="spellStart"/>
            <w:r w:rsidRPr="25B3396D">
              <w:rPr>
                <w:rFonts w:ascii="Times New Roman" w:eastAsia="Times New Roman" w:hAnsi="Times New Roman" w:cs="Times New Roman"/>
                <w:sz w:val="24"/>
                <w:szCs w:val="24"/>
              </w:rPr>
              <w:t>i</w:t>
            </w:r>
            <w:proofErr w:type="spellEnd"/>
            <w:r w:rsidRPr="25B3396D">
              <w:rPr>
                <w:rFonts w:ascii="Times New Roman" w:eastAsia="Times New Roman" w:hAnsi="Times New Roman" w:cs="Times New Roman"/>
                <w:sz w:val="24"/>
                <w:szCs w:val="24"/>
              </w:rPr>
              <w:t xml:space="preserve">) Practitioners must maintain live annual registration on the appropriate/relevant Division of the register of Nurses and Midwives maintained by the Nursing and Midwifery Board of Ireland (Bord Altranais </w:t>
            </w:r>
            <w:proofErr w:type="spellStart"/>
            <w:r w:rsidRPr="25B3396D">
              <w:rPr>
                <w:rFonts w:ascii="Times New Roman" w:eastAsia="Times New Roman" w:hAnsi="Times New Roman" w:cs="Times New Roman"/>
                <w:sz w:val="24"/>
                <w:szCs w:val="24"/>
              </w:rPr>
              <w:t>agus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Cnáimhseachais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na</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hÉireann</w:t>
            </w:r>
            <w:proofErr w:type="spellEnd"/>
            <w:r w:rsidRPr="25B3396D">
              <w:rPr>
                <w:rFonts w:ascii="Times New Roman" w:eastAsia="Times New Roman" w:hAnsi="Times New Roman" w:cs="Times New Roman"/>
                <w:sz w:val="24"/>
                <w:szCs w:val="24"/>
              </w:rPr>
              <w:t xml:space="preserve">) for the role. </w:t>
            </w:r>
          </w:p>
          <w:p w14:paraId="5696DB4B" w14:textId="7D25A81D" w:rsidR="0053065D" w:rsidRPr="0053065D" w:rsidRDefault="0053065D" w:rsidP="25B3396D">
            <w:pPr>
              <w:spacing w:after="0" w:line="240" w:lineRule="auto"/>
              <w:jc w:val="both"/>
              <w:rPr>
                <w:rFonts w:ascii="Times New Roman" w:eastAsia="Times New Roman" w:hAnsi="Times New Roman" w:cs="Times New Roman"/>
                <w:sz w:val="24"/>
                <w:szCs w:val="24"/>
              </w:rPr>
            </w:pPr>
          </w:p>
          <w:p w14:paraId="5E8B4D6A" w14:textId="739C1598" w:rsidR="0053065D" w:rsidRPr="0053065D" w:rsidRDefault="4C1A7E67" w:rsidP="25B3396D">
            <w:pPr>
              <w:spacing w:after="0" w:line="240" w:lineRule="auto"/>
              <w:jc w:val="both"/>
            </w:pPr>
            <w:r w:rsidRPr="25B3396D">
              <w:rPr>
                <w:rFonts w:ascii="Times New Roman" w:eastAsia="Times New Roman" w:hAnsi="Times New Roman" w:cs="Times New Roman"/>
                <w:b/>
                <w:bCs/>
                <w:sz w:val="24"/>
                <w:szCs w:val="24"/>
              </w:rPr>
              <w:t>And</w:t>
            </w:r>
            <w:r w:rsidRPr="25B3396D">
              <w:rPr>
                <w:rFonts w:ascii="Times New Roman" w:eastAsia="Times New Roman" w:hAnsi="Times New Roman" w:cs="Times New Roman"/>
                <w:sz w:val="24"/>
                <w:szCs w:val="24"/>
              </w:rPr>
              <w:t xml:space="preserve">  </w:t>
            </w:r>
          </w:p>
          <w:p w14:paraId="4BE99285" w14:textId="7C01AE3B" w:rsidR="0053065D" w:rsidRPr="0053065D" w:rsidRDefault="0053065D" w:rsidP="25B3396D">
            <w:pPr>
              <w:spacing w:after="0" w:line="240" w:lineRule="auto"/>
              <w:jc w:val="both"/>
              <w:rPr>
                <w:rFonts w:ascii="Times New Roman" w:eastAsia="Times New Roman" w:hAnsi="Times New Roman" w:cs="Times New Roman"/>
                <w:sz w:val="24"/>
                <w:szCs w:val="24"/>
              </w:rPr>
            </w:pPr>
          </w:p>
          <w:p w14:paraId="018CD9A8" w14:textId="5DCF7E31"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(ii) Confirm annual registration with NMBI to the HSE by way of the annual Service user Safety Assurance Certificate (PSAC). </w:t>
            </w:r>
          </w:p>
          <w:p w14:paraId="24216041" w14:textId="42256227" w:rsidR="0053065D" w:rsidRPr="0053065D" w:rsidRDefault="0053065D" w:rsidP="25B3396D">
            <w:pPr>
              <w:spacing w:after="0" w:line="240" w:lineRule="auto"/>
              <w:jc w:val="both"/>
              <w:rPr>
                <w:rFonts w:ascii="Times New Roman" w:eastAsia="Times New Roman" w:hAnsi="Times New Roman" w:cs="Times New Roman"/>
                <w:sz w:val="24"/>
                <w:szCs w:val="24"/>
              </w:rPr>
            </w:pPr>
          </w:p>
          <w:p w14:paraId="00F7E3AB" w14:textId="7F1D14EB"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Please note that appointment to and continuation in posts that require statutory registration is dependent upon the post holder maintaining annual registration in the relevant division of the register maintained by Bord Altranais </w:t>
            </w:r>
            <w:proofErr w:type="spellStart"/>
            <w:r w:rsidRPr="25B3396D">
              <w:rPr>
                <w:rFonts w:ascii="Times New Roman" w:eastAsia="Times New Roman" w:hAnsi="Times New Roman" w:cs="Times New Roman"/>
                <w:sz w:val="24"/>
                <w:szCs w:val="24"/>
              </w:rPr>
              <w:t>agus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Cnáimhseachais</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na</w:t>
            </w:r>
            <w:proofErr w:type="spellEnd"/>
            <w:r w:rsidRPr="25B3396D">
              <w:rPr>
                <w:rFonts w:ascii="Times New Roman" w:eastAsia="Times New Roman" w:hAnsi="Times New Roman" w:cs="Times New Roman"/>
                <w:sz w:val="24"/>
                <w:szCs w:val="24"/>
              </w:rPr>
              <w:t xml:space="preserve"> </w:t>
            </w:r>
            <w:proofErr w:type="spellStart"/>
            <w:r w:rsidRPr="25B3396D">
              <w:rPr>
                <w:rFonts w:ascii="Times New Roman" w:eastAsia="Times New Roman" w:hAnsi="Times New Roman" w:cs="Times New Roman"/>
                <w:sz w:val="24"/>
                <w:szCs w:val="24"/>
              </w:rPr>
              <w:t>hÉireann</w:t>
            </w:r>
            <w:proofErr w:type="spellEnd"/>
            <w:r w:rsidRPr="25B3396D">
              <w:rPr>
                <w:rFonts w:ascii="Times New Roman" w:eastAsia="Times New Roman" w:hAnsi="Times New Roman" w:cs="Times New Roman"/>
                <w:sz w:val="24"/>
                <w:szCs w:val="24"/>
              </w:rPr>
              <w:t xml:space="preserve"> (Nursing &amp; Midwifery Board of Ireland) by way of the Service user Safety </w:t>
            </w:r>
            <w:r w:rsidRPr="25B3396D">
              <w:rPr>
                <w:rFonts w:ascii="Times New Roman" w:eastAsia="Times New Roman" w:hAnsi="Times New Roman" w:cs="Times New Roman"/>
                <w:sz w:val="24"/>
                <w:szCs w:val="24"/>
              </w:rPr>
              <w:lastRenderedPageBreak/>
              <w:t xml:space="preserve">Assurance Certificate (PSAC) </w:t>
            </w:r>
          </w:p>
          <w:p w14:paraId="69B0F4BE" w14:textId="25CE9931" w:rsidR="0053065D" w:rsidRPr="0053065D" w:rsidRDefault="0053065D" w:rsidP="25B3396D">
            <w:pPr>
              <w:spacing w:after="0" w:line="240" w:lineRule="auto"/>
              <w:jc w:val="both"/>
              <w:rPr>
                <w:rFonts w:ascii="Times New Roman" w:eastAsia="Times New Roman" w:hAnsi="Times New Roman" w:cs="Times New Roman"/>
                <w:sz w:val="24"/>
                <w:szCs w:val="24"/>
              </w:rPr>
            </w:pPr>
          </w:p>
          <w:p w14:paraId="51126434" w14:textId="229835F8"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3. </w:t>
            </w:r>
            <w:r w:rsidRPr="25B3396D">
              <w:rPr>
                <w:rFonts w:ascii="Times New Roman" w:eastAsia="Times New Roman" w:hAnsi="Times New Roman" w:cs="Times New Roman"/>
                <w:b/>
                <w:bCs/>
                <w:sz w:val="24"/>
                <w:szCs w:val="24"/>
              </w:rPr>
              <w:t xml:space="preserve">Health </w:t>
            </w:r>
          </w:p>
          <w:p w14:paraId="10812A6E" w14:textId="0838170D"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43E111D0" w14:textId="33A8C2A7" w:rsidR="0053065D" w:rsidRPr="0053065D" w:rsidRDefault="0053065D" w:rsidP="25B3396D">
            <w:pPr>
              <w:spacing w:after="0" w:line="240" w:lineRule="auto"/>
              <w:jc w:val="both"/>
              <w:rPr>
                <w:rFonts w:ascii="Times New Roman" w:eastAsia="Times New Roman" w:hAnsi="Times New Roman" w:cs="Times New Roman"/>
                <w:sz w:val="24"/>
                <w:szCs w:val="24"/>
              </w:rPr>
            </w:pPr>
          </w:p>
          <w:p w14:paraId="4FE51285" w14:textId="30AD4D9F" w:rsidR="0053065D" w:rsidRPr="0053065D" w:rsidRDefault="4C1A7E67" w:rsidP="25B3396D">
            <w:pPr>
              <w:spacing w:after="0" w:line="240" w:lineRule="auto"/>
              <w:jc w:val="both"/>
              <w:rPr>
                <w:rFonts w:ascii="Times New Roman" w:eastAsia="Times New Roman" w:hAnsi="Times New Roman" w:cs="Times New Roman"/>
                <w:b/>
                <w:bCs/>
                <w:sz w:val="24"/>
                <w:szCs w:val="24"/>
              </w:rPr>
            </w:pPr>
            <w:r w:rsidRPr="25B3396D">
              <w:rPr>
                <w:rFonts w:ascii="Times New Roman" w:eastAsia="Times New Roman" w:hAnsi="Times New Roman" w:cs="Times New Roman"/>
                <w:sz w:val="24"/>
                <w:szCs w:val="24"/>
              </w:rPr>
              <w:t xml:space="preserve">4. </w:t>
            </w:r>
            <w:r w:rsidRPr="25B3396D">
              <w:rPr>
                <w:rFonts w:ascii="Times New Roman" w:eastAsia="Times New Roman" w:hAnsi="Times New Roman" w:cs="Times New Roman"/>
                <w:b/>
                <w:bCs/>
                <w:sz w:val="24"/>
                <w:szCs w:val="24"/>
              </w:rPr>
              <w:t>Character</w:t>
            </w:r>
          </w:p>
          <w:p w14:paraId="205C21A9" w14:textId="49DCD147" w:rsidR="0053065D" w:rsidRPr="0053065D" w:rsidRDefault="4C1A7E67" w:rsidP="25B3396D">
            <w:pPr>
              <w:spacing w:after="0" w:line="240" w:lineRule="auto"/>
              <w:jc w:val="both"/>
            </w:pPr>
            <w:r w:rsidRPr="25B3396D">
              <w:rPr>
                <w:rFonts w:ascii="Times New Roman" w:eastAsia="Times New Roman" w:hAnsi="Times New Roman" w:cs="Times New Roman"/>
                <w:sz w:val="24"/>
                <w:szCs w:val="24"/>
              </w:rPr>
              <w:t xml:space="preserve">Candidates for and any person holding the office must be of good character. </w:t>
            </w:r>
            <w:r w:rsidR="181E46AB" w:rsidRPr="0053065D">
              <w:rPr>
                <w:rFonts w:ascii="Times New Roman" w:hAnsi="Times New Roman" w:cs="Times New Roman"/>
                <w:sz w:val="24"/>
                <w:szCs w:val="24"/>
              </w:rPr>
              <w:t>(</w:t>
            </w:r>
            <w:proofErr w:type="spellStart"/>
            <w:r w:rsidR="181E46AB" w:rsidRPr="0053065D">
              <w:rPr>
                <w:rFonts w:ascii="Times New Roman" w:hAnsi="Times New Roman" w:cs="Times New Roman"/>
                <w:sz w:val="24"/>
                <w:szCs w:val="24"/>
              </w:rPr>
              <w:t>i</w:t>
            </w:r>
            <w:proofErr w:type="spellEnd"/>
            <w:r w:rsidR="181E46AB" w:rsidRPr="0053065D">
              <w:rPr>
                <w:rFonts w:ascii="Times New Roman" w:hAnsi="Times New Roman" w:cs="Times New Roman"/>
                <w:sz w:val="24"/>
                <w:szCs w:val="24"/>
              </w:rPr>
              <w:t>)</w:t>
            </w:r>
            <w:r w:rsidR="54F27801" w:rsidRPr="0053065D">
              <w:rPr>
                <w:rFonts w:ascii="Times New Roman" w:hAnsi="Times New Roman" w:cs="Times New Roman"/>
                <w:sz w:val="24"/>
                <w:szCs w:val="24"/>
              </w:rPr>
              <w:t>Be</w:t>
            </w:r>
            <w:r w:rsidR="577A0C04" w:rsidRPr="0053065D">
              <w:rPr>
                <w:rFonts w:ascii="Times New Roman" w:hAnsi="Times New Roman" w:cs="Times New Roman"/>
                <w:sz w:val="24"/>
                <w:szCs w:val="24"/>
              </w:rPr>
              <w:t xml:space="preserve"> a registered nurse/midwife on the active Register of Nurses and Midwifery held by </w:t>
            </w:r>
            <w:r w:rsidR="3E38652D" w:rsidRPr="0053065D">
              <w:rPr>
                <w:rFonts w:ascii="Times New Roman" w:hAnsi="Times New Roman" w:cs="Times New Roman"/>
                <w:sz w:val="24"/>
                <w:szCs w:val="24"/>
              </w:rPr>
              <w:t>An B</w:t>
            </w:r>
            <w:r w:rsidR="577A0C04" w:rsidRPr="0053065D">
              <w:rPr>
                <w:rFonts w:ascii="Times New Roman" w:hAnsi="Times New Roman" w:cs="Times New Roman"/>
                <w:sz w:val="24"/>
                <w:szCs w:val="24"/>
              </w:rPr>
              <w:t xml:space="preserve">ord Altranais and </w:t>
            </w:r>
            <w:proofErr w:type="spellStart"/>
            <w:r w:rsidR="577A0C04" w:rsidRPr="0053065D">
              <w:rPr>
                <w:rFonts w:ascii="Times New Roman" w:hAnsi="Times New Roman" w:cs="Times New Roman"/>
                <w:sz w:val="24"/>
                <w:szCs w:val="24"/>
              </w:rPr>
              <w:t>Cnaim</w:t>
            </w:r>
            <w:r w:rsidR="70824AEF" w:rsidRPr="0053065D">
              <w:rPr>
                <w:rFonts w:ascii="Times New Roman" w:hAnsi="Times New Roman" w:cs="Times New Roman"/>
                <w:sz w:val="24"/>
                <w:szCs w:val="24"/>
              </w:rPr>
              <w:t>hseachais</w:t>
            </w:r>
            <w:proofErr w:type="spellEnd"/>
            <w:r w:rsidR="0F3BD631" w:rsidRPr="0053065D">
              <w:rPr>
                <w:rFonts w:ascii="Times New Roman" w:hAnsi="Times New Roman" w:cs="Times New Roman"/>
                <w:sz w:val="24"/>
                <w:szCs w:val="24"/>
              </w:rPr>
              <w:t xml:space="preserve"> </w:t>
            </w:r>
            <w:proofErr w:type="spellStart"/>
            <w:r w:rsidR="0F3BD631" w:rsidRPr="0053065D">
              <w:rPr>
                <w:rFonts w:ascii="Times New Roman" w:hAnsi="Times New Roman" w:cs="Times New Roman"/>
                <w:sz w:val="24"/>
                <w:szCs w:val="24"/>
              </w:rPr>
              <w:t>na</w:t>
            </w:r>
            <w:proofErr w:type="spellEnd"/>
            <w:r w:rsidR="0F3BD631" w:rsidRPr="0053065D">
              <w:rPr>
                <w:rFonts w:ascii="Times New Roman" w:hAnsi="Times New Roman" w:cs="Times New Roman"/>
                <w:sz w:val="24"/>
                <w:szCs w:val="24"/>
              </w:rPr>
              <w:t xml:space="preserve"> </w:t>
            </w:r>
            <w:proofErr w:type="spellStart"/>
            <w:r w:rsidR="0F3BD631" w:rsidRPr="0053065D">
              <w:rPr>
                <w:rFonts w:ascii="Times New Roman" w:hAnsi="Times New Roman" w:cs="Times New Roman"/>
                <w:sz w:val="24"/>
                <w:szCs w:val="24"/>
              </w:rPr>
              <w:t>hEireann</w:t>
            </w:r>
            <w:proofErr w:type="spellEnd"/>
            <w:r w:rsidR="21B8B909" w:rsidRPr="0053065D">
              <w:rPr>
                <w:rFonts w:ascii="Times New Roman" w:hAnsi="Times New Roman" w:cs="Times New Roman"/>
                <w:sz w:val="24"/>
                <w:szCs w:val="24"/>
              </w:rPr>
              <w:t xml:space="preserve"> (Nursing and Midwifery Board of </w:t>
            </w:r>
            <w:r w:rsidR="30B06401" w:rsidRPr="0053065D">
              <w:rPr>
                <w:rFonts w:ascii="Times New Roman" w:hAnsi="Times New Roman" w:cs="Times New Roman"/>
                <w:sz w:val="24"/>
                <w:szCs w:val="24"/>
              </w:rPr>
              <w:t>Ireland or</w:t>
            </w:r>
            <w:r w:rsidR="21B8B909" w:rsidRPr="0053065D">
              <w:rPr>
                <w:rFonts w:ascii="Times New Roman" w:hAnsi="Times New Roman" w:cs="Times New Roman"/>
                <w:sz w:val="24"/>
                <w:szCs w:val="24"/>
              </w:rPr>
              <w:t xml:space="preserve"> be eligible</w:t>
            </w:r>
            <w:r w:rsidR="1E754F11" w:rsidRPr="0053065D">
              <w:rPr>
                <w:rFonts w:ascii="Times New Roman" w:hAnsi="Times New Roman" w:cs="Times New Roman"/>
                <w:sz w:val="24"/>
                <w:szCs w:val="24"/>
              </w:rPr>
              <w:t xml:space="preserve"> to be so registered.</w:t>
            </w:r>
          </w:p>
          <w:p w14:paraId="22DF681E" w14:textId="16268D7B" w:rsidR="0053065D" w:rsidRPr="0053065D" w:rsidRDefault="0053065D" w:rsidP="25B3396D">
            <w:pPr>
              <w:spacing w:after="0" w:line="240" w:lineRule="auto"/>
              <w:jc w:val="both"/>
              <w:rPr>
                <w:rFonts w:ascii="Times New Roman" w:hAnsi="Times New Roman" w:cs="Times New Roman"/>
                <w:sz w:val="24"/>
                <w:szCs w:val="24"/>
              </w:rPr>
            </w:pPr>
          </w:p>
          <w:p w14:paraId="520110E0" w14:textId="56A8F8E2" w:rsidR="0053065D" w:rsidRPr="0053065D" w:rsidRDefault="1E754F11" w:rsidP="25B3396D">
            <w:pPr>
              <w:spacing w:after="0" w:line="240" w:lineRule="auto"/>
              <w:jc w:val="both"/>
              <w:rPr>
                <w:rFonts w:ascii="Times New Roman" w:hAnsi="Times New Roman" w:cs="Times New Roman"/>
                <w:sz w:val="24"/>
                <w:szCs w:val="24"/>
              </w:rPr>
            </w:pPr>
            <w:r w:rsidRPr="25B3396D">
              <w:rPr>
                <w:rFonts w:ascii="Times New Roman" w:hAnsi="Times New Roman" w:cs="Times New Roman"/>
                <w:sz w:val="24"/>
                <w:szCs w:val="24"/>
              </w:rPr>
              <w:t xml:space="preserve">                       </w:t>
            </w:r>
          </w:p>
          <w:p w14:paraId="5983701D" w14:textId="4E8D5DEE" w:rsidR="0053065D" w:rsidRPr="0053065D" w:rsidRDefault="04BB0FDA" w:rsidP="25B3396D">
            <w:pPr>
              <w:spacing w:after="0" w:line="240" w:lineRule="auto"/>
              <w:jc w:val="both"/>
              <w:rPr>
                <w:rFonts w:ascii="Times New Roman" w:hAnsi="Times New Roman" w:cs="Times New Roman"/>
                <w:w w:val="103"/>
                <w:sz w:val="24"/>
                <w:szCs w:val="24"/>
              </w:rPr>
            </w:pPr>
            <w:r w:rsidRPr="0053065D">
              <w:rPr>
                <w:rFonts w:ascii="Times New Roman" w:hAnsi="Times New Roman" w:cs="Times New Roman"/>
                <w:w w:val="103"/>
                <w:sz w:val="24"/>
                <w:szCs w:val="24"/>
              </w:rPr>
              <w:t>F</w:t>
            </w:r>
            <w:r w:rsidR="54F27801" w:rsidRPr="0053065D">
              <w:rPr>
                <w:rFonts w:ascii="Times New Roman" w:hAnsi="Times New Roman" w:cs="Times New Roman"/>
                <w:w w:val="103"/>
                <w:sz w:val="24"/>
                <w:szCs w:val="24"/>
              </w:rPr>
              <w:t xml:space="preserve">ull driving license with access to own </w:t>
            </w:r>
            <w:r w:rsidR="189A5A8F" w:rsidRPr="0053065D">
              <w:rPr>
                <w:rFonts w:ascii="Times New Roman" w:hAnsi="Times New Roman" w:cs="Times New Roman"/>
                <w:w w:val="103"/>
                <w:sz w:val="24"/>
                <w:szCs w:val="24"/>
              </w:rPr>
              <w:t>transport.</w:t>
            </w:r>
          </w:p>
        </w:tc>
        <w:tc>
          <w:tcPr>
            <w:tcW w:w="2039" w:type="dxa"/>
          </w:tcPr>
          <w:p w14:paraId="2270E839" w14:textId="77777777" w:rsidR="0053065D" w:rsidRPr="0053065D" w:rsidRDefault="0053065D" w:rsidP="0053065D">
            <w:pPr>
              <w:tabs>
                <w:tab w:val="left" w:pos="709"/>
              </w:tabs>
              <w:spacing w:after="0" w:line="240" w:lineRule="auto"/>
              <w:ind w:right="48"/>
              <w:jc w:val="both"/>
              <w:rPr>
                <w:rFonts w:ascii="Times New Roman" w:eastAsia="Times New Roman" w:hAnsi="Times New Roman" w:cs="Times New Roman"/>
                <w:sz w:val="24"/>
                <w:szCs w:val="24"/>
              </w:rPr>
            </w:pPr>
          </w:p>
          <w:p w14:paraId="60898475" w14:textId="77777777" w:rsidR="0053065D" w:rsidRPr="0053065D" w:rsidRDefault="0053065D" w:rsidP="0053065D">
            <w:pPr>
              <w:tabs>
                <w:tab w:val="decimal" w:pos="5103"/>
              </w:tabs>
              <w:spacing w:after="0" w:line="240" w:lineRule="auto"/>
              <w:ind w:left="4297" w:right="4823" w:firstLine="23"/>
              <w:jc w:val="both"/>
              <w:rPr>
                <w:rFonts w:ascii="Times New Roman" w:eastAsia="Times New Roman" w:hAnsi="Times New Roman" w:cs="Times New Roman"/>
                <w:sz w:val="24"/>
                <w:szCs w:val="24"/>
              </w:rPr>
            </w:pPr>
            <w:r w:rsidRPr="0053065D">
              <w:rPr>
                <w:rFonts w:ascii="Times New Roman" w:eastAsia="Times New Roman" w:hAnsi="Times New Roman" w:cs="Times New Roman"/>
                <w:b/>
                <w:bCs/>
                <w:w w:val="102"/>
                <w:sz w:val="24"/>
                <w:szCs w:val="24"/>
              </w:rPr>
              <w:tab/>
              <w:t>And</w:t>
            </w:r>
          </w:p>
          <w:p w14:paraId="16AB6DB9" w14:textId="77777777" w:rsidR="0053065D" w:rsidRPr="0053065D" w:rsidRDefault="0053065D" w:rsidP="0053065D">
            <w:pPr>
              <w:spacing w:after="0" w:line="240" w:lineRule="auto"/>
              <w:ind w:firstLine="142"/>
              <w:jc w:val="both"/>
              <w:rPr>
                <w:rFonts w:ascii="Times New Roman" w:hAnsi="Times New Roman" w:cs="Times New Roman"/>
                <w:sz w:val="24"/>
                <w:szCs w:val="24"/>
              </w:rPr>
            </w:pPr>
          </w:p>
          <w:p w14:paraId="499D174A" w14:textId="77777777" w:rsidR="0053065D" w:rsidRPr="0053065D" w:rsidRDefault="0053065D" w:rsidP="0053065D">
            <w:pPr>
              <w:spacing w:after="0" w:line="240" w:lineRule="auto"/>
              <w:ind w:firstLine="142"/>
              <w:jc w:val="both"/>
              <w:rPr>
                <w:rFonts w:ascii="Times New Roman" w:hAnsi="Times New Roman" w:cs="Times New Roman"/>
                <w:sz w:val="24"/>
                <w:szCs w:val="24"/>
              </w:rPr>
            </w:pPr>
          </w:p>
          <w:p w14:paraId="2A935DDB" w14:textId="77777777" w:rsidR="0053065D" w:rsidRPr="0053065D" w:rsidRDefault="0053065D" w:rsidP="0053065D">
            <w:pPr>
              <w:tabs>
                <w:tab w:val="decimal" w:pos="5103"/>
              </w:tabs>
              <w:spacing w:after="0" w:line="240" w:lineRule="auto"/>
              <w:ind w:right="4845"/>
              <w:jc w:val="both"/>
              <w:rPr>
                <w:rFonts w:ascii="Times New Roman" w:eastAsia="Times New Roman" w:hAnsi="Times New Roman" w:cs="Times New Roman"/>
                <w:sz w:val="24"/>
                <w:szCs w:val="24"/>
              </w:rPr>
            </w:pPr>
            <w:r w:rsidRPr="0053065D">
              <w:rPr>
                <w:rFonts w:ascii="Times New Roman" w:eastAsia="Times New Roman" w:hAnsi="Times New Roman" w:cs="Times New Roman"/>
                <w:b/>
                <w:bCs/>
                <w:w w:val="102"/>
                <w:sz w:val="24"/>
                <w:szCs w:val="24"/>
              </w:rPr>
              <w:tab/>
            </w:r>
          </w:p>
          <w:p w14:paraId="72846A94" w14:textId="77777777" w:rsidR="0053065D" w:rsidRPr="0053065D" w:rsidRDefault="0053065D" w:rsidP="0053065D">
            <w:pPr>
              <w:spacing w:after="0" w:line="240" w:lineRule="auto"/>
              <w:ind w:firstLine="142"/>
              <w:jc w:val="both"/>
              <w:rPr>
                <w:rFonts w:ascii="Times New Roman" w:hAnsi="Times New Roman" w:cs="Times New Roman"/>
                <w:sz w:val="24"/>
                <w:szCs w:val="24"/>
              </w:rPr>
            </w:pPr>
          </w:p>
          <w:p w14:paraId="5CF9AFAB" w14:textId="77777777" w:rsidR="0053065D" w:rsidRPr="0053065D" w:rsidRDefault="0053065D" w:rsidP="0053065D">
            <w:pPr>
              <w:jc w:val="both"/>
              <w:rPr>
                <w:rFonts w:ascii="Times New Roman" w:hAnsi="Times New Roman" w:cs="Times New Roman"/>
                <w:szCs w:val="24"/>
              </w:rPr>
            </w:pPr>
          </w:p>
        </w:tc>
      </w:tr>
      <w:tr w:rsidR="0053065D" w:rsidRPr="0053065D" w14:paraId="242196EB" w14:textId="77777777" w:rsidTr="0FF9E430">
        <w:tc>
          <w:tcPr>
            <w:tcW w:w="2790" w:type="dxa"/>
          </w:tcPr>
          <w:p w14:paraId="15BB06E7" w14:textId="77777777" w:rsidR="0053065D" w:rsidRPr="0053065D" w:rsidRDefault="0053065D" w:rsidP="25B3396D">
            <w:pPr>
              <w:keepNext/>
              <w:spacing w:before="240" w:after="60"/>
              <w:jc w:val="both"/>
              <w:outlineLvl w:val="0"/>
              <w:rPr>
                <w:rFonts w:ascii="Times New Roman" w:hAnsi="Times New Roman" w:cs="Times New Roman"/>
                <w:b/>
                <w:bCs/>
                <w:kern w:val="32"/>
              </w:rPr>
            </w:pPr>
          </w:p>
        </w:tc>
        <w:tc>
          <w:tcPr>
            <w:tcW w:w="4635" w:type="dxa"/>
          </w:tcPr>
          <w:p w14:paraId="72572827" w14:textId="77777777" w:rsidR="0053065D" w:rsidRPr="0053065D" w:rsidRDefault="0053065D" w:rsidP="0053065D">
            <w:pPr>
              <w:tabs>
                <w:tab w:val="left" w:pos="720"/>
              </w:tabs>
              <w:spacing w:after="0" w:line="240" w:lineRule="auto"/>
              <w:jc w:val="both"/>
              <w:rPr>
                <w:rFonts w:ascii="Times New Roman" w:eastAsia="Arial Unicode MS" w:hAnsi="Times New Roman" w:cs="Times New Roman"/>
                <w:sz w:val="20"/>
                <w:szCs w:val="20"/>
              </w:rPr>
            </w:pPr>
            <w:r w:rsidRPr="0053065D">
              <w:rPr>
                <w:rFonts w:ascii="Times New Roman" w:hAnsi="Times New Roman" w:cs="Times New Roman"/>
                <w:bCs/>
                <w:sz w:val="24"/>
                <w:szCs w:val="24"/>
              </w:rPr>
              <w:t>Excellent communication, interpersonal, teamwork and effective caseload management skills</w:t>
            </w:r>
            <w:r w:rsidRPr="0053065D">
              <w:rPr>
                <w:rFonts w:ascii="Times New Roman" w:hAnsi="Times New Roman" w:cs="Times New Roman"/>
                <w:bCs/>
                <w:sz w:val="20"/>
                <w:szCs w:val="20"/>
              </w:rPr>
              <w:t>.</w:t>
            </w:r>
          </w:p>
          <w:p w14:paraId="14AC61CC" w14:textId="77777777" w:rsidR="0053065D" w:rsidRPr="0053065D" w:rsidRDefault="0053065D" w:rsidP="0053065D">
            <w:pPr>
              <w:tabs>
                <w:tab w:val="left" w:pos="1300"/>
              </w:tabs>
              <w:spacing w:after="0" w:line="240" w:lineRule="auto"/>
              <w:ind w:right="34"/>
              <w:jc w:val="both"/>
              <w:rPr>
                <w:rFonts w:ascii="Times New Roman" w:hAnsi="Times New Roman" w:cs="Times New Roman"/>
                <w:w w:val="103"/>
                <w:sz w:val="24"/>
                <w:szCs w:val="24"/>
              </w:rPr>
            </w:pPr>
          </w:p>
          <w:p w14:paraId="34308BE1" w14:textId="27BE7BD9" w:rsidR="0053065D" w:rsidRPr="0053065D" w:rsidRDefault="0053065D" w:rsidP="0FF9E430">
            <w:pPr>
              <w:jc w:val="both"/>
              <w:rPr>
                <w:rFonts w:ascii="Times New Roman" w:hAnsi="Times New Roman" w:cs="Times New Roman"/>
              </w:rPr>
            </w:pPr>
            <w:r w:rsidRPr="0FF9E430">
              <w:rPr>
                <w:rFonts w:ascii="Times New Roman" w:hAnsi="Times New Roman" w:cs="Times New Roman"/>
                <w:sz w:val="24"/>
                <w:szCs w:val="24"/>
              </w:rPr>
              <w:t xml:space="preserve">Competent and possess an </w:t>
            </w:r>
            <w:r w:rsidR="6C1E7BA6" w:rsidRPr="0FF9E430">
              <w:rPr>
                <w:rFonts w:ascii="Times New Roman" w:hAnsi="Times New Roman" w:cs="Times New Roman"/>
                <w:sz w:val="24"/>
                <w:szCs w:val="24"/>
              </w:rPr>
              <w:t>in-depth</w:t>
            </w:r>
            <w:r w:rsidRPr="0FF9E430">
              <w:rPr>
                <w:rFonts w:ascii="Times New Roman" w:hAnsi="Times New Roman" w:cs="Times New Roman"/>
                <w:sz w:val="24"/>
                <w:szCs w:val="24"/>
              </w:rPr>
              <w:t xml:space="preserve"> knowledge and experience of the Microsoft Suite</w:t>
            </w:r>
            <w:r w:rsidRPr="0FF9E430">
              <w:rPr>
                <w:rFonts w:ascii="Times New Roman" w:hAnsi="Times New Roman" w:cs="Times New Roman"/>
              </w:rPr>
              <w:t xml:space="preserve">. </w:t>
            </w:r>
          </w:p>
          <w:p w14:paraId="4572F621" w14:textId="77777777" w:rsidR="0053065D" w:rsidRPr="0053065D" w:rsidRDefault="0053065D" w:rsidP="000F6404">
            <w:pPr>
              <w:spacing w:after="0" w:line="240" w:lineRule="auto"/>
              <w:jc w:val="both"/>
              <w:rPr>
                <w:rFonts w:ascii="Times New Roman" w:hAnsi="Times New Roman" w:cs="Times New Roman"/>
                <w:szCs w:val="24"/>
              </w:rPr>
            </w:pPr>
            <w:r w:rsidRPr="0053065D">
              <w:rPr>
                <w:rFonts w:ascii="Times New Roman" w:hAnsi="Times New Roman" w:cs="Times New Roman"/>
                <w:sz w:val="24"/>
                <w:szCs w:val="24"/>
              </w:rPr>
              <w:t xml:space="preserve">Applicants should possess Level 2 </w:t>
            </w:r>
            <w:r w:rsidR="000F6404" w:rsidRPr="0053065D">
              <w:rPr>
                <w:rFonts w:ascii="Times New Roman" w:hAnsi="Times New Roman" w:cs="Times New Roman"/>
                <w:sz w:val="24"/>
                <w:szCs w:val="24"/>
              </w:rPr>
              <w:t>behavioural</w:t>
            </w:r>
            <w:r w:rsidRPr="0053065D">
              <w:rPr>
                <w:rFonts w:ascii="Times New Roman" w:hAnsi="Times New Roman" w:cs="Times New Roman"/>
                <w:sz w:val="24"/>
                <w:szCs w:val="24"/>
              </w:rPr>
              <w:t xml:space="preserve"> competencies of </w:t>
            </w:r>
            <w:r w:rsidR="000F6404">
              <w:rPr>
                <w:rFonts w:ascii="Times New Roman" w:hAnsi="Times New Roman" w:cs="Times New Roman"/>
                <w:sz w:val="24"/>
                <w:szCs w:val="24"/>
              </w:rPr>
              <w:t>AVISTA</w:t>
            </w:r>
            <w:r w:rsidRPr="0053065D">
              <w:rPr>
                <w:rFonts w:ascii="Times New Roman" w:hAnsi="Times New Roman" w:cs="Times New Roman"/>
                <w:sz w:val="24"/>
                <w:szCs w:val="24"/>
              </w:rPr>
              <w:t xml:space="preserve"> competency framework set out below</w:t>
            </w:r>
            <w:r w:rsidRPr="0053065D">
              <w:rPr>
                <w:rFonts w:ascii="Times New Roman" w:hAnsi="Times New Roman" w:cs="Times New Roman"/>
                <w:szCs w:val="24"/>
              </w:rPr>
              <w:t>.</w:t>
            </w:r>
          </w:p>
        </w:tc>
        <w:tc>
          <w:tcPr>
            <w:tcW w:w="2039" w:type="dxa"/>
          </w:tcPr>
          <w:p w14:paraId="66591D16" w14:textId="5EE779D6" w:rsidR="0053065D" w:rsidRPr="0053065D" w:rsidRDefault="0053065D" w:rsidP="0053065D">
            <w:pPr>
              <w:tabs>
                <w:tab w:val="left" w:pos="4400"/>
              </w:tabs>
              <w:spacing w:after="0" w:line="240" w:lineRule="auto"/>
              <w:ind w:left="117" w:right="-20"/>
              <w:jc w:val="both"/>
              <w:rPr>
                <w:rFonts w:ascii="Times New Roman" w:eastAsia="Arial" w:hAnsi="Times New Roman" w:cs="Times New Roman"/>
                <w:sz w:val="24"/>
                <w:szCs w:val="24"/>
              </w:rPr>
            </w:pPr>
            <w:r w:rsidRPr="0FF9E430">
              <w:rPr>
                <w:rFonts w:ascii="Times New Roman" w:hAnsi="Times New Roman" w:cs="Times New Roman"/>
                <w:sz w:val="24"/>
                <w:szCs w:val="24"/>
              </w:rPr>
              <w:t xml:space="preserve">Have experience of managing own caseload or area of </w:t>
            </w:r>
            <w:r w:rsidR="53C4CA18" w:rsidRPr="0FF9E430">
              <w:rPr>
                <w:rFonts w:ascii="Times New Roman" w:hAnsi="Times New Roman" w:cs="Times New Roman"/>
                <w:sz w:val="24"/>
                <w:szCs w:val="24"/>
              </w:rPr>
              <w:t xml:space="preserve">responsibility. </w:t>
            </w:r>
          </w:p>
          <w:p w14:paraId="03BDD1AD" w14:textId="77777777" w:rsidR="0053065D" w:rsidRPr="0053065D" w:rsidRDefault="0053065D" w:rsidP="0053065D">
            <w:pPr>
              <w:tabs>
                <w:tab w:val="decimal" w:pos="5103"/>
              </w:tabs>
              <w:spacing w:after="0" w:line="240" w:lineRule="auto"/>
              <w:ind w:right="-20"/>
              <w:jc w:val="both"/>
              <w:rPr>
                <w:rFonts w:ascii="Times New Roman" w:hAnsi="Times New Roman" w:cs="Times New Roman"/>
                <w:szCs w:val="24"/>
              </w:rPr>
            </w:pPr>
          </w:p>
        </w:tc>
      </w:tr>
    </w:tbl>
    <w:p w14:paraId="37A76A45" w14:textId="77777777" w:rsidR="0053065D" w:rsidRPr="0053065D" w:rsidRDefault="0053065D" w:rsidP="25B3396D">
      <w:pPr>
        <w:jc w:val="both"/>
        <w:rPr>
          <w:rFonts w:ascii="Times New Roman" w:hAnsi="Times New Roman" w:cs="Times New Roman"/>
        </w:rPr>
      </w:pPr>
    </w:p>
    <w:p w14:paraId="290F0FEF" w14:textId="2EED18D1" w:rsidR="25B3396D" w:rsidRDefault="25B3396D" w:rsidP="25B3396D">
      <w:pPr>
        <w:jc w:val="both"/>
        <w:rPr>
          <w:rFonts w:ascii="Times New Roman" w:hAnsi="Times New Roman" w:cs="Times New Roman"/>
        </w:rPr>
      </w:pPr>
    </w:p>
    <w:p w14:paraId="56A55C9B" w14:textId="49498A41" w:rsidR="25B3396D" w:rsidRDefault="25B3396D" w:rsidP="25B3396D">
      <w:pPr>
        <w:jc w:val="both"/>
        <w:rPr>
          <w:rFonts w:ascii="Times New Roman" w:hAnsi="Times New Roman" w:cs="Times New Roman"/>
        </w:rPr>
      </w:pPr>
    </w:p>
    <w:p w14:paraId="58011757" w14:textId="5BF51DFB" w:rsidR="25B3396D" w:rsidRDefault="25B3396D" w:rsidP="25B3396D">
      <w:pPr>
        <w:jc w:val="both"/>
        <w:rPr>
          <w:rFonts w:ascii="Times New Roman" w:hAnsi="Times New Roman" w:cs="Times New Roman"/>
        </w:rPr>
      </w:pPr>
    </w:p>
    <w:p w14:paraId="7215DBAE" w14:textId="59F46506" w:rsidR="25B3396D" w:rsidRDefault="25B3396D" w:rsidP="25B3396D">
      <w:pPr>
        <w:jc w:val="both"/>
        <w:rPr>
          <w:rFonts w:ascii="Times New Roman" w:hAnsi="Times New Roman" w:cs="Times New Roman"/>
        </w:rPr>
      </w:pPr>
    </w:p>
    <w:p w14:paraId="1A2EB509" w14:textId="112FF16B" w:rsidR="25B3396D" w:rsidRDefault="25B3396D" w:rsidP="25B3396D">
      <w:pPr>
        <w:jc w:val="both"/>
        <w:rPr>
          <w:rFonts w:ascii="Times New Roman" w:hAnsi="Times New Roman" w:cs="Times New Roman"/>
        </w:rPr>
      </w:pPr>
    </w:p>
    <w:p w14:paraId="4C2E82C1" w14:textId="68B43A19" w:rsidR="25B3396D" w:rsidRDefault="25B3396D" w:rsidP="25B3396D">
      <w:pPr>
        <w:jc w:val="both"/>
        <w:rPr>
          <w:rFonts w:ascii="Times New Roman" w:hAnsi="Times New Roman" w:cs="Times New Roman"/>
        </w:rPr>
      </w:pPr>
    </w:p>
    <w:p w14:paraId="09E00061" w14:textId="39DE1933" w:rsidR="25B3396D" w:rsidRDefault="25B3396D" w:rsidP="25B3396D">
      <w:pPr>
        <w:jc w:val="both"/>
        <w:rPr>
          <w:rFonts w:ascii="Times New Roman" w:hAnsi="Times New Roman" w:cs="Times New Roman"/>
        </w:rPr>
      </w:pPr>
    </w:p>
    <w:p w14:paraId="2CDF4B15" w14:textId="1168B620" w:rsidR="25B3396D" w:rsidRDefault="25B3396D" w:rsidP="25B3396D">
      <w:pPr>
        <w:jc w:val="both"/>
        <w:rPr>
          <w:rFonts w:ascii="Times New Roman" w:hAnsi="Times New Roman" w:cs="Times New Roman"/>
        </w:rPr>
      </w:pPr>
    </w:p>
    <w:p w14:paraId="40066F7E" w14:textId="0BB25136" w:rsidR="25B3396D" w:rsidRDefault="25B3396D" w:rsidP="25B3396D">
      <w:pPr>
        <w:jc w:val="both"/>
        <w:rPr>
          <w:rFonts w:ascii="Times New Roman" w:hAnsi="Times New Roman" w:cs="Times New Roman"/>
        </w:rPr>
      </w:pPr>
    </w:p>
    <w:p w14:paraId="5A911833" w14:textId="6BEBE498" w:rsidR="25B3396D" w:rsidRDefault="25B3396D" w:rsidP="25B3396D">
      <w:pPr>
        <w:jc w:val="both"/>
        <w:rPr>
          <w:rFonts w:ascii="Times New Roman" w:hAnsi="Times New Roman" w:cs="Times New Roman"/>
        </w:rPr>
      </w:pPr>
    </w:p>
    <w:p w14:paraId="7A6354A4" w14:textId="5152AFAD" w:rsidR="25B3396D" w:rsidRDefault="25B3396D" w:rsidP="25B3396D">
      <w:pPr>
        <w:jc w:val="both"/>
        <w:rPr>
          <w:rFonts w:ascii="Times New Roman" w:hAnsi="Times New Roman" w:cs="Times New Roman"/>
        </w:rPr>
      </w:pPr>
    </w:p>
    <w:p w14:paraId="261E889A" w14:textId="274F74B8" w:rsidR="25B3396D" w:rsidRDefault="25B3396D" w:rsidP="25B3396D">
      <w:pPr>
        <w:jc w:val="both"/>
        <w:rPr>
          <w:rFonts w:ascii="Times New Roman" w:hAnsi="Times New Roman" w:cs="Times New Roman"/>
        </w:rPr>
      </w:pPr>
    </w:p>
    <w:p w14:paraId="58592716" w14:textId="48FF9D4A" w:rsidR="25B3396D" w:rsidRDefault="25B3396D" w:rsidP="25B3396D">
      <w:pPr>
        <w:jc w:val="both"/>
        <w:rPr>
          <w:rFonts w:ascii="Times New Roman" w:hAnsi="Times New Roman" w:cs="Times New Roman"/>
        </w:rPr>
      </w:pPr>
    </w:p>
    <w:p w14:paraId="4E3092AE" w14:textId="44082067" w:rsidR="25B3396D" w:rsidRDefault="25B3396D" w:rsidP="25B3396D">
      <w:pPr>
        <w:jc w:val="both"/>
        <w:rPr>
          <w:rFonts w:ascii="Times New Roman" w:hAnsi="Times New Roman" w:cs="Times New Roman"/>
        </w:rPr>
      </w:pPr>
    </w:p>
    <w:p w14:paraId="22586658" w14:textId="5C76141F" w:rsidR="25B3396D" w:rsidRDefault="25B3396D" w:rsidP="25B3396D">
      <w:pPr>
        <w:jc w:val="both"/>
        <w:rPr>
          <w:rFonts w:ascii="Times New Roman" w:hAnsi="Times New Roman" w:cs="Times New Roman"/>
        </w:rPr>
      </w:pPr>
    </w:p>
    <w:p w14:paraId="4AA266F6" w14:textId="02D88DC0" w:rsidR="25B3396D" w:rsidRDefault="25B3396D" w:rsidP="25B3396D">
      <w:pPr>
        <w:jc w:val="both"/>
        <w:rPr>
          <w:rFonts w:ascii="Times New Roman" w:hAnsi="Times New Roman" w:cs="Times New Roman"/>
        </w:rPr>
      </w:pPr>
    </w:p>
    <w:p w14:paraId="0D7C98C3" w14:textId="690A6C99" w:rsidR="25B3396D" w:rsidRDefault="25B3396D" w:rsidP="25B3396D">
      <w:pPr>
        <w:jc w:val="both"/>
        <w:rPr>
          <w:rFonts w:ascii="Times New Roman" w:hAnsi="Times New Roman" w:cs="Times New Roman"/>
        </w:rPr>
      </w:pPr>
    </w:p>
    <w:p w14:paraId="4CD50D29" w14:textId="3835EE99" w:rsidR="25B3396D" w:rsidRDefault="25B3396D" w:rsidP="25B3396D">
      <w:pPr>
        <w:jc w:val="both"/>
        <w:rPr>
          <w:rFonts w:ascii="Times New Roman" w:hAnsi="Times New Roman" w:cs="Times New Roman"/>
        </w:rPr>
      </w:pPr>
    </w:p>
    <w:p w14:paraId="11890E0C" w14:textId="7D30A454" w:rsidR="25B3396D" w:rsidRDefault="25B3396D" w:rsidP="25B3396D">
      <w:pPr>
        <w:jc w:val="both"/>
        <w:rPr>
          <w:rFonts w:ascii="Times New Roman" w:hAnsi="Times New Roman" w:cs="Times New Roman"/>
        </w:rPr>
      </w:pPr>
    </w:p>
    <w:p w14:paraId="29CA9B2F" w14:textId="7EAFBFF5" w:rsidR="25B3396D" w:rsidRDefault="25B3396D" w:rsidP="25B3396D">
      <w:pPr>
        <w:jc w:val="both"/>
        <w:rPr>
          <w:rFonts w:ascii="Times New Roman" w:hAnsi="Times New Roman" w:cs="Times New Roman"/>
        </w:rPr>
      </w:pPr>
    </w:p>
    <w:tbl>
      <w:tblPr>
        <w:tblStyle w:val="TableGrid"/>
        <w:tblW w:w="9606" w:type="dxa"/>
        <w:tblLook w:val="04A0" w:firstRow="1" w:lastRow="0" w:firstColumn="1" w:lastColumn="0" w:noHBand="0" w:noVBand="1"/>
      </w:tblPr>
      <w:tblGrid>
        <w:gridCol w:w="9606"/>
      </w:tblGrid>
      <w:tr w:rsidR="0053065D" w:rsidRPr="0053065D" w14:paraId="0BE0C3B2" w14:textId="77777777" w:rsidTr="25B3396D">
        <w:tc>
          <w:tcPr>
            <w:tcW w:w="9606" w:type="dxa"/>
            <w:shd w:val="clear" w:color="auto" w:fill="EEECE1" w:themeFill="background2"/>
          </w:tcPr>
          <w:p w14:paraId="46CEF02D" w14:textId="77777777" w:rsidR="0053065D" w:rsidRPr="000F6404" w:rsidRDefault="0053065D" w:rsidP="000F6404">
            <w:pPr>
              <w:pStyle w:val="Default"/>
              <w:ind w:right="-391"/>
              <w:jc w:val="center"/>
              <w:rPr>
                <w:rFonts w:ascii="Times New Roman" w:hAnsi="Times New Roman" w:cs="Times New Roman"/>
                <w:b/>
                <w:bCs/>
                <w:sz w:val="32"/>
                <w:szCs w:val="32"/>
              </w:rPr>
            </w:pPr>
            <w:r w:rsidRPr="000F6404">
              <w:rPr>
                <w:rFonts w:ascii="Times New Roman" w:hAnsi="Times New Roman" w:cs="Times New Roman"/>
                <w:b/>
                <w:bCs/>
                <w:sz w:val="32"/>
                <w:szCs w:val="32"/>
              </w:rPr>
              <w:t>Core Competencies</w:t>
            </w:r>
          </w:p>
        </w:tc>
      </w:tr>
      <w:tr w:rsidR="0053065D" w:rsidRPr="0053065D" w14:paraId="2AA82780" w14:textId="77777777" w:rsidTr="25B3396D">
        <w:tc>
          <w:tcPr>
            <w:tcW w:w="9606" w:type="dxa"/>
          </w:tcPr>
          <w:p w14:paraId="48C032DE" w14:textId="77777777" w:rsidR="0053065D" w:rsidRPr="0053065D" w:rsidRDefault="0053065D" w:rsidP="0053065D">
            <w:pPr>
              <w:pStyle w:val="Default"/>
              <w:ind w:right="-391"/>
              <w:jc w:val="both"/>
              <w:rPr>
                <w:rFonts w:ascii="Times New Roman" w:hAnsi="Times New Roman" w:cs="Times New Roman"/>
              </w:rPr>
            </w:pPr>
            <w:r w:rsidRPr="0053065D">
              <w:rPr>
                <w:rFonts w:ascii="Times New Roman" w:hAnsi="Times New Roman" w:cs="Times New Roman"/>
                <w:b/>
                <w:bCs/>
              </w:rPr>
              <w:t>Quality Service</w:t>
            </w:r>
          </w:p>
          <w:p w14:paraId="106C5920" w14:textId="77777777" w:rsidR="0053065D" w:rsidRPr="00F56FD1" w:rsidRDefault="0053065D" w:rsidP="000F6404">
            <w:pPr>
              <w:pStyle w:val="Default"/>
              <w:numPr>
                <w:ilvl w:val="0"/>
                <w:numId w:val="2"/>
              </w:numPr>
              <w:jc w:val="both"/>
              <w:rPr>
                <w:rFonts w:ascii="Times New Roman" w:hAnsi="Times New Roman" w:cs="Times New Roman"/>
              </w:rPr>
            </w:pPr>
            <w:r w:rsidRPr="00F56FD1">
              <w:rPr>
                <w:rFonts w:ascii="Times New Roman" w:hAnsi="Times New Roman" w:cs="Times New Roman"/>
              </w:rPr>
              <w:t xml:space="preserve">Pro-active and uses Initiative. </w:t>
            </w:r>
          </w:p>
          <w:p w14:paraId="27A3D860" w14:textId="77777777" w:rsidR="0053065D" w:rsidRPr="00F56FD1" w:rsidRDefault="0053065D" w:rsidP="000F6404">
            <w:pPr>
              <w:pStyle w:val="Default"/>
              <w:numPr>
                <w:ilvl w:val="0"/>
                <w:numId w:val="2"/>
              </w:numPr>
              <w:jc w:val="both"/>
              <w:rPr>
                <w:rFonts w:ascii="Times New Roman" w:hAnsi="Times New Roman" w:cs="Times New Roman"/>
              </w:rPr>
            </w:pPr>
            <w:r w:rsidRPr="00F56FD1">
              <w:rPr>
                <w:rFonts w:ascii="Times New Roman" w:hAnsi="Times New Roman" w:cs="Times New Roman"/>
              </w:rPr>
              <w:t xml:space="preserve">Undertakes holistic approach to ensure the best possible service is provided. </w:t>
            </w:r>
          </w:p>
          <w:p w14:paraId="53B093BF" w14:textId="77777777" w:rsidR="0053065D" w:rsidRPr="00F56FD1" w:rsidRDefault="0053065D" w:rsidP="000F6404">
            <w:pPr>
              <w:pStyle w:val="Default"/>
              <w:numPr>
                <w:ilvl w:val="0"/>
                <w:numId w:val="2"/>
              </w:numPr>
              <w:jc w:val="both"/>
              <w:rPr>
                <w:rFonts w:ascii="Times New Roman" w:hAnsi="Times New Roman" w:cs="Times New Roman"/>
              </w:rPr>
            </w:pPr>
            <w:r w:rsidRPr="00F56FD1">
              <w:rPr>
                <w:rFonts w:ascii="Times New Roman" w:hAnsi="Times New Roman" w:cs="Times New Roman"/>
              </w:rPr>
              <w:t>Ability to encourage and develop quality led practice initiatives.</w:t>
            </w:r>
          </w:p>
          <w:p w14:paraId="3820DB0E" w14:textId="77777777" w:rsidR="0053065D" w:rsidRPr="00F56FD1" w:rsidRDefault="0053065D" w:rsidP="000F6404">
            <w:pPr>
              <w:pStyle w:val="Default"/>
              <w:numPr>
                <w:ilvl w:val="0"/>
                <w:numId w:val="2"/>
              </w:numPr>
              <w:jc w:val="both"/>
              <w:rPr>
                <w:rFonts w:ascii="Times New Roman" w:hAnsi="Times New Roman" w:cs="Times New Roman"/>
              </w:rPr>
            </w:pPr>
            <w:r w:rsidRPr="00F56FD1">
              <w:rPr>
                <w:rFonts w:ascii="Times New Roman" w:hAnsi="Times New Roman" w:cs="Times New Roman"/>
              </w:rPr>
              <w:t xml:space="preserve">Demonstrates an ability to evaluate, audit and review </w:t>
            </w:r>
            <w:proofErr w:type="gramStart"/>
            <w:r w:rsidRPr="00F56FD1">
              <w:rPr>
                <w:rFonts w:ascii="Times New Roman" w:hAnsi="Times New Roman" w:cs="Times New Roman"/>
              </w:rPr>
              <w:t>practice</w:t>
            </w:r>
            <w:proofErr w:type="gramEnd"/>
          </w:p>
          <w:p w14:paraId="5F808BAA" w14:textId="43C6CD13" w:rsidR="0053065D" w:rsidRPr="00F56FD1" w:rsidRDefault="54F27801" w:rsidP="000F6404">
            <w:pPr>
              <w:pStyle w:val="Default"/>
              <w:numPr>
                <w:ilvl w:val="0"/>
                <w:numId w:val="2"/>
              </w:numPr>
              <w:jc w:val="both"/>
              <w:rPr>
                <w:rFonts w:ascii="Times New Roman" w:hAnsi="Times New Roman" w:cs="Times New Roman"/>
              </w:rPr>
            </w:pPr>
            <w:r w:rsidRPr="25B3396D">
              <w:rPr>
                <w:rFonts w:ascii="Times New Roman" w:hAnsi="Times New Roman" w:cs="Times New Roman"/>
              </w:rPr>
              <w:t xml:space="preserve">Provides a flexible service that is responsive to the needs of the </w:t>
            </w:r>
            <w:r w:rsidR="28C95729" w:rsidRPr="25B3396D">
              <w:rPr>
                <w:rFonts w:ascii="Times New Roman" w:hAnsi="Times New Roman" w:cs="Times New Roman"/>
              </w:rPr>
              <w:t>individual</w:t>
            </w:r>
            <w:r w:rsidRPr="25B3396D">
              <w:rPr>
                <w:rFonts w:ascii="Times New Roman" w:hAnsi="Times New Roman" w:cs="Times New Roman"/>
              </w:rPr>
              <w:t xml:space="preserve">, </w:t>
            </w:r>
            <w:proofErr w:type="gramStart"/>
            <w:r w:rsidRPr="25B3396D">
              <w:rPr>
                <w:rFonts w:ascii="Times New Roman" w:hAnsi="Times New Roman" w:cs="Times New Roman"/>
              </w:rPr>
              <w:t>colleagues</w:t>
            </w:r>
            <w:proofErr w:type="gramEnd"/>
            <w:r w:rsidRPr="25B3396D">
              <w:rPr>
                <w:rFonts w:ascii="Times New Roman" w:hAnsi="Times New Roman" w:cs="Times New Roman"/>
              </w:rPr>
              <w:t xml:space="preserve"> and service.</w:t>
            </w:r>
          </w:p>
          <w:p w14:paraId="617AE1F5" w14:textId="77777777" w:rsidR="0053065D" w:rsidRPr="00F56FD1" w:rsidRDefault="0053065D" w:rsidP="000F6404">
            <w:pPr>
              <w:pStyle w:val="Default"/>
              <w:numPr>
                <w:ilvl w:val="0"/>
                <w:numId w:val="2"/>
              </w:numPr>
              <w:jc w:val="both"/>
              <w:rPr>
                <w:rFonts w:ascii="Times New Roman" w:hAnsi="Times New Roman" w:cs="Times New Roman"/>
              </w:rPr>
            </w:pPr>
            <w:r w:rsidRPr="00F56FD1">
              <w:rPr>
                <w:rFonts w:ascii="Times New Roman" w:hAnsi="Times New Roman" w:cs="Times New Roman"/>
              </w:rPr>
              <w:t>Optimises resources within own areas to achieve appropriate outcomes.</w:t>
            </w:r>
          </w:p>
          <w:p w14:paraId="423B4EBE" w14:textId="77777777" w:rsidR="0053065D" w:rsidRPr="00F56FD1" w:rsidRDefault="0053065D" w:rsidP="000F6404">
            <w:pPr>
              <w:numPr>
                <w:ilvl w:val="0"/>
                <w:numId w:val="2"/>
              </w:numPr>
              <w:jc w:val="both"/>
              <w:rPr>
                <w:rFonts w:ascii="Times New Roman" w:hAnsi="Times New Roman" w:cs="Times New Roman"/>
                <w:sz w:val="24"/>
                <w:szCs w:val="24"/>
              </w:rPr>
            </w:pPr>
            <w:proofErr w:type="gramStart"/>
            <w:r w:rsidRPr="00F56FD1">
              <w:rPr>
                <w:rFonts w:ascii="Times New Roman" w:hAnsi="Times New Roman" w:cs="Times New Roman"/>
                <w:sz w:val="24"/>
                <w:szCs w:val="24"/>
              </w:rPr>
              <w:t>Identifies and prioritises the requirements of change within own service area at all times</w:t>
            </w:r>
            <w:proofErr w:type="gramEnd"/>
            <w:r w:rsidRPr="00F56FD1">
              <w:rPr>
                <w:rFonts w:ascii="Times New Roman" w:hAnsi="Times New Roman" w:cs="Times New Roman"/>
                <w:sz w:val="24"/>
                <w:szCs w:val="24"/>
              </w:rPr>
              <w:t xml:space="preserve"> considering how it will affect other parts of the organisation. </w:t>
            </w:r>
          </w:p>
          <w:p w14:paraId="7848A796" w14:textId="77777777" w:rsidR="0053065D" w:rsidRPr="00F56FD1" w:rsidRDefault="0053065D" w:rsidP="0053065D">
            <w:pPr>
              <w:pStyle w:val="Default"/>
              <w:jc w:val="both"/>
              <w:rPr>
                <w:rFonts w:ascii="Times New Roman" w:hAnsi="Times New Roman" w:cs="Times New Roman"/>
                <w:b/>
                <w:bCs/>
              </w:rPr>
            </w:pPr>
          </w:p>
          <w:p w14:paraId="16521A29" w14:textId="77777777" w:rsidR="0053065D" w:rsidRPr="0053065D" w:rsidRDefault="0053065D" w:rsidP="0053065D">
            <w:pPr>
              <w:pStyle w:val="Default"/>
              <w:jc w:val="both"/>
              <w:rPr>
                <w:rFonts w:ascii="Times New Roman" w:hAnsi="Times New Roman" w:cs="Times New Roman"/>
              </w:rPr>
            </w:pPr>
            <w:r w:rsidRPr="0053065D">
              <w:rPr>
                <w:rFonts w:ascii="Times New Roman" w:hAnsi="Times New Roman" w:cs="Times New Roman"/>
                <w:b/>
                <w:bCs/>
              </w:rPr>
              <w:t>Planning &amp; Organising</w:t>
            </w:r>
          </w:p>
          <w:p w14:paraId="66C24353"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Effective use of time focussed on managing self and developing others in a busy working environment. </w:t>
            </w:r>
          </w:p>
          <w:p w14:paraId="459DBC57"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Sets clear, realistic goals and targets for self and others. </w:t>
            </w:r>
          </w:p>
          <w:p w14:paraId="4F4F32BE"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Keeps appropriate and accessible documentation.</w:t>
            </w:r>
          </w:p>
          <w:p w14:paraId="2C5A7466"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Utilises established systems and processes for prioritising and delivering on tasks.    </w:t>
            </w:r>
          </w:p>
          <w:p w14:paraId="25302A93"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Delegates effectively to ensure objectives are met. </w:t>
            </w:r>
          </w:p>
          <w:p w14:paraId="43DE01C0"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Consistently focuses work effort to where it will have most impact. </w:t>
            </w:r>
          </w:p>
          <w:p w14:paraId="36F5ED01"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Anticipates Problems and issues and takes preventative action to address these. </w:t>
            </w:r>
          </w:p>
          <w:p w14:paraId="1392196E" w14:textId="54CE56C0"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Demonstrates an ability to plan and deliver care in an effective and resourceful manner within a culture of person-centredness. </w:t>
            </w:r>
          </w:p>
          <w:p w14:paraId="66E6512C" w14:textId="77777777" w:rsidR="0053065D" w:rsidRPr="0053065D" w:rsidRDefault="0053065D" w:rsidP="000F6404">
            <w:pPr>
              <w:pStyle w:val="Default"/>
              <w:numPr>
                <w:ilvl w:val="0"/>
                <w:numId w:val="1"/>
              </w:numPr>
              <w:jc w:val="both"/>
              <w:rPr>
                <w:rFonts w:ascii="Times New Roman" w:hAnsi="Times New Roman" w:cs="Times New Roman"/>
              </w:rPr>
            </w:pPr>
            <w:proofErr w:type="gramStart"/>
            <w:r w:rsidRPr="0053065D">
              <w:rPr>
                <w:rFonts w:ascii="Times New Roman" w:hAnsi="Times New Roman" w:cs="Times New Roman"/>
              </w:rPr>
              <w:t>Advance planning</w:t>
            </w:r>
            <w:proofErr w:type="gramEnd"/>
            <w:r w:rsidRPr="0053065D">
              <w:rPr>
                <w:rFonts w:ascii="Times New Roman" w:hAnsi="Times New Roman" w:cs="Times New Roman"/>
              </w:rPr>
              <w:t xml:space="preserve"> to ensure adequate resources are available.</w:t>
            </w:r>
          </w:p>
          <w:p w14:paraId="2CC4F860"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Effective and efficient utilisation of resources.</w:t>
            </w:r>
          </w:p>
          <w:p w14:paraId="1B794A3A" w14:textId="77777777" w:rsidR="0053065D" w:rsidRPr="0053065D" w:rsidRDefault="0053065D" w:rsidP="0053065D">
            <w:pPr>
              <w:pStyle w:val="Default"/>
              <w:jc w:val="both"/>
              <w:rPr>
                <w:rFonts w:ascii="Times New Roman" w:hAnsi="Times New Roman" w:cs="Times New Roman"/>
                <w:b/>
                <w:bCs/>
              </w:rPr>
            </w:pPr>
          </w:p>
          <w:p w14:paraId="17215443"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Professionalism</w:t>
            </w:r>
          </w:p>
          <w:p w14:paraId="74AA42DD"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Deals fairly and consistently with others.</w:t>
            </w:r>
          </w:p>
          <w:p w14:paraId="42D3FEC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Approachable and accountable and professionally courteous with others.</w:t>
            </w:r>
          </w:p>
          <w:p w14:paraId="59E25171"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lastRenderedPageBreak/>
              <w:t>Shows ability to work under pressure; handles stress in a constructive manner.</w:t>
            </w:r>
          </w:p>
          <w:p w14:paraId="5A5B2F85"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Self-aware; recognises own response while retaining objectivity.</w:t>
            </w:r>
          </w:p>
          <w:p w14:paraId="773AE87D"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Is cognisant of own strengths/limitations, and scope of one’s practice.</w:t>
            </w:r>
          </w:p>
          <w:p w14:paraId="29F6082F"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Shows resilience; keeps others focussed on a successful outcome.</w:t>
            </w:r>
          </w:p>
          <w:p w14:paraId="5EA4C7D1"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Maintains appropriate level of visibility.</w:t>
            </w:r>
          </w:p>
          <w:p w14:paraId="72928779" w14:textId="77777777" w:rsidR="0053065D" w:rsidRPr="0053065D" w:rsidRDefault="0053065D" w:rsidP="000F6404">
            <w:pPr>
              <w:pStyle w:val="Default"/>
              <w:numPr>
                <w:ilvl w:val="0"/>
                <w:numId w:val="1"/>
              </w:numPr>
              <w:jc w:val="both"/>
              <w:rPr>
                <w:rFonts w:ascii="Times New Roman" w:hAnsi="Times New Roman" w:cs="Times New Roman"/>
                <w:b/>
                <w:bCs/>
              </w:rPr>
            </w:pPr>
            <w:r w:rsidRPr="0053065D">
              <w:rPr>
                <w:rFonts w:ascii="Times New Roman" w:hAnsi="Times New Roman" w:cs="Times New Roman"/>
              </w:rPr>
              <w:t xml:space="preserve">Maintains highest standard of confidentially in all areas of work. </w:t>
            </w:r>
          </w:p>
          <w:p w14:paraId="7A641208" w14:textId="77777777" w:rsidR="0053065D" w:rsidRPr="0053065D" w:rsidRDefault="0053065D" w:rsidP="0053065D">
            <w:pPr>
              <w:pStyle w:val="Default"/>
              <w:jc w:val="both"/>
              <w:rPr>
                <w:rFonts w:ascii="Times New Roman" w:hAnsi="Times New Roman" w:cs="Times New Roman"/>
                <w:b/>
                <w:bCs/>
              </w:rPr>
            </w:pPr>
          </w:p>
          <w:p w14:paraId="6C14BE74"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Continuous Learning &amp; Development</w:t>
            </w:r>
          </w:p>
          <w:p w14:paraId="72DB6A97"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Participate in the Service Development Review System.</w:t>
            </w:r>
          </w:p>
          <w:p w14:paraId="669505D5"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Organises and structures department to create a continuous learning environment.</w:t>
            </w:r>
          </w:p>
          <w:p w14:paraId="7E0DBAA1"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 xml:space="preserve">Creates “on the job” opportunities to address staff learning needs. </w:t>
            </w:r>
          </w:p>
          <w:p w14:paraId="6FBDB529"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Demonstrates application of theory to practice and influences staff in this regard.</w:t>
            </w:r>
          </w:p>
          <w:p w14:paraId="5BDBDDB4"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 xml:space="preserve">Encourages colleagues/team to undertake a broad range of development initiatives and to maintain an active performance development plan. </w:t>
            </w:r>
          </w:p>
          <w:p w14:paraId="1CD52D51" w14:textId="77777777" w:rsidR="0053065D" w:rsidRPr="0053065D" w:rsidRDefault="0053065D" w:rsidP="000F6404">
            <w:pPr>
              <w:pStyle w:val="Default"/>
              <w:numPr>
                <w:ilvl w:val="0"/>
                <w:numId w:val="1"/>
              </w:numPr>
              <w:jc w:val="both"/>
              <w:rPr>
                <w:rFonts w:ascii="Times New Roman" w:hAnsi="Times New Roman" w:cs="Times New Roman"/>
                <w:color w:val="auto"/>
              </w:rPr>
            </w:pPr>
            <w:r w:rsidRPr="0053065D">
              <w:rPr>
                <w:rFonts w:ascii="Times New Roman" w:hAnsi="Times New Roman" w:cs="Times New Roman"/>
                <w:color w:val="auto"/>
              </w:rPr>
              <w:t xml:space="preserve">Mentors, </w:t>
            </w:r>
            <w:proofErr w:type="gramStart"/>
            <w:r w:rsidRPr="0053065D">
              <w:rPr>
                <w:rFonts w:ascii="Times New Roman" w:hAnsi="Times New Roman" w:cs="Times New Roman"/>
                <w:color w:val="auto"/>
              </w:rPr>
              <w:t>coaches</w:t>
            </w:r>
            <w:proofErr w:type="gramEnd"/>
            <w:r w:rsidRPr="0053065D">
              <w:rPr>
                <w:rFonts w:ascii="Times New Roman" w:hAnsi="Times New Roman" w:cs="Times New Roman"/>
                <w:color w:val="auto"/>
              </w:rPr>
              <w:t xml:space="preserve"> and provides constructive feedback on performance to staff in order to improve capability and confidence.</w:t>
            </w:r>
          </w:p>
          <w:p w14:paraId="3938379F" w14:textId="77777777" w:rsidR="0053065D" w:rsidRPr="0053065D" w:rsidRDefault="0053065D" w:rsidP="000F6404">
            <w:pPr>
              <w:pStyle w:val="Default"/>
              <w:numPr>
                <w:ilvl w:val="0"/>
                <w:numId w:val="1"/>
              </w:numPr>
              <w:jc w:val="both"/>
              <w:rPr>
                <w:rFonts w:ascii="Times New Roman" w:hAnsi="Times New Roman" w:cs="Times New Roman"/>
                <w:b/>
                <w:bCs/>
              </w:rPr>
            </w:pPr>
            <w:r w:rsidRPr="0053065D">
              <w:rPr>
                <w:rFonts w:ascii="Times New Roman" w:hAnsi="Times New Roman" w:cs="Times New Roman"/>
                <w:color w:val="auto"/>
              </w:rPr>
              <w:t xml:space="preserve">Acknowledge staff strengths and achievements. </w:t>
            </w:r>
          </w:p>
          <w:p w14:paraId="3CBA9545" w14:textId="77777777" w:rsidR="0053065D" w:rsidRPr="0053065D" w:rsidRDefault="0053065D" w:rsidP="0053065D">
            <w:pPr>
              <w:pStyle w:val="Default"/>
              <w:jc w:val="both"/>
              <w:rPr>
                <w:rFonts w:ascii="Times New Roman" w:hAnsi="Times New Roman" w:cs="Times New Roman"/>
                <w:b/>
                <w:bCs/>
              </w:rPr>
            </w:pPr>
          </w:p>
          <w:p w14:paraId="5CFD4EFB" w14:textId="77777777" w:rsidR="0053065D" w:rsidRPr="0053065D" w:rsidRDefault="0053065D" w:rsidP="0053065D">
            <w:pPr>
              <w:pStyle w:val="Default"/>
              <w:jc w:val="both"/>
              <w:rPr>
                <w:rFonts w:ascii="Times New Roman" w:hAnsi="Times New Roman" w:cs="Times New Roman"/>
                <w:b/>
                <w:bCs/>
              </w:rPr>
            </w:pPr>
          </w:p>
          <w:p w14:paraId="7CCBE7FE"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Organisational Knowledge</w:t>
            </w:r>
          </w:p>
          <w:p w14:paraId="3590024C"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Familiar with Health Service trends related to area of discipline.</w:t>
            </w:r>
          </w:p>
          <w:p w14:paraId="70B4DD5F"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Understands the contribution of each department to the organisational goals and </w:t>
            </w:r>
            <w:proofErr w:type="gramStart"/>
            <w:r w:rsidRPr="0053065D">
              <w:rPr>
                <w:rFonts w:ascii="Times New Roman" w:hAnsi="Times New Roman" w:cs="Times New Roman"/>
              </w:rPr>
              <w:t>objectives</w:t>
            </w:r>
            <w:proofErr w:type="gramEnd"/>
          </w:p>
          <w:p w14:paraId="659D7574"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Uses knowledge of mission, </w:t>
            </w:r>
            <w:proofErr w:type="gramStart"/>
            <w:r w:rsidRPr="0053065D">
              <w:rPr>
                <w:rFonts w:ascii="Times New Roman" w:hAnsi="Times New Roman" w:cs="Times New Roman"/>
              </w:rPr>
              <w:t>values</w:t>
            </w:r>
            <w:proofErr w:type="gramEnd"/>
            <w:r w:rsidRPr="0053065D">
              <w:rPr>
                <w:rFonts w:ascii="Times New Roman" w:hAnsi="Times New Roman" w:cs="Times New Roman"/>
              </w:rPr>
              <w:t xml:space="preserve"> and service structures to deliver on  organisational goals.</w:t>
            </w:r>
          </w:p>
          <w:p w14:paraId="64AFCB5D" w14:textId="77777777" w:rsidR="0053065D" w:rsidRPr="0053065D" w:rsidRDefault="0053065D" w:rsidP="000F6404">
            <w:pPr>
              <w:pStyle w:val="Default"/>
              <w:numPr>
                <w:ilvl w:val="0"/>
                <w:numId w:val="1"/>
              </w:numPr>
              <w:jc w:val="both"/>
              <w:rPr>
                <w:rFonts w:ascii="Times New Roman" w:hAnsi="Times New Roman" w:cs="Times New Roman"/>
                <w:b/>
                <w:bCs/>
              </w:rPr>
            </w:pPr>
            <w:r w:rsidRPr="0053065D">
              <w:rPr>
                <w:rFonts w:ascii="Times New Roman" w:hAnsi="Times New Roman" w:cs="Times New Roman"/>
              </w:rPr>
              <w:t>Understands health strategies relevant to own discipline.</w:t>
            </w:r>
          </w:p>
          <w:p w14:paraId="4719A206" w14:textId="77777777" w:rsidR="0053065D" w:rsidRPr="0053065D" w:rsidRDefault="0053065D" w:rsidP="0053065D">
            <w:pPr>
              <w:pStyle w:val="Default"/>
              <w:ind w:left="360"/>
              <w:jc w:val="both"/>
              <w:rPr>
                <w:rFonts w:ascii="Times New Roman" w:hAnsi="Times New Roman" w:cs="Times New Roman"/>
                <w:b/>
                <w:bCs/>
              </w:rPr>
            </w:pPr>
          </w:p>
          <w:p w14:paraId="3D69A7F5"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Innovation &amp; Creativity</w:t>
            </w:r>
          </w:p>
          <w:p w14:paraId="195D2B70"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Works within teams to maximise the number of ideas and creative inputs for best outputs.</w:t>
            </w:r>
          </w:p>
          <w:p w14:paraId="26581B77"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 Encourages others to ‘think outside the box’.</w:t>
            </w:r>
          </w:p>
          <w:p w14:paraId="1D226B6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Generates new ideas that have a positive impact on the department/service and its ultimate success.</w:t>
            </w:r>
          </w:p>
          <w:p w14:paraId="4C7F8A6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Creates an environment where people are encouraged to put forward ideas, experiment and learn from their mistakes. </w:t>
            </w:r>
          </w:p>
          <w:p w14:paraId="53EDD43B"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Challenges the status quo to ensure areas for improvement are identified and </w:t>
            </w:r>
            <w:proofErr w:type="gramStart"/>
            <w:r w:rsidRPr="0053065D">
              <w:rPr>
                <w:rFonts w:ascii="Times New Roman" w:hAnsi="Times New Roman" w:cs="Times New Roman"/>
              </w:rPr>
              <w:t>addressed</w:t>
            </w:r>
            <w:proofErr w:type="gramEnd"/>
          </w:p>
          <w:p w14:paraId="65F3BF76"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Proposes new approaches, </w:t>
            </w:r>
            <w:proofErr w:type="gramStart"/>
            <w:r w:rsidRPr="0053065D">
              <w:rPr>
                <w:rFonts w:ascii="Times New Roman" w:hAnsi="Times New Roman" w:cs="Times New Roman"/>
              </w:rPr>
              <w:t>methods</w:t>
            </w:r>
            <w:proofErr w:type="gramEnd"/>
            <w:r w:rsidRPr="0053065D">
              <w:rPr>
                <w:rFonts w:ascii="Times New Roman" w:hAnsi="Times New Roman" w:cs="Times New Roman"/>
              </w:rPr>
              <w:t xml:space="preserve"> or technologies.</w:t>
            </w:r>
          </w:p>
          <w:p w14:paraId="5304FE83" w14:textId="77777777" w:rsidR="0053065D" w:rsidRPr="0053065D" w:rsidRDefault="0053065D" w:rsidP="0053065D">
            <w:pPr>
              <w:pStyle w:val="Default"/>
              <w:ind w:left="360"/>
              <w:jc w:val="both"/>
              <w:rPr>
                <w:rFonts w:ascii="Times New Roman" w:hAnsi="Times New Roman" w:cs="Times New Roman"/>
              </w:rPr>
            </w:pPr>
          </w:p>
          <w:p w14:paraId="01A4CFF8"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 xml:space="preserve">Leadership Potential </w:t>
            </w:r>
          </w:p>
          <w:p w14:paraId="2ACB118C"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Inspires others to consistently perform at a high level and achieve their potential. </w:t>
            </w:r>
          </w:p>
          <w:p w14:paraId="4B6CE108"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Is approachable and treats people in a fair and consistent manner </w:t>
            </w:r>
            <w:proofErr w:type="gramStart"/>
            <w:r w:rsidRPr="0053065D">
              <w:rPr>
                <w:rFonts w:ascii="Times New Roman" w:hAnsi="Times New Roman" w:cs="Times New Roman"/>
              </w:rPr>
              <w:t>in order to</w:t>
            </w:r>
            <w:proofErr w:type="gramEnd"/>
            <w:r w:rsidRPr="0053065D">
              <w:rPr>
                <w:rFonts w:ascii="Times New Roman" w:hAnsi="Times New Roman" w:cs="Times New Roman"/>
              </w:rPr>
              <w:t xml:space="preserve"> gain trust.</w:t>
            </w:r>
          </w:p>
          <w:p w14:paraId="2B01C597"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Is seen as an effective leader, setting high standards of behaviour for others to follow and addresses inappropriate behaviour.</w:t>
            </w:r>
          </w:p>
          <w:p w14:paraId="7E05ED32" w14:textId="77777777" w:rsidR="0053065D" w:rsidRPr="0053065D" w:rsidRDefault="0053065D" w:rsidP="000F6404">
            <w:pPr>
              <w:pStyle w:val="Default"/>
              <w:numPr>
                <w:ilvl w:val="0"/>
                <w:numId w:val="1"/>
              </w:numPr>
              <w:jc w:val="both"/>
              <w:rPr>
                <w:rFonts w:ascii="Times New Roman" w:hAnsi="Times New Roman" w:cs="Times New Roman"/>
              </w:rPr>
            </w:pPr>
            <w:proofErr w:type="gramStart"/>
            <w:r w:rsidRPr="0053065D">
              <w:rPr>
                <w:rFonts w:ascii="Times New Roman" w:hAnsi="Times New Roman" w:cs="Times New Roman"/>
              </w:rPr>
              <w:t>Coaches</w:t>
            </w:r>
            <w:proofErr w:type="gramEnd"/>
            <w:r w:rsidRPr="0053065D">
              <w:rPr>
                <w:rFonts w:ascii="Times New Roman" w:hAnsi="Times New Roman" w:cs="Times New Roman"/>
              </w:rPr>
              <w:t xml:space="preserve"> others in maintaining a flexible approach to their work.</w:t>
            </w:r>
          </w:p>
          <w:p w14:paraId="446991F9"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Embraces change and looks for ways to make positive changes within the team.</w:t>
            </w:r>
          </w:p>
          <w:p w14:paraId="2111CC35"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Ability to understand how individuals, at all levels, operate and applies this knowledge to achieve change objectives in the most efficient and effective way.</w:t>
            </w:r>
          </w:p>
          <w:p w14:paraId="42D3E36C"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Seizes opportunities to influence the future direction of departments and the overall business.</w:t>
            </w:r>
          </w:p>
          <w:p w14:paraId="55C87BB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Encourages, </w:t>
            </w:r>
            <w:proofErr w:type="gramStart"/>
            <w:r w:rsidRPr="0053065D">
              <w:rPr>
                <w:rFonts w:ascii="Times New Roman" w:hAnsi="Times New Roman" w:cs="Times New Roman"/>
              </w:rPr>
              <w:t>inspires</w:t>
            </w:r>
            <w:proofErr w:type="gramEnd"/>
            <w:r w:rsidRPr="0053065D">
              <w:rPr>
                <w:rFonts w:ascii="Times New Roman" w:hAnsi="Times New Roman" w:cs="Times New Roman"/>
              </w:rPr>
              <w:t xml:space="preserve"> and supports others to deliver successful outcomes through change.</w:t>
            </w:r>
          </w:p>
          <w:p w14:paraId="073F7214"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Is politically attuned, knowing when to communicate with key stakeholders.</w:t>
            </w:r>
          </w:p>
          <w:p w14:paraId="28082523"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Understands importance of getting input and buy-in from others when making decisions. </w:t>
            </w:r>
          </w:p>
          <w:p w14:paraId="5B856836" w14:textId="77777777" w:rsidR="0053065D" w:rsidRPr="0053065D" w:rsidRDefault="0053065D" w:rsidP="0053065D">
            <w:pPr>
              <w:pStyle w:val="Default"/>
              <w:jc w:val="both"/>
              <w:rPr>
                <w:rFonts w:ascii="Times New Roman" w:hAnsi="Times New Roman" w:cs="Times New Roman"/>
              </w:rPr>
            </w:pPr>
          </w:p>
          <w:p w14:paraId="27FBB7CF"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Problem Solving &amp; Decision Making</w:t>
            </w:r>
          </w:p>
          <w:p w14:paraId="7EC75204" w14:textId="2B5B6D98" w:rsidR="0053065D" w:rsidRPr="0053065D" w:rsidRDefault="00F56FD1" w:rsidP="000F6404">
            <w:pPr>
              <w:pStyle w:val="Default"/>
              <w:numPr>
                <w:ilvl w:val="0"/>
                <w:numId w:val="1"/>
              </w:numPr>
              <w:jc w:val="both"/>
              <w:rPr>
                <w:rFonts w:ascii="Times New Roman" w:hAnsi="Times New Roman" w:cs="Times New Roman"/>
              </w:rPr>
            </w:pPr>
            <w:proofErr w:type="gramStart"/>
            <w:r>
              <w:rPr>
                <w:rFonts w:ascii="Times New Roman" w:hAnsi="Times New Roman" w:cs="Times New Roman"/>
              </w:rPr>
              <w:t>Is</w:t>
            </w:r>
            <w:proofErr w:type="gramEnd"/>
            <w:r>
              <w:rPr>
                <w:rFonts w:ascii="Times New Roman" w:hAnsi="Times New Roman" w:cs="Times New Roman"/>
              </w:rPr>
              <w:t xml:space="preserve"> </w:t>
            </w:r>
            <w:r w:rsidR="0053065D" w:rsidRPr="0053065D">
              <w:rPr>
                <w:rFonts w:ascii="Times New Roman" w:hAnsi="Times New Roman" w:cs="Times New Roman"/>
              </w:rPr>
              <w:t>comfortable making decisions with incomplete or uncertain information</w:t>
            </w:r>
          </w:p>
          <w:p w14:paraId="3FA27125"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Has basic finance and budgeting knowledge and draws on this to make decisions when applicable. </w:t>
            </w:r>
          </w:p>
          <w:p w14:paraId="55DB5E80" w14:textId="031CE9D7" w:rsidR="0053065D" w:rsidRPr="0053065D" w:rsidRDefault="54F27801" w:rsidP="000F6404">
            <w:pPr>
              <w:pStyle w:val="Default"/>
              <w:numPr>
                <w:ilvl w:val="0"/>
                <w:numId w:val="1"/>
              </w:numPr>
              <w:jc w:val="both"/>
              <w:rPr>
                <w:rFonts w:ascii="Times New Roman" w:hAnsi="Times New Roman" w:cs="Times New Roman"/>
              </w:rPr>
            </w:pPr>
            <w:r w:rsidRPr="25B3396D">
              <w:rPr>
                <w:rFonts w:ascii="Times New Roman" w:hAnsi="Times New Roman" w:cs="Times New Roman"/>
              </w:rPr>
              <w:t xml:space="preserve">Understands the effect of </w:t>
            </w:r>
            <w:proofErr w:type="gramStart"/>
            <w:r w:rsidRPr="25B3396D">
              <w:rPr>
                <w:rFonts w:ascii="Times New Roman" w:hAnsi="Times New Roman" w:cs="Times New Roman"/>
              </w:rPr>
              <w:t>ones</w:t>
            </w:r>
            <w:proofErr w:type="gramEnd"/>
            <w:r w:rsidRPr="25B3396D">
              <w:rPr>
                <w:rFonts w:ascii="Times New Roman" w:hAnsi="Times New Roman" w:cs="Times New Roman"/>
              </w:rPr>
              <w:t xml:space="preserve"> decision on colleagues/</w:t>
            </w:r>
            <w:r w:rsidR="28C95729" w:rsidRPr="25B3396D">
              <w:rPr>
                <w:rFonts w:ascii="Times New Roman" w:hAnsi="Times New Roman" w:cs="Times New Roman"/>
              </w:rPr>
              <w:t>individual</w:t>
            </w:r>
            <w:r w:rsidRPr="25B3396D">
              <w:rPr>
                <w:rFonts w:ascii="Times New Roman" w:hAnsi="Times New Roman" w:cs="Times New Roman"/>
              </w:rPr>
              <w:t xml:space="preserve">s, departments and the organisation. </w:t>
            </w:r>
          </w:p>
          <w:p w14:paraId="5BC527F8"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Anticipates probable consequences of decisions.</w:t>
            </w:r>
          </w:p>
          <w:p w14:paraId="359B3C45"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Consults with others to improve decision making.</w:t>
            </w:r>
          </w:p>
          <w:p w14:paraId="1F64017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Takes a proactive approach to problem solving and able to recognise early warning signs of potential problems and takes pre-emptive action.</w:t>
            </w:r>
          </w:p>
          <w:p w14:paraId="5A997A10"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Demonstrates a reflective approach when dealing with problems, carefully evaluating different options/solutions. </w:t>
            </w:r>
          </w:p>
          <w:p w14:paraId="4CECA25C" w14:textId="77777777" w:rsidR="0053065D" w:rsidRPr="0053065D" w:rsidRDefault="0053065D" w:rsidP="000F6404">
            <w:pPr>
              <w:pStyle w:val="Default"/>
              <w:numPr>
                <w:ilvl w:val="0"/>
                <w:numId w:val="1"/>
              </w:numPr>
              <w:jc w:val="both"/>
              <w:rPr>
                <w:rFonts w:ascii="Times New Roman" w:hAnsi="Times New Roman" w:cs="Times New Roman"/>
                <w:b/>
                <w:bCs/>
              </w:rPr>
            </w:pPr>
            <w:r w:rsidRPr="0053065D">
              <w:rPr>
                <w:rFonts w:ascii="Times New Roman" w:hAnsi="Times New Roman" w:cs="Times New Roman"/>
              </w:rPr>
              <w:t>Able to act quickly to address urgent matters.</w:t>
            </w:r>
          </w:p>
          <w:p w14:paraId="2D1D8880" w14:textId="77777777" w:rsidR="0053065D" w:rsidRPr="0053065D" w:rsidRDefault="0053065D" w:rsidP="0053065D">
            <w:pPr>
              <w:pStyle w:val="Default"/>
              <w:ind w:left="360"/>
              <w:jc w:val="both"/>
              <w:rPr>
                <w:rFonts w:ascii="Times New Roman" w:hAnsi="Times New Roman" w:cs="Times New Roman"/>
                <w:b/>
                <w:bCs/>
              </w:rPr>
            </w:pPr>
          </w:p>
          <w:p w14:paraId="610A719C" w14:textId="77777777" w:rsidR="0053065D" w:rsidRPr="0053065D" w:rsidRDefault="0053065D" w:rsidP="0053065D">
            <w:pPr>
              <w:pStyle w:val="Default"/>
              <w:jc w:val="both"/>
              <w:rPr>
                <w:rFonts w:ascii="Times New Roman" w:hAnsi="Times New Roman" w:cs="Times New Roman"/>
                <w:b/>
                <w:bCs/>
              </w:rPr>
            </w:pPr>
            <w:proofErr w:type="gramStart"/>
            <w:r w:rsidRPr="0053065D">
              <w:rPr>
                <w:rFonts w:ascii="Times New Roman" w:hAnsi="Times New Roman" w:cs="Times New Roman"/>
                <w:b/>
                <w:bCs/>
              </w:rPr>
              <w:t>Team work</w:t>
            </w:r>
            <w:proofErr w:type="gramEnd"/>
          </w:p>
          <w:p w14:paraId="68B56914"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Fosters a collaborative working team with complementary strengths.</w:t>
            </w:r>
          </w:p>
          <w:p w14:paraId="128D0454"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Recognise the talents and contributions each team member brings to the work environment.</w:t>
            </w:r>
          </w:p>
          <w:p w14:paraId="46EBB8BF"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Proactively develops and nurtures workplace relationships.</w:t>
            </w:r>
          </w:p>
          <w:p w14:paraId="5C1B53FF"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Utilises team skills and attributes in achieving goals.</w:t>
            </w:r>
          </w:p>
          <w:p w14:paraId="1F724AF6"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Encourages input from all team members.</w:t>
            </w:r>
          </w:p>
          <w:p w14:paraId="7EB2735D"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Adapts interpersonal style to engage all members of the team.</w:t>
            </w:r>
          </w:p>
          <w:p w14:paraId="1F00B93D"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Identifies areas of potential conflict within the team and takes steps to resolve it. </w:t>
            </w:r>
          </w:p>
          <w:p w14:paraId="79CF15C6"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Is open and approachable to discuss issues.</w:t>
            </w:r>
          </w:p>
          <w:p w14:paraId="18834B1D" w14:textId="77777777" w:rsidR="0053065D" w:rsidRPr="0053065D" w:rsidRDefault="0053065D" w:rsidP="0053065D">
            <w:pPr>
              <w:pStyle w:val="Default"/>
              <w:jc w:val="both"/>
              <w:rPr>
                <w:rFonts w:ascii="Times New Roman" w:hAnsi="Times New Roman" w:cs="Times New Roman"/>
                <w:b/>
                <w:bCs/>
              </w:rPr>
            </w:pPr>
          </w:p>
          <w:p w14:paraId="7FE54683" w14:textId="77777777" w:rsidR="0053065D" w:rsidRPr="0053065D" w:rsidRDefault="0053065D" w:rsidP="0053065D">
            <w:pPr>
              <w:pStyle w:val="Default"/>
              <w:jc w:val="both"/>
              <w:rPr>
                <w:rFonts w:ascii="Times New Roman" w:hAnsi="Times New Roman" w:cs="Times New Roman"/>
                <w:b/>
                <w:bCs/>
              </w:rPr>
            </w:pPr>
            <w:r w:rsidRPr="0053065D">
              <w:rPr>
                <w:rFonts w:ascii="Times New Roman" w:hAnsi="Times New Roman" w:cs="Times New Roman"/>
                <w:b/>
                <w:bCs/>
              </w:rPr>
              <w:t>Communication &amp; Interpersonal Skills</w:t>
            </w:r>
          </w:p>
          <w:p w14:paraId="19CF0B86"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Supports a culture of open communication to maintain a climate of trust and honesty.</w:t>
            </w:r>
          </w:p>
          <w:p w14:paraId="36F9D7F1"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Communicates at all levels, both internally and externally. </w:t>
            </w:r>
          </w:p>
          <w:p w14:paraId="29DDFE3C"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Supports ideas with appropriate research and information to persuade others.</w:t>
            </w:r>
          </w:p>
          <w:p w14:paraId="446F1ACA"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Focused Listening: Gains’ understanding through accurately clarifying what was heard.</w:t>
            </w:r>
          </w:p>
          <w:p w14:paraId="75638CCC"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Shares information within – and to – other sections and departments in an open timely manner. </w:t>
            </w:r>
          </w:p>
          <w:p w14:paraId="071D7103"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Delivers presentations to groups with confidence and credibility.</w:t>
            </w:r>
          </w:p>
          <w:p w14:paraId="0F854028"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Documents important relevant communications.</w:t>
            </w:r>
          </w:p>
          <w:p w14:paraId="05FAFDA0"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 xml:space="preserve">Facilitates </w:t>
            </w:r>
            <w:proofErr w:type="gramStart"/>
            <w:r w:rsidRPr="0053065D">
              <w:rPr>
                <w:rFonts w:ascii="Times New Roman" w:hAnsi="Times New Roman" w:cs="Times New Roman"/>
              </w:rPr>
              <w:t>two way</w:t>
            </w:r>
            <w:proofErr w:type="gramEnd"/>
            <w:r w:rsidRPr="0053065D">
              <w:rPr>
                <w:rFonts w:ascii="Times New Roman" w:hAnsi="Times New Roman" w:cs="Times New Roman"/>
              </w:rPr>
              <w:t xml:space="preserve"> communications between conflicting parties.</w:t>
            </w:r>
          </w:p>
          <w:p w14:paraId="08E0945B" w14:textId="77777777" w:rsidR="0053065D" w:rsidRPr="0053065D" w:rsidRDefault="0053065D" w:rsidP="000F6404">
            <w:pPr>
              <w:pStyle w:val="Default"/>
              <w:numPr>
                <w:ilvl w:val="0"/>
                <w:numId w:val="1"/>
              </w:numPr>
              <w:jc w:val="both"/>
              <w:rPr>
                <w:rFonts w:ascii="Times New Roman" w:hAnsi="Times New Roman" w:cs="Times New Roman"/>
              </w:rPr>
            </w:pPr>
            <w:r w:rsidRPr="0053065D">
              <w:rPr>
                <w:rFonts w:ascii="Times New Roman" w:hAnsi="Times New Roman" w:cs="Times New Roman"/>
              </w:rPr>
              <w:t>Uses an appropriate business writing style.</w:t>
            </w:r>
          </w:p>
        </w:tc>
      </w:tr>
    </w:tbl>
    <w:p w14:paraId="10001512" w14:textId="77777777" w:rsidR="0053065D" w:rsidRPr="0053065D" w:rsidRDefault="0053065D" w:rsidP="0053065D">
      <w:pPr>
        <w:jc w:val="both"/>
        <w:rPr>
          <w:rFonts w:ascii="Times New Roman" w:hAnsi="Times New Roman" w:cs="Times New Roman"/>
          <w:bCs/>
          <w:szCs w:val="24"/>
        </w:rPr>
      </w:pPr>
    </w:p>
    <w:p w14:paraId="6E351686" w14:textId="77777777" w:rsidR="0053065D" w:rsidRPr="0053065D" w:rsidRDefault="0053065D" w:rsidP="0053065D">
      <w:pPr>
        <w:spacing w:after="0" w:line="240" w:lineRule="auto"/>
        <w:jc w:val="both"/>
        <w:rPr>
          <w:rFonts w:ascii="Times New Roman" w:hAnsi="Times New Roman" w:cs="Times New Roman"/>
          <w:sz w:val="24"/>
          <w:szCs w:val="24"/>
        </w:rPr>
      </w:pPr>
    </w:p>
    <w:p w14:paraId="05ADFB5C" w14:textId="77777777" w:rsidR="00814CD1" w:rsidRPr="0053065D" w:rsidRDefault="00814CD1" w:rsidP="0053065D">
      <w:pPr>
        <w:tabs>
          <w:tab w:val="left" w:pos="-1440"/>
        </w:tabs>
        <w:spacing w:after="120" w:line="240" w:lineRule="auto"/>
        <w:ind w:left="4320" w:hanging="4320"/>
        <w:jc w:val="both"/>
        <w:rPr>
          <w:rFonts w:ascii="Times New Roman" w:hAnsi="Times New Roman" w:cs="Times New Roman"/>
        </w:rPr>
      </w:pPr>
    </w:p>
    <w:sectPr w:rsidR="00814CD1" w:rsidRPr="0053065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DDC10" w14:textId="77777777" w:rsidR="00CA6D98" w:rsidRDefault="00CA6D98" w:rsidP="00B52BF9">
      <w:pPr>
        <w:spacing w:after="0" w:line="240" w:lineRule="auto"/>
      </w:pPr>
      <w:r>
        <w:separator/>
      </w:r>
    </w:p>
  </w:endnote>
  <w:endnote w:type="continuationSeparator" w:id="0">
    <w:p w14:paraId="3606E628" w14:textId="77777777" w:rsidR="00CA6D98" w:rsidRDefault="00CA6D98" w:rsidP="00B5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71660"/>
      <w:docPartObj>
        <w:docPartGallery w:val="Page Numbers (Bottom of Page)"/>
        <w:docPartUnique/>
      </w:docPartObj>
    </w:sdtPr>
    <w:sdtEndPr>
      <w:rPr>
        <w:noProof/>
      </w:rPr>
    </w:sdtEndPr>
    <w:sdtContent>
      <w:p w14:paraId="07653178" w14:textId="77777777" w:rsidR="0053065D" w:rsidRDefault="0053065D">
        <w:pPr>
          <w:pStyle w:val="Footer"/>
          <w:jc w:val="right"/>
        </w:pPr>
        <w:r>
          <w:fldChar w:fldCharType="begin"/>
        </w:r>
        <w:r>
          <w:instrText xml:space="preserve"> PAGE   \* MERGEFORMAT </w:instrText>
        </w:r>
        <w:r>
          <w:fldChar w:fldCharType="separate"/>
        </w:r>
        <w:r w:rsidR="00E76F6A">
          <w:rPr>
            <w:noProof/>
          </w:rPr>
          <w:t>12</w:t>
        </w:r>
        <w:r>
          <w:rPr>
            <w:noProof/>
          </w:rPr>
          <w:fldChar w:fldCharType="end"/>
        </w:r>
      </w:p>
    </w:sdtContent>
  </w:sdt>
  <w:p w14:paraId="50276C7C" w14:textId="77777777" w:rsidR="0053065D" w:rsidRDefault="00530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BD63C" w14:textId="77777777" w:rsidR="00CA6D98" w:rsidRDefault="00CA6D98" w:rsidP="00B52BF9">
      <w:pPr>
        <w:spacing w:after="0" w:line="240" w:lineRule="auto"/>
      </w:pPr>
      <w:r>
        <w:separator/>
      </w:r>
    </w:p>
  </w:footnote>
  <w:footnote w:type="continuationSeparator" w:id="0">
    <w:p w14:paraId="2D374B15" w14:textId="77777777" w:rsidR="00CA6D98" w:rsidRDefault="00CA6D98" w:rsidP="00B52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F8449" w14:textId="77777777" w:rsidR="0053065D" w:rsidRDefault="0053065D">
    <w:pPr>
      <w:pStyle w:val="Header"/>
    </w:pPr>
    <w:r>
      <w:rPr>
        <w:b/>
        <w:bCs/>
        <w:i/>
        <w:iCs/>
        <w:noProof/>
        <w:lang w:eastAsia="en-IE"/>
      </w:rPr>
      <mc:AlternateContent>
        <mc:Choice Requires="wpg">
          <w:drawing>
            <wp:anchor distT="0" distB="0" distL="114300" distR="114300" simplePos="0" relativeHeight="251661312" behindDoc="0" locked="0" layoutInCell="1" allowOverlap="1" wp14:anchorId="242CAD22" wp14:editId="60FAA5E0">
              <wp:simplePos x="0" y="0"/>
              <wp:positionH relativeFrom="page">
                <wp:posOffset>3449955</wp:posOffset>
              </wp:positionH>
              <wp:positionV relativeFrom="paragraph">
                <wp:posOffset>40005</wp:posOffset>
              </wp:positionV>
              <wp:extent cx="1415415" cy="360680"/>
              <wp:effectExtent l="0" t="0" r="0" b="127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7"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317CA7" id="Group 1" o:spid="_x0000_s1026" style="position:absolute;margin-left:271.65pt;margin-top:3.15pt;width:111.45pt;height:28.4pt;z-index:251661312;mso-position-horizont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">
                <v:imagedata r:id="rId2" o:title=""/>
              </v:shape>
              <w10:wrap anchorx="page"/>
            </v:group>
          </w:pict>
        </mc:Fallback>
      </mc:AlternateContent>
    </w:r>
    <w:r>
      <w:tab/>
    </w:r>
    <w:r>
      <w:tab/>
    </w:r>
    <w:r>
      <w:tab/>
    </w:r>
    <w:r>
      <w:tab/>
    </w:r>
    <w:r>
      <w:tab/>
    </w:r>
    <w:r>
      <w:rPr>
        <w:noProof/>
        <w:position w:val="-1"/>
        <w:sz w:val="7"/>
        <w:lang w:eastAsia="en-IE"/>
      </w:rPr>
      <mc:AlternateContent>
        <mc:Choice Requires="wpg">
          <w:drawing>
            <wp:inline distT="0" distB="0" distL="0" distR="0" wp14:anchorId="0ABA68E1" wp14:editId="2C5645CC">
              <wp:extent cx="93345" cy="48895"/>
              <wp:effectExtent l="9525" t="9525" r="1905" b="825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12"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EC46349" id="Group 2" o:spid="_x0000_s1026" style="width:7.35pt;height:3.85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Pr>
        <w:noProof/>
        <w:position w:val="-1"/>
        <w:sz w:val="11"/>
        <w:lang w:eastAsia="en-IE"/>
      </w:rPr>
      <w:drawing>
        <wp:inline distT="0" distB="0" distL="0" distR="0" wp14:anchorId="04C07695" wp14:editId="6691F2F1">
          <wp:extent cx="150170" cy="71247"/>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50170" cy="71247"/>
                  </a:xfrm>
                  <a:prstGeom prst="rect">
                    <a:avLst/>
                  </a:prstGeom>
                </pic:spPr>
              </pic:pic>
            </a:graphicData>
          </a:graphic>
        </wp:inline>
      </w:drawing>
    </w:r>
  </w:p>
  <w:p w14:paraId="50D2B5E4" w14:textId="77777777" w:rsidR="0053065D" w:rsidRDefault="00530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637C0" w14:textId="77777777" w:rsidR="00B52BF9" w:rsidRDefault="00B52BF9">
    <w:pPr>
      <w:pStyle w:val="Header"/>
    </w:pPr>
    <w:r>
      <w:rPr>
        <w:b/>
        <w:bCs/>
        <w:i/>
        <w:iCs/>
        <w:noProof/>
        <w:lang w:eastAsia="en-IE"/>
      </w:rPr>
      <mc:AlternateContent>
        <mc:Choice Requires="wpg">
          <w:drawing>
            <wp:anchor distT="0" distB="0" distL="114300" distR="114300" simplePos="0" relativeHeight="251659264" behindDoc="0" locked="0" layoutInCell="1" allowOverlap="1" wp14:anchorId="0821E5F7" wp14:editId="177FE31D">
              <wp:simplePos x="0" y="0"/>
              <wp:positionH relativeFrom="page">
                <wp:posOffset>3297555</wp:posOffset>
              </wp:positionH>
              <wp:positionV relativeFrom="paragraph">
                <wp:posOffset>-104775</wp:posOffset>
              </wp:positionV>
              <wp:extent cx="1415415" cy="360680"/>
              <wp:effectExtent l="0" t="0" r="0" b="127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3"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833C8A" id="Group 4" o:spid="_x0000_s1026" style="position:absolute;margin-left:259.65pt;margin-top:-8.25pt;width:111.45pt;height:28.4pt;z-index:251659264;mso-position-horizont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">
                <v:imagedata r:id="rId2" o:title=""/>
              </v:shape>
              <w10:wrap anchorx="page"/>
            </v:group>
          </w:pict>
        </mc:Fallback>
      </mc:AlternateContent>
    </w:r>
    <w:r>
      <w:tab/>
    </w:r>
    <w:r>
      <w:tab/>
    </w:r>
    <w:r>
      <w:rPr>
        <w:noProof/>
        <w:position w:val="-1"/>
        <w:sz w:val="7"/>
        <w:lang w:eastAsia="en-IE"/>
      </w:rPr>
      <mc:AlternateContent>
        <mc:Choice Requires="wpg">
          <w:drawing>
            <wp:inline distT="0" distB="0" distL="0" distR="0" wp14:anchorId="203893B9" wp14:editId="3587DEEC">
              <wp:extent cx="93345" cy="48895"/>
              <wp:effectExtent l="9525" t="9525" r="1905"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6"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DA7371F" id="Group 5" o:spid="_x0000_s1026" style="width:7.35pt;height:3.85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Pr>
        <w:noProof/>
        <w:position w:val="-1"/>
        <w:sz w:val="11"/>
        <w:lang w:eastAsia="en-IE"/>
      </w:rPr>
      <w:drawing>
        <wp:inline distT="0" distB="0" distL="0" distR="0" wp14:anchorId="387FDED9" wp14:editId="1C94FFE1">
          <wp:extent cx="150170" cy="71247"/>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50170" cy="7124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2jmj7l5rSw0yVb" int2:id="tRTpAtY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09E1E47"/>
    <w:multiLevelType w:val="hybridMultilevel"/>
    <w:tmpl w:val="0A9696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310428"/>
    <w:multiLevelType w:val="hybridMultilevel"/>
    <w:tmpl w:val="7B3AD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D67FCD"/>
    <w:multiLevelType w:val="hybridMultilevel"/>
    <w:tmpl w:val="59B61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B827302"/>
    <w:multiLevelType w:val="hybridMultilevel"/>
    <w:tmpl w:val="FA787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DF965DC"/>
    <w:multiLevelType w:val="hybridMultilevel"/>
    <w:tmpl w:val="B6F20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706FB6"/>
    <w:multiLevelType w:val="hybridMultilevel"/>
    <w:tmpl w:val="2BC225F4"/>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135498"/>
    <w:multiLevelType w:val="hybridMultilevel"/>
    <w:tmpl w:val="A6D01E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800E0E"/>
    <w:multiLevelType w:val="hybridMultilevel"/>
    <w:tmpl w:val="DAAC7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2501C2"/>
    <w:multiLevelType w:val="hybridMultilevel"/>
    <w:tmpl w:val="463E2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A4476B9"/>
    <w:multiLevelType w:val="hybridMultilevel"/>
    <w:tmpl w:val="D9AC13D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461075607">
    <w:abstractNumId w:val="11"/>
  </w:num>
  <w:num w:numId="2" w16cid:durableId="956528830">
    <w:abstractNumId w:val="8"/>
  </w:num>
  <w:num w:numId="3" w16cid:durableId="1814518272">
    <w:abstractNumId w:val="0"/>
    <w:lvlOverride w:ilvl="0">
      <w:lvl w:ilvl="0">
        <w:start w:val="1"/>
        <w:numFmt w:val="decimal"/>
        <w:pStyle w:val="Level1"/>
        <w:lvlText w:val="%1."/>
        <w:lvlJc w:val="left"/>
        <w:pPr>
          <w:tabs>
            <w:tab w:val="num" w:pos="360"/>
          </w:tabs>
          <w:ind w:left="360" w:hanging="360"/>
        </w:pPr>
        <w:rPr>
          <w:rFonts w:hint="default"/>
          <w:b/>
          <w:i w:val="0"/>
        </w:rPr>
      </w:lvl>
    </w:lvlOverride>
    <w:lvlOverride w:ilvl="1">
      <w:lvl w:ilvl="1" w:tentative="1">
        <w:start w:val="1"/>
        <w:numFmt w:val="lowerLetter"/>
        <w:lvlText w:val="%2."/>
        <w:lvlJc w:val="left"/>
        <w:pPr>
          <w:tabs>
            <w:tab w:val="num" w:pos="1020"/>
          </w:tabs>
          <w:ind w:left="1020" w:hanging="360"/>
        </w:pPr>
      </w:lvl>
    </w:lvlOverride>
    <w:lvlOverride w:ilvl="2">
      <w:lvl w:ilvl="2" w:tentative="1">
        <w:start w:val="1"/>
        <w:numFmt w:val="lowerRoman"/>
        <w:lvlText w:val="%3."/>
        <w:lvlJc w:val="right"/>
        <w:pPr>
          <w:tabs>
            <w:tab w:val="num" w:pos="1740"/>
          </w:tabs>
          <w:ind w:left="1740" w:hanging="180"/>
        </w:pPr>
      </w:lvl>
    </w:lvlOverride>
    <w:lvlOverride w:ilvl="3">
      <w:lvl w:ilvl="3" w:tentative="1">
        <w:start w:val="1"/>
        <w:numFmt w:val="decimal"/>
        <w:lvlText w:val="%4."/>
        <w:lvlJc w:val="left"/>
        <w:pPr>
          <w:tabs>
            <w:tab w:val="num" w:pos="2460"/>
          </w:tabs>
          <w:ind w:left="2460" w:hanging="360"/>
        </w:pPr>
      </w:lvl>
    </w:lvlOverride>
    <w:lvlOverride w:ilvl="4">
      <w:lvl w:ilvl="4" w:tentative="1">
        <w:start w:val="1"/>
        <w:numFmt w:val="lowerLetter"/>
        <w:lvlText w:val="%5."/>
        <w:lvlJc w:val="left"/>
        <w:pPr>
          <w:tabs>
            <w:tab w:val="num" w:pos="3180"/>
          </w:tabs>
          <w:ind w:left="3180" w:hanging="360"/>
        </w:pPr>
      </w:lvl>
    </w:lvlOverride>
    <w:lvlOverride w:ilvl="5">
      <w:lvl w:ilvl="5" w:tentative="1">
        <w:start w:val="1"/>
        <w:numFmt w:val="lowerRoman"/>
        <w:lvlText w:val="%6."/>
        <w:lvlJc w:val="right"/>
        <w:pPr>
          <w:tabs>
            <w:tab w:val="num" w:pos="3900"/>
          </w:tabs>
          <w:ind w:left="3900" w:hanging="180"/>
        </w:pPr>
      </w:lvl>
    </w:lvlOverride>
    <w:lvlOverride w:ilvl="6">
      <w:lvl w:ilvl="6" w:tentative="1">
        <w:start w:val="1"/>
        <w:numFmt w:val="decimal"/>
        <w:lvlText w:val="%7."/>
        <w:lvlJc w:val="left"/>
        <w:pPr>
          <w:tabs>
            <w:tab w:val="num" w:pos="4620"/>
          </w:tabs>
          <w:ind w:left="4620" w:hanging="360"/>
        </w:pPr>
      </w:lvl>
    </w:lvlOverride>
    <w:lvlOverride w:ilvl="7">
      <w:lvl w:ilvl="7" w:tentative="1">
        <w:start w:val="1"/>
        <w:numFmt w:val="lowerLetter"/>
        <w:lvlText w:val="%8."/>
        <w:lvlJc w:val="left"/>
        <w:pPr>
          <w:tabs>
            <w:tab w:val="num" w:pos="5340"/>
          </w:tabs>
          <w:ind w:left="5340" w:hanging="360"/>
        </w:pPr>
      </w:lvl>
    </w:lvlOverride>
    <w:lvlOverride w:ilvl="8">
      <w:lvl w:ilvl="8" w:tentative="1">
        <w:start w:val="1"/>
        <w:numFmt w:val="lowerRoman"/>
        <w:lvlText w:val="%9."/>
        <w:lvlJc w:val="right"/>
        <w:pPr>
          <w:tabs>
            <w:tab w:val="num" w:pos="6060"/>
          </w:tabs>
          <w:ind w:left="6060" w:hanging="180"/>
        </w:pPr>
      </w:lvl>
    </w:lvlOverride>
  </w:num>
  <w:num w:numId="4" w16cid:durableId="1967275374">
    <w:abstractNumId w:val="4"/>
  </w:num>
  <w:num w:numId="5" w16cid:durableId="401877260">
    <w:abstractNumId w:val="10"/>
  </w:num>
  <w:num w:numId="6" w16cid:durableId="1302075823">
    <w:abstractNumId w:val="5"/>
  </w:num>
  <w:num w:numId="7" w16cid:durableId="1870215950">
    <w:abstractNumId w:val="7"/>
  </w:num>
  <w:num w:numId="8" w16cid:durableId="466707380">
    <w:abstractNumId w:val="9"/>
  </w:num>
  <w:num w:numId="9" w16cid:durableId="775096885">
    <w:abstractNumId w:val="12"/>
  </w:num>
  <w:num w:numId="10" w16cid:durableId="603658393">
    <w:abstractNumId w:val="2"/>
  </w:num>
  <w:num w:numId="11" w16cid:durableId="2041084109">
    <w:abstractNumId w:val="1"/>
  </w:num>
  <w:num w:numId="12" w16cid:durableId="1643461118">
    <w:abstractNumId w:val="3"/>
  </w:num>
  <w:num w:numId="13" w16cid:durableId="638732809">
    <w:abstractNumId w:val="13"/>
  </w:num>
  <w:num w:numId="14" w16cid:durableId="3042413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BF9"/>
    <w:rsid w:val="00011B5F"/>
    <w:rsid w:val="000203BB"/>
    <w:rsid w:val="00026203"/>
    <w:rsid w:val="00052394"/>
    <w:rsid w:val="00061631"/>
    <w:rsid w:val="000F6404"/>
    <w:rsid w:val="00120A43"/>
    <w:rsid w:val="00132F53"/>
    <w:rsid w:val="0022337D"/>
    <w:rsid w:val="00237691"/>
    <w:rsid w:val="00294B19"/>
    <w:rsid w:val="002B3432"/>
    <w:rsid w:val="003A06D1"/>
    <w:rsid w:val="003F2193"/>
    <w:rsid w:val="00483CC2"/>
    <w:rsid w:val="00514664"/>
    <w:rsid w:val="0053065D"/>
    <w:rsid w:val="005814A8"/>
    <w:rsid w:val="005C5FED"/>
    <w:rsid w:val="005E0EA8"/>
    <w:rsid w:val="006C2811"/>
    <w:rsid w:val="006E0245"/>
    <w:rsid w:val="006E7953"/>
    <w:rsid w:val="00790EFF"/>
    <w:rsid w:val="007C59F1"/>
    <w:rsid w:val="00814CD1"/>
    <w:rsid w:val="00875DA4"/>
    <w:rsid w:val="008802AB"/>
    <w:rsid w:val="008A26A0"/>
    <w:rsid w:val="008B4C16"/>
    <w:rsid w:val="0091467B"/>
    <w:rsid w:val="009565E6"/>
    <w:rsid w:val="00A45363"/>
    <w:rsid w:val="00A90708"/>
    <w:rsid w:val="00AB154B"/>
    <w:rsid w:val="00AD5C11"/>
    <w:rsid w:val="00B265BB"/>
    <w:rsid w:val="00B52BF9"/>
    <w:rsid w:val="00BB2681"/>
    <w:rsid w:val="00C14019"/>
    <w:rsid w:val="00C5279F"/>
    <w:rsid w:val="00CA6D98"/>
    <w:rsid w:val="00CE0769"/>
    <w:rsid w:val="00CF0972"/>
    <w:rsid w:val="00D13EBA"/>
    <w:rsid w:val="00D4580A"/>
    <w:rsid w:val="00E12E3D"/>
    <w:rsid w:val="00E76F6A"/>
    <w:rsid w:val="00EC12F0"/>
    <w:rsid w:val="00EC2619"/>
    <w:rsid w:val="00EF0235"/>
    <w:rsid w:val="00EF2755"/>
    <w:rsid w:val="00EF3C0D"/>
    <w:rsid w:val="00F56FD1"/>
    <w:rsid w:val="00F83A2D"/>
    <w:rsid w:val="00F94008"/>
    <w:rsid w:val="00FA5570"/>
    <w:rsid w:val="00FE2EA8"/>
    <w:rsid w:val="0138B437"/>
    <w:rsid w:val="019AD331"/>
    <w:rsid w:val="01CEC7B0"/>
    <w:rsid w:val="020BC677"/>
    <w:rsid w:val="03670306"/>
    <w:rsid w:val="042600A9"/>
    <w:rsid w:val="04BB0FDA"/>
    <w:rsid w:val="04BF631A"/>
    <w:rsid w:val="054381B8"/>
    <w:rsid w:val="05A49A2C"/>
    <w:rsid w:val="065345F5"/>
    <w:rsid w:val="065B337B"/>
    <w:rsid w:val="06DF5219"/>
    <w:rsid w:val="07B1F047"/>
    <w:rsid w:val="07EF1656"/>
    <w:rsid w:val="080A14B5"/>
    <w:rsid w:val="083E0934"/>
    <w:rsid w:val="089F836D"/>
    <w:rsid w:val="094AFAF9"/>
    <w:rsid w:val="098AE6B7"/>
    <w:rsid w:val="0B2EA49E"/>
    <w:rsid w:val="0BF8A9EC"/>
    <w:rsid w:val="0C0C92C4"/>
    <w:rsid w:val="0CCA74FF"/>
    <w:rsid w:val="0D73F9E8"/>
    <w:rsid w:val="0D7A00DD"/>
    <w:rsid w:val="0D991852"/>
    <w:rsid w:val="0DFC5E3D"/>
    <w:rsid w:val="0E18C6A8"/>
    <w:rsid w:val="0E664560"/>
    <w:rsid w:val="0F032D8C"/>
    <w:rsid w:val="0F3BD631"/>
    <w:rsid w:val="0F40B7A6"/>
    <w:rsid w:val="0FD86E3D"/>
    <w:rsid w:val="0FF9E430"/>
    <w:rsid w:val="102BE193"/>
    <w:rsid w:val="103F0E17"/>
    <w:rsid w:val="1138414E"/>
    <w:rsid w:val="1176B3A1"/>
    <w:rsid w:val="119DE622"/>
    <w:rsid w:val="11DADE78"/>
    <w:rsid w:val="11E6196F"/>
    <w:rsid w:val="11F6ED43"/>
    <w:rsid w:val="120A8269"/>
    <w:rsid w:val="121B16EF"/>
    <w:rsid w:val="12486B74"/>
    <w:rsid w:val="12BDAA78"/>
    <w:rsid w:val="12BF8610"/>
    <w:rsid w:val="12E91279"/>
    <w:rsid w:val="1339B683"/>
    <w:rsid w:val="13BDD521"/>
    <w:rsid w:val="13E9F819"/>
    <w:rsid w:val="145199D8"/>
    <w:rsid w:val="145B5671"/>
    <w:rsid w:val="146B9FC1"/>
    <w:rsid w:val="14A61A24"/>
    <w:rsid w:val="14D586E4"/>
    <w:rsid w:val="1559A582"/>
    <w:rsid w:val="15F3442E"/>
    <w:rsid w:val="16F3ACFD"/>
    <w:rsid w:val="16F575E3"/>
    <w:rsid w:val="175C4FC1"/>
    <w:rsid w:val="175F02B4"/>
    <w:rsid w:val="17821BCB"/>
    <w:rsid w:val="17DC83DA"/>
    <w:rsid w:val="181E46AB"/>
    <w:rsid w:val="189A5A8F"/>
    <w:rsid w:val="18FAD315"/>
    <w:rsid w:val="19014E18"/>
    <w:rsid w:val="19116981"/>
    <w:rsid w:val="1962991F"/>
    <w:rsid w:val="19959BA3"/>
    <w:rsid w:val="19FF990C"/>
    <w:rsid w:val="1A42D21E"/>
    <w:rsid w:val="1B303ED7"/>
    <w:rsid w:val="1C9715C3"/>
    <w:rsid w:val="1D6CA4ED"/>
    <w:rsid w:val="1DE1C08C"/>
    <w:rsid w:val="1E587A5A"/>
    <w:rsid w:val="1E754F11"/>
    <w:rsid w:val="1FFC3207"/>
    <w:rsid w:val="20068141"/>
    <w:rsid w:val="20280BC5"/>
    <w:rsid w:val="2034C7AC"/>
    <w:rsid w:val="20A23824"/>
    <w:rsid w:val="21B8B909"/>
    <w:rsid w:val="22BAA5E5"/>
    <w:rsid w:val="239FFB20"/>
    <w:rsid w:val="241EE14F"/>
    <w:rsid w:val="24439D40"/>
    <w:rsid w:val="24510210"/>
    <w:rsid w:val="24AE9381"/>
    <w:rsid w:val="24C16374"/>
    <w:rsid w:val="252DCDB4"/>
    <w:rsid w:val="253BCB81"/>
    <w:rsid w:val="259CE56F"/>
    <w:rsid w:val="25B3396D"/>
    <w:rsid w:val="25CBDE5E"/>
    <w:rsid w:val="26313F5C"/>
    <w:rsid w:val="27692FA3"/>
    <w:rsid w:val="27C151D3"/>
    <w:rsid w:val="27E63443"/>
    <w:rsid w:val="28C95729"/>
    <w:rsid w:val="2915309A"/>
    <w:rsid w:val="29292835"/>
    <w:rsid w:val="29420261"/>
    <w:rsid w:val="29BEA832"/>
    <w:rsid w:val="2A939EE3"/>
    <w:rsid w:val="2AABDED6"/>
    <w:rsid w:val="2B1DD505"/>
    <w:rsid w:val="2B250A24"/>
    <w:rsid w:val="2BA08A33"/>
    <w:rsid w:val="2BAEEA24"/>
    <w:rsid w:val="2BB25CE2"/>
    <w:rsid w:val="2C6700A8"/>
    <w:rsid w:val="2CB3DD4E"/>
    <w:rsid w:val="2D2A6BE2"/>
    <w:rsid w:val="2D748792"/>
    <w:rsid w:val="2E03B032"/>
    <w:rsid w:val="2EBF0298"/>
    <w:rsid w:val="2F9B0485"/>
    <w:rsid w:val="2FC55587"/>
    <w:rsid w:val="306B4C22"/>
    <w:rsid w:val="30B06401"/>
    <w:rsid w:val="30FBD215"/>
    <w:rsid w:val="3108F7EB"/>
    <w:rsid w:val="32A4C84C"/>
    <w:rsid w:val="32D2A547"/>
    <w:rsid w:val="32F7D0F4"/>
    <w:rsid w:val="3403729E"/>
    <w:rsid w:val="340EE1BB"/>
    <w:rsid w:val="342FF54E"/>
    <w:rsid w:val="3489EE5E"/>
    <w:rsid w:val="352E441C"/>
    <w:rsid w:val="357D5C71"/>
    <w:rsid w:val="360A4609"/>
    <w:rsid w:val="3612338F"/>
    <w:rsid w:val="37A6166A"/>
    <w:rsid w:val="37A767D8"/>
    <w:rsid w:val="37D64A84"/>
    <w:rsid w:val="387ED568"/>
    <w:rsid w:val="39948E8B"/>
    <w:rsid w:val="3A43290A"/>
    <w:rsid w:val="3A5C34D9"/>
    <w:rsid w:val="3ABA0721"/>
    <w:rsid w:val="3ABE571B"/>
    <w:rsid w:val="3AEE3313"/>
    <w:rsid w:val="3AF05F85"/>
    <w:rsid w:val="3D858156"/>
    <w:rsid w:val="3E24067B"/>
    <w:rsid w:val="3E38652D"/>
    <w:rsid w:val="3F2151B7"/>
    <w:rsid w:val="3F450615"/>
    <w:rsid w:val="3F5D50B5"/>
    <w:rsid w:val="405CCABF"/>
    <w:rsid w:val="40F54FF9"/>
    <w:rsid w:val="4203EF3B"/>
    <w:rsid w:val="435FDD02"/>
    <w:rsid w:val="43ACD140"/>
    <w:rsid w:val="4452D7CE"/>
    <w:rsid w:val="453EBBDD"/>
    <w:rsid w:val="4560876D"/>
    <w:rsid w:val="469C937F"/>
    <w:rsid w:val="46B52809"/>
    <w:rsid w:val="481019AD"/>
    <w:rsid w:val="4814FA61"/>
    <w:rsid w:val="4850E735"/>
    <w:rsid w:val="48671A06"/>
    <w:rsid w:val="4874D276"/>
    <w:rsid w:val="49064729"/>
    <w:rsid w:val="49B54406"/>
    <w:rsid w:val="4A0C3FD1"/>
    <w:rsid w:val="4A3A92B1"/>
    <w:rsid w:val="4A53BB0E"/>
    <w:rsid w:val="4B21EAC9"/>
    <w:rsid w:val="4B42EBAF"/>
    <w:rsid w:val="4B8FF532"/>
    <w:rsid w:val="4B9FBAF3"/>
    <w:rsid w:val="4BEF8B6F"/>
    <w:rsid w:val="4C1A7E67"/>
    <w:rsid w:val="4D187A22"/>
    <w:rsid w:val="4D6D45DD"/>
    <w:rsid w:val="4D7A9465"/>
    <w:rsid w:val="4E27C300"/>
    <w:rsid w:val="4EFB0D7D"/>
    <w:rsid w:val="50CB2686"/>
    <w:rsid w:val="524D21D9"/>
    <w:rsid w:val="533E4E73"/>
    <w:rsid w:val="53C4CA18"/>
    <w:rsid w:val="54218D25"/>
    <w:rsid w:val="54442D47"/>
    <w:rsid w:val="545D7B6C"/>
    <w:rsid w:val="5460AB21"/>
    <w:rsid w:val="549A70D0"/>
    <w:rsid w:val="549DF7E6"/>
    <w:rsid w:val="54F27801"/>
    <w:rsid w:val="55F38EF7"/>
    <w:rsid w:val="577A0C04"/>
    <w:rsid w:val="57B31F5B"/>
    <w:rsid w:val="57D53062"/>
    <w:rsid w:val="58946DEF"/>
    <w:rsid w:val="58B4E61A"/>
    <w:rsid w:val="58C15B8D"/>
    <w:rsid w:val="59091281"/>
    <w:rsid w:val="5A269189"/>
    <w:rsid w:val="5A6B0CCD"/>
    <w:rsid w:val="5AADA6D7"/>
    <w:rsid w:val="5ADEFA69"/>
    <w:rsid w:val="5BCC0EB1"/>
    <w:rsid w:val="5BEC86DC"/>
    <w:rsid w:val="5C06DD2E"/>
    <w:rsid w:val="5C072677"/>
    <w:rsid w:val="5D69B060"/>
    <w:rsid w:val="5D73DA64"/>
    <w:rsid w:val="5D967909"/>
    <w:rsid w:val="5E4945E1"/>
    <w:rsid w:val="5FA77E70"/>
    <w:rsid w:val="610A5826"/>
    <w:rsid w:val="62A76F56"/>
    <w:rsid w:val="63296EE1"/>
    <w:rsid w:val="64F99A1D"/>
    <w:rsid w:val="65006535"/>
    <w:rsid w:val="655F2B4D"/>
    <w:rsid w:val="657CD820"/>
    <w:rsid w:val="65BA3417"/>
    <w:rsid w:val="668EF81B"/>
    <w:rsid w:val="66F08AA2"/>
    <w:rsid w:val="66F3BE51"/>
    <w:rsid w:val="674E8C63"/>
    <w:rsid w:val="67688321"/>
    <w:rsid w:val="677F5E48"/>
    <w:rsid w:val="678FFD8E"/>
    <w:rsid w:val="67E6E792"/>
    <w:rsid w:val="6873612D"/>
    <w:rsid w:val="6A0F318E"/>
    <w:rsid w:val="6A9D1D2F"/>
    <w:rsid w:val="6B3440C0"/>
    <w:rsid w:val="6B4174DB"/>
    <w:rsid w:val="6C1E7BA6"/>
    <w:rsid w:val="6C521EE6"/>
    <w:rsid w:val="6D084FC5"/>
    <w:rsid w:val="6D87300C"/>
    <w:rsid w:val="6DCBEB15"/>
    <w:rsid w:val="6E637FE5"/>
    <w:rsid w:val="6F563B1F"/>
    <w:rsid w:val="70824AEF"/>
    <w:rsid w:val="70869129"/>
    <w:rsid w:val="7193EA38"/>
    <w:rsid w:val="71E21592"/>
    <w:rsid w:val="730E8D30"/>
    <w:rsid w:val="7324B02A"/>
    <w:rsid w:val="73B2CADE"/>
    <w:rsid w:val="7574B326"/>
    <w:rsid w:val="780D9AE7"/>
    <w:rsid w:val="783B7623"/>
    <w:rsid w:val="798C0D80"/>
    <w:rsid w:val="799544B6"/>
    <w:rsid w:val="79B2690F"/>
    <w:rsid w:val="7A0A7D69"/>
    <w:rsid w:val="7AE19A5E"/>
    <w:rsid w:val="7B10934D"/>
    <w:rsid w:val="7B5798A5"/>
    <w:rsid w:val="7B9784A1"/>
    <w:rsid w:val="7D77E123"/>
    <w:rsid w:val="7E040F32"/>
    <w:rsid w:val="7E5F7EA3"/>
    <w:rsid w:val="7E85E1E6"/>
    <w:rsid w:val="7E9726ED"/>
    <w:rsid w:val="7F78417C"/>
    <w:rsid w:val="7F8578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BAEC"/>
  <w15:docId w15:val="{99A6800F-E44F-42ED-A22C-857F0F53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32"/>
  </w:style>
  <w:style w:type="paragraph" w:styleId="Heading1">
    <w:name w:val="heading 1"/>
    <w:basedOn w:val="Normal"/>
    <w:next w:val="Normal"/>
    <w:link w:val="Heading1Char"/>
    <w:uiPriority w:val="9"/>
    <w:qFormat/>
    <w:rsid w:val="00EC26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D4580A"/>
    <w:pPr>
      <w:keepNext/>
      <w:tabs>
        <w:tab w:val="left" w:pos="-1440"/>
      </w:tabs>
      <w:spacing w:after="0" w:line="240" w:lineRule="auto"/>
      <w:outlineLvl w:val="1"/>
    </w:pPr>
    <w:rPr>
      <w:rFonts w:ascii="Times New Roman" w:eastAsia="Times New Roman" w:hAnsi="Times New Roman" w:cs="Times New Roman"/>
      <w:b/>
      <w:bCs/>
      <w:sz w:val="24"/>
      <w:szCs w:val="9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BF9"/>
  </w:style>
  <w:style w:type="paragraph" w:styleId="Footer">
    <w:name w:val="footer"/>
    <w:basedOn w:val="Normal"/>
    <w:link w:val="FooterChar"/>
    <w:uiPriority w:val="99"/>
    <w:unhideWhenUsed/>
    <w:rsid w:val="00B52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BF9"/>
  </w:style>
  <w:style w:type="paragraph" w:styleId="BalloonText">
    <w:name w:val="Balloon Text"/>
    <w:basedOn w:val="Normal"/>
    <w:link w:val="BalloonTextChar"/>
    <w:uiPriority w:val="99"/>
    <w:semiHidden/>
    <w:unhideWhenUsed/>
    <w:rsid w:val="00B52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BF9"/>
    <w:rPr>
      <w:rFonts w:ascii="Tahoma" w:hAnsi="Tahoma" w:cs="Tahoma"/>
      <w:sz w:val="16"/>
      <w:szCs w:val="16"/>
    </w:rPr>
  </w:style>
  <w:style w:type="paragraph" w:styleId="BodyText2">
    <w:name w:val="Body Text 2"/>
    <w:basedOn w:val="Normal"/>
    <w:link w:val="BodyText2Char"/>
    <w:semiHidden/>
    <w:rsid w:val="00B52BF9"/>
    <w:pPr>
      <w:spacing w:after="0" w:line="240" w:lineRule="auto"/>
    </w:pPr>
    <w:rPr>
      <w:rFonts w:ascii="Times New Roman" w:eastAsia="Times New Roman" w:hAnsi="Times New Roman" w:cs="Times New Roman"/>
      <w:sz w:val="20"/>
      <w:szCs w:val="24"/>
      <w:lang w:val="en-GB"/>
    </w:rPr>
  </w:style>
  <w:style w:type="character" w:customStyle="1" w:styleId="BodyText2Char">
    <w:name w:val="Body Text 2 Char"/>
    <w:basedOn w:val="DefaultParagraphFont"/>
    <w:link w:val="BodyText2"/>
    <w:semiHidden/>
    <w:rsid w:val="00B52BF9"/>
    <w:rPr>
      <w:rFonts w:ascii="Times New Roman" w:eastAsia="Times New Roman" w:hAnsi="Times New Roman" w:cs="Times New Roman"/>
      <w:sz w:val="20"/>
      <w:szCs w:val="24"/>
      <w:lang w:val="en-GB"/>
    </w:rPr>
  </w:style>
  <w:style w:type="paragraph" w:styleId="ListParagraph">
    <w:name w:val="List Paragraph"/>
    <w:basedOn w:val="Normal"/>
    <w:uiPriority w:val="34"/>
    <w:qFormat/>
    <w:rsid w:val="00B52BF9"/>
    <w:pPr>
      <w:spacing w:after="0" w:line="240" w:lineRule="auto"/>
      <w:ind w:left="720"/>
      <w:contextualSpacing/>
    </w:pPr>
    <w:rPr>
      <w:rFonts w:ascii="Times New Roman" w:eastAsia="Times New Roman" w:hAnsi="Times New Roman" w:cs="Times New Roman"/>
      <w:sz w:val="24"/>
      <w:szCs w:val="24"/>
      <w:lang w:val="en-GB"/>
    </w:rPr>
  </w:style>
  <w:style w:type="character" w:styleId="Hyperlink">
    <w:name w:val="Hyperlink"/>
    <w:semiHidden/>
    <w:rsid w:val="00B52BF9"/>
    <w:rPr>
      <w:color w:val="0000FF"/>
      <w:u w:val="single"/>
    </w:rPr>
  </w:style>
  <w:style w:type="table" w:styleId="TableGrid">
    <w:name w:val="Table Grid"/>
    <w:basedOn w:val="TableNormal"/>
    <w:uiPriority w:val="59"/>
    <w:rsid w:val="002B3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43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D4580A"/>
    <w:rPr>
      <w:rFonts w:ascii="Times New Roman" w:eastAsia="Times New Roman" w:hAnsi="Times New Roman" w:cs="Times New Roman"/>
      <w:b/>
      <w:bCs/>
      <w:sz w:val="24"/>
      <w:szCs w:val="96"/>
      <w:lang w:val="en-GB"/>
    </w:rPr>
  </w:style>
  <w:style w:type="character" w:customStyle="1" w:styleId="Heading1Char">
    <w:name w:val="Heading 1 Char"/>
    <w:basedOn w:val="DefaultParagraphFont"/>
    <w:link w:val="Heading1"/>
    <w:uiPriority w:val="9"/>
    <w:rsid w:val="00EC2619"/>
    <w:rPr>
      <w:rFonts w:asciiTheme="majorHAnsi" w:eastAsiaTheme="majorEastAsia" w:hAnsiTheme="majorHAnsi" w:cstheme="majorBidi"/>
      <w:b/>
      <w:bCs/>
      <w:color w:val="365F91" w:themeColor="accent1" w:themeShade="BF"/>
      <w:sz w:val="28"/>
      <w:szCs w:val="28"/>
    </w:rPr>
  </w:style>
  <w:style w:type="paragraph" w:customStyle="1" w:styleId="Level1">
    <w:name w:val="Level 1"/>
    <w:basedOn w:val="Normal"/>
    <w:rsid w:val="00EC2619"/>
    <w:pPr>
      <w:widowControl w:val="0"/>
      <w:numPr>
        <w:numId w:val="3"/>
      </w:numPr>
      <w:spacing w:after="0" w:line="240" w:lineRule="auto"/>
      <w:ind w:left="720" w:hanging="720"/>
      <w:outlineLvl w:val="0"/>
    </w:pPr>
    <w:rPr>
      <w:rFonts w:ascii="Times New Roman" w:eastAsia="Times New Roman" w:hAnsi="Times New Roman" w:cs="Times New Roman"/>
      <w:snapToGrid w:val="0"/>
      <w:sz w:val="24"/>
      <w:szCs w:val="20"/>
      <w:lang w:val="en-US"/>
    </w:rPr>
  </w:style>
  <w:style w:type="paragraph" w:customStyle="1" w:styleId="MicheleReport">
    <w:name w:val="Michele Report"/>
    <w:basedOn w:val="Normal"/>
    <w:rsid w:val="00EC2619"/>
    <w:pPr>
      <w:numPr>
        <w:numId w:val="4"/>
      </w:numPr>
      <w:spacing w:after="240" w:line="240" w:lineRule="auto"/>
    </w:pPr>
    <w:rPr>
      <w:rFonts w:ascii="Times New Roman" w:eastAsia="Times New Roman" w:hAnsi="Times New Roman" w:cs="Times New Roman"/>
      <w:bCs/>
      <w:sz w:val="24"/>
      <w:szCs w:val="96"/>
    </w:rPr>
  </w:style>
  <w:style w:type="paragraph" w:styleId="Title">
    <w:name w:val="Title"/>
    <w:basedOn w:val="Normal"/>
    <w:link w:val="TitleChar"/>
    <w:qFormat/>
    <w:rsid w:val="00EC2619"/>
    <w:pPr>
      <w:widowControl w:val="0"/>
      <w:spacing w:after="0" w:line="240" w:lineRule="auto"/>
      <w:jc w:val="center"/>
    </w:pPr>
    <w:rPr>
      <w:rFonts w:ascii="Times New Roman" w:eastAsia="Times New Roman" w:hAnsi="Times New Roman" w:cs="Times New Roman"/>
      <w:b/>
      <w:snapToGrid w:val="0"/>
      <w:sz w:val="36"/>
      <w:szCs w:val="20"/>
      <w:lang w:val="en-GB"/>
    </w:rPr>
  </w:style>
  <w:style w:type="character" w:customStyle="1" w:styleId="TitleChar">
    <w:name w:val="Title Char"/>
    <w:basedOn w:val="DefaultParagraphFont"/>
    <w:link w:val="Title"/>
    <w:rsid w:val="00EC2619"/>
    <w:rPr>
      <w:rFonts w:ascii="Times New Roman" w:eastAsia="Times New Roman" w:hAnsi="Times New Roman" w:cs="Times New Roman"/>
      <w:b/>
      <w:snapToGrid w:val="0"/>
      <w:sz w:val="36"/>
      <w:szCs w:val="20"/>
      <w:lang w:val="en-GB"/>
    </w:rPr>
  </w:style>
  <w:style w:type="character" w:styleId="Strong">
    <w:name w:val="Strong"/>
    <w:basedOn w:val="DefaultParagraphFont"/>
    <w:uiPriority w:val="22"/>
    <w:qFormat/>
    <w:rsid w:val="0053065D"/>
    <w:rPr>
      <w:b/>
      <w:bCs/>
    </w:rPr>
  </w:style>
  <w:style w:type="character" w:styleId="Emphasis">
    <w:name w:val="Emphasis"/>
    <w:basedOn w:val="DefaultParagraphFont"/>
    <w:uiPriority w:val="20"/>
    <w:qFormat/>
    <w:rsid w:val="0053065D"/>
    <w:rPr>
      <w:i/>
      <w:iCs/>
    </w:rPr>
  </w:style>
  <w:style w:type="paragraph" w:styleId="NoSpacing">
    <w:name w:val="No Spacing"/>
    <w:uiPriority w:val="1"/>
    <w:qFormat/>
    <w:rsid w:val="0053065D"/>
    <w:pPr>
      <w:widowControl w:val="0"/>
      <w:spacing w:after="0" w:line="240" w:lineRule="auto"/>
    </w:pPr>
    <w:rPr>
      <w:lang w:val="en-US"/>
    </w:rPr>
  </w:style>
  <w:style w:type="character" w:styleId="BookTitle">
    <w:name w:val="Book Title"/>
    <w:basedOn w:val="DefaultParagraphFont"/>
    <w:uiPriority w:val="33"/>
    <w:qFormat/>
    <w:rsid w:val="0053065D"/>
    <w:rPr>
      <w:b/>
      <w:bCs/>
      <w:smallCaps/>
      <w:spacing w:val="5"/>
    </w:rPr>
  </w:style>
  <w:style w:type="character" w:styleId="CommentReference">
    <w:name w:val="annotation reference"/>
    <w:basedOn w:val="DefaultParagraphFont"/>
    <w:uiPriority w:val="99"/>
    <w:semiHidden/>
    <w:unhideWhenUsed/>
    <w:rsid w:val="0053065D"/>
    <w:rPr>
      <w:sz w:val="16"/>
      <w:szCs w:val="16"/>
    </w:rPr>
  </w:style>
  <w:style w:type="paragraph" w:styleId="CommentText">
    <w:name w:val="annotation text"/>
    <w:basedOn w:val="Normal"/>
    <w:link w:val="CommentTextChar"/>
    <w:uiPriority w:val="99"/>
    <w:semiHidden/>
    <w:unhideWhenUsed/>
    <w:rsid w:val="0053065D"/>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53065D"/>
    <w:rPr>
      <w:sz w:val="20"/>
      <w:szCs w:val="20"/>
      <w:lang w:val="en-US"/>
    </w:rPr>
  </w:style>
  <w:style w:type="paragraph" w:styleId="CommentSubject">
    <w:name w:val="annotation subject"/>
    <w:basedOn w:val="CommentText"/>
    <w:next w:val="CommentText"/>
    <w:link w:val="CommentSubjectChar"/>
    <w:uiPriority w:val="99"/>
    <w:semiHidden/>
    <w:unhideWhenUsed/>
    <w:rsid w:val="0053065D"/>
    <w:rPr>
      <w:b/>
      <w:bCs/>
    </w:rPr>
  </w:style>
  <w:style w:type="character" w:customStyle="1" w:styleId="CommentSubjectChar">
    <w:name w:val="Comment Subject Char"/>
    <w:basedOn w:val="CommentTextChar"/>
    <w:link w:val="CommentSubject"/>
    <w:uiPriority w:val="99"/>
    <w:semiHidden/>
    <w:rsid w:val="0053065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9E3AD-5BAE-4B92-9307-F086C3CA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4213</Words>
  <Characters>24018</Characters>
  <Application>Microsoft Office Word</Application>
  <DocSecurity>0</DocSecurity>
  <Lines>200</Lines>
  <Paragraphs>56</Paragraphs>
  <ScaleCrop>false</ScaleCrop>
  <Company>Daughters of Charity</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Simeonova</dc:creator>
  <cp:lastModifiedBy>Lisa Lavelle</cp:lastModifiedBy>
  <cp:revision>2</cp:revision>
  <cp:lastPrinted>2023-05-25T08:27:00Z</cp:lastPrinted>
  <dcterms:created xsi:type="dcterms:W3CDTF">2025-01-20T10:10:00Z</dcterms:created>
  <dcterms:modified xsi:type="dcterms:W3CDTF">2025-01-20T10:10:00Z</dcterms:modified>
</cp:coreProperties>
</file>