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F8842" w14:textId="77777777" w:rsidR="00BD64D7" w:rsidRDefault="00BD64D7" w:rsidP="00AF08F7">
      <w:pPr>
        <w:pStyle w:val="Title"/>
        <w:rPr>
          <w:rFonts w:ascii="Tahoma" w:hAnsi="Tahoma" w:cs="Tahoma"/>
          <w:i w:val="0"/>
          <w:iCs/>
          <w:szCs w:val="28"/>
        </w:rPr>
      </w:pPr>
      <w:r w:rsidRPr="001A0EF9">
        <w:rPr>
          <w:noProof/>
          <w:lang w:val="en-IE" w:eastAsia="en-IE"/>
        </w:rPr>
        <w:drawing>
          <wp:inline distT="0" distB="0" distL="0" distR="0" wp14:anchorId="2E773323" wp14:editId="2DF184A8">
            <wp:extent cx="2209800" cy="611378"/>
            <wp:effectExtent l="0" t="0" r="0" b="0"/>
            <wp:docPr id="5" name="Picture 1" descr="Muiriosa_logo_inter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uiriosa_logo_interna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568" cy="617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4B339B" w14:textId="77777777" w:rsidR="009777EC" w:rsidRPr="00B26010" w:rsidRDefault="009777EC" w:rsidP="00BD64D7">
      <w:pPr>
        <w:pStyle w:val="Title"/>
        <w:rPr>
          <w:rFonts w:ascii="Tahoma" w:hAnsi="Tahoma" w:cs="Tahoma"/>
          <w:i w:val="0"/>
          <w:iCs/>
          <w:sz w:val="16"/>
          <w:szCs w:val="16"/>
          <w:highlight w:val="lightGray"/>
        </w:rPr>
      </w:pPr>
    </w:p>
    <w:p w14:paraId="75077CE0" w14:textId="321E5F26" w:rsidR="00D112F8" w:rsidRPr="00515121" w:rsidRDefault="00803730" w:rsidP="00BD64D7">
      <w:pPr>
        <w:pStyle w:val="Title"/>
        <w:rPr>
          <w:rFonts w:ascii="Tahoma" w:hAnsi="Tahoma" w:cs="Tahoma"/>
          <w:i w:val="0"/>
          <w:iCs/>
          <w:color w:val="FF0000"/>
          <w:szCs w:val="28"/>
        </w:rPr>
      </w:pPr>
      <w:r w:rsidRPr="002360E3">
        <w:rPr>
          <w:rFonts w:ascii="Tahoma" w:hAnsi="Tahoma" w:cs="Tahoma"/>
          <w:i w:val="0"/>
          <w:iCs/>
          <w:szCs w:val="28"/>
        </w:rPr>
        <w:t>Person Specification</w:t>
      </w:r>
      <w:r w:rsidR="00515121">
        <w:rPr>
          <w:rFonts w:ascii="Tahoma" w:hAnsi="Tahoma" w:cs="Tahoma"/>
          <w:i w:val="0"/>
          <w:iCs/>
          <w:szCs w:val="28"/>
        </w:rPr>
        <w:t xml:space="preserve"> </w:t>
      </w:r>
    </w:p>
    <w:p w14:paraId="3B4E86BA" w14:textId="723BBAF1" w:rsidR="00BD64D7" w:rsidRPr="000F33A5" w:rsidRDefault="00AD5AB2" w:rsidP="000F33A5">
      <w:pPr>
        <w:pStyle w:val="Heading3"/>
        <w:jc w:val="center"/>
        <w:rPr>
          <w:rFonts w:ascii="Tahoma" w:hAnsi="Tahoma" w:cs="Tahoma"/>
          <w:color w:val="000000" w:themeColor="text1"/>
          <w:sz w:val="28"/>
          <w:szCs w:val="28"/>
        </w:rPr>
      </w:pPr>
      <w:r>
        <w:rPr>
          <w:rFonts w:ascii="Tahoma" w:hAnsi="Tahoma" w:cs="Tahoma"/>
          <w:color w:val="000000" w:themeColor="text1"/>
          <w:sz w:val="28"/>
          <w:szCs w:val="28"/>
        </w:rPr>
        <w:t xml:space="preserve"> S</w:t>
      </w:r>
      <w:r w:rsidR="00AF08F7">
        <w:rPr>
          <w:rFonts w:ascii="Tahoma" w:hAnsi="Tahoma" w:cs="Tahoma"/>
          <w:color w:val="000000" w:themeColor="text1"/>
          <w:sz w:val="28"/>
          <w:szCs w:val="28"/>
        </w:rPr>
        <w:t>upport Worker</w:t>
      </w:r>
    </w:p>
    <w:p w14:paraId="4E935008" w14:textId="77777777" w:rsidR="000F33A5" w:rsidRPr="000F33A5" w:rsidRDefault="000F33A5" w:rsidP="000F33A5"/>
    <w:p w14:paraId="296F356E" w14:textId="3630E593" w:rsidR="00FB3F3A" w:rsidRPr="00EF6A90" w:rsidRDefault="00BD64D7" w:rsidP="00EF6A90">
      <w:pPr>
        <w:pStyle w:val="Heading3"/>
        <w:rPr>
          <w:rFonts w:ascii="Tahoma" w:hAnsi="Tahoma" w:cs="Tahoma"/>
          <w:color w:val="000000" w:themeColor="text1"/>
          <w:sz w:val="22"/>
          <w:szCs w:val="22"/>
        </w:rPr>
      </w:pPr>
      <w:r w:rsidRPr="000E0135">
        <w:rPr>
          <w:rFonts w:ascii="Tahoma" w:hAnsi="Tahoma" w:cs="Tahoma"/>
          <w:sz w:val="22"/>
          <w:szCs w:val="22"/>
        </w:rPr>
        <w:t xml:space="preserve">Job </w:t>
      </w:r>
      <w:r w:rsidR="00D112F8" w:rsidRPr="000E0135">
        <w:rPr>
          <w:rFonts w:ascii="Tahoma" w:hAnsi="Tahoma" w:cs="Tahoma"/>
          <w:sz w:val="22"/>
          <w:szCs w:val="22"/>
        </w:rPr>
        <w:t xml:space="preserve">Title: </w:t>
      </w:r>
      <w:r w:rsidR="00D112F8" w:rsidRPr="000E0135">
        <w:rPr>
          <w:rFonts w:ascii="Tahoma" w:hAnsi="Tahoma" w:cs="Tahoma"/>
          <w:sz w:val="22"/>
          <w:szCs w:val="22"/>
        </w:rPr>
        <w:tab/>
      </w:r>
      <w:r w:rsidR="00EF6A90">
        <w:rPr>
          <w:rFonts w:ascii="Tahoma" w:hAnsi="Tahoma" w:cs="Tahoma"/>
          <w:sz w:val="22"/>
          <w:szCs w:val="22"/>
        </w:rPr>
        <w:tab/>
      </w:r>
      <w:r w:rsidR="00AD5AB2" w:rsidRPr="00AF08F7">
        <w:rPr>
          <w:rFonts w:ascii="Tahoma" w:hAnsi="Tahoma" w:cs="Tahoma"/>
          <w:b w:val="0"/>
          <w:bCs/>
          <w:color w:val="000000" w:themeColor="text1"/>
          <w:sz w:val="22"/>
          <w:szCs w:val="22"/>
        </w:rPr>
        <w:t>Support Worker</w:t>
      </w:r>
    </w:p>
    <w:p w14:paraId="2A618964" w14:textId="408E2BF8" w:rsidR="00D112F8" w:rsidRDefault="00D112F8" w:rsidP="00BD64D7">
      <w:pPr>
        <w:jc w:val="both"/>
        <w:rPr>
          <w:rFonts w:ascii="Tahoma" w:hAnsi="Tahoma" w:cs="Tahoma"/>
          <w:sz w:val="22"/>
          <w:szCs w:val="22"/>
        </w:rPr>
      </w:pPr>
      <w:r w:rsidRPr="000F33A5">
        <w:rPr>
          <w:rFonts w:ascii="Tahoma" w:hAnsi="Tahoma" w:cs="Tahoma"/>
          <w:b/>
          <w:sz w:val="22"/>
          <w:szCs w:val="22"/>
        </w:rPr>
        <w:t xml:space="preserve">Reports to: </w:t>
      </w:r>
      <w:r w:rsidRPr="000F33A5">
        <w:rPr>
          <w:rFonts w:ascii="Tahoma" w:hAnsi="Tahoma" w:cs="Tahoma"/>
          <w:b/>
          <w:sz w:val="22"/>
          <w:szCs w:val="22"/>
        </w:rPr>
        <w:tab/>
      </w:r>
      <w:r w:rsidR="00EF6A90">
        <w:rPr>
          <w:rFonts w:ascii="Tahoma" w:hAnsi="Tahoma" w:cs="Tahoma"/>
          <w:b/>
          <w:sz w:val="22"/>
          <w:szCs w:val="22"/>
        </w:rPr>
        <w:tab/>
      </w:r>
      <w:r w:rsidR="00A74726" w:rsidRPr="00BD64D7">
        <w:rPr>
          <w:rFonts w:ascii="Tahoma" w:hAnsi="Tahoma" w:cs="Tahoma"/>
          <w:sz w:val="22"/>
          <w:szCs w:val="22"/>
        </w:rPr>
        <w:t>Manager or delegated person in charge</w:t>
      </w:r>
    </w:p>
    <w:p w14:paraId="6C8B6652" w14:textId="77777777" w:rsidR="00EF6A90" w:rsidRPr="000F33A5" w:rsidRDefault="00EF6A90" w:rsidP="00BD64D7">
      <w:pPr>
        <w:jc w:val="both"/>
        <w:rPr>
          <w:rFonts w:ascii="Tahoma" w:hAnsi="Tahoma" w:cs="Tahoma"/>
          <w:sz w:val="22"/>
          <w:szCs w:val="22"/>
        </w:rPr>
      </w:pPr>
    </w:p>
    <w:p w14:paraId="7AE07F4A" w14:textId="77777777" w:rsidR="00803730" w:rsidRPr="00B26010" w:rsidRDefault="00803730" w:rsidP="00BD64D7">
      <w:pPr>
        <w:pStyle w:val="BodyText"/>
        <w:jc w:val="both"/>
        <w:rPr>
          <w:rFonts w:ascii="Tahoma" w:hAnsi="Tahoma" w:cs="Tahoma"/>
          <w:sz w:val="16"/>
          <w:szCs w:val="16"/>
        </w:rPr>
      </w:pPr>
    </w:p>
    <w:tbl>
      <w:tblPr>
        <w:tblStyle w:val="TableGrid"/>
        <w:tblW w:w="9640" w:type="dxa"/>
        <w:tblInd w:w="-289" w:type="dxa"/>
        <w:tblLook w:val="04A0" w:firstRow="1" w:lastRow="0" w:firstColumn="1" w:lastColumn="0" w:noHBand="0" w:noVBand="1"/>
      </w:tblPr>
      <w:tblGrid>
        <w:gridCol w:w="2026"/>
        <w:gridCol w:w="7614"/>
      </w:tblGrid>
      <w:tr w:rsidR="00803730" w:rsidRPr="000E0135" w14:paraId="535C0FC0" w14:textId="77777777" w:rsidTr="00B26010">
        <w:tc>
          <w:tcPr>
            <w:tcW w:w="2026" w:type="dxa"/>
          </w:tcPr>
          <w:p w14:paraId="11804268" w14:textId="77777777" w:rsidR="00803730" w:rsidRPr="000E0135" w:rsidRDefault="00803730" w:rsidP="000E0135">
            <w:pPr>
              <w:pStyle w:val="BodyText"/>
              <w:spacing w:line="276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0E0135">
              <w:rPr>
                <w:rFonts w:ascii="Tahoma" w:hAnsi="Tahoma" w:cs="Tahoma"/>
                <w:sz w:val="22"/>
                <w:szCs w:val="22"/>
              </w:rPr>
              <w:t>Education and Qualifications</w:t>
            </w:r>
          </w:p>
        </w:tc>
        <w:tc>
          <w:tcPr>
            <w:tcW w:w="7614" w:type="dxa"/>
          </w:tcPr>
          <w:p w14:paraId="6855503F" w14:textId="6F80CEA8" w:rsidR="00CF5E83" w:rsidRPr="001F1BA4" w:rsidRDefault="00CF5E83" w:rsidP="00CF5E83">
            <w:pPr>
              <w:spacing w:after="160" w:line="259" w:lineRule="auto"/>
              <w:rPr>
                <w:rFonts w:ascii="Tahoma" w:hAnsi="Tahoma" w:cs="Tahoma"/>
                <w:i/>
                <w:iCs/>
                <w:lang w:eastAsia="en-IE"/>
              </w:rPr>
            </w:pPr>
            <w:r w:rsidRPr="001F1BA4">
              <w:rPr>
                <w:rFonts w:ascii="Tahoma" w:hAnsi="Tahoma" w:cs="Tahoma"/>
                <w:i/>
                <w:iCs/>
                <w:lang w:eastAsia="en-IE"/>
              </w:rPr>
              <w:t>Essential:</w:t>
            </w:r>
          </w:p>
          <w:p w14:paraId="00804177" w14:textId="30EBC100" w:rsidR="000674A8" w:rsidRPr="000A1E7F" w:rsidRDefault="000674A8" w:rsidP="000A1E7F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Tahoma" w:hAnsi="Tahoma" w:cs="Tahoma"/>
                <w:lang w:eastAsia="en-IE"/>
              </w:rPr>
            </w:pPr>
            <w:r w:rsidRPr="000674A8">
              <w:rPr>
                <w:rFonts w:ascii="Tahoma" w:hAnsi="Tahoma" w:cs="Tahoma"/>
                <w:lang w:eastAsia="en-IE"/>
              </w:rPr>
              <w:t>FETAC/QQI level 5 Major Award in Healthcare Support/Health Service Skills</w:t>
            </w:r>
            <w:r w:rsidR="00533B91">
              <w:rPr>
                <w:rFonts w:ascii="Tahoma" w:hAnsi="Tahoma" w:cs="Tahoma"/>
                <w:lang w:eastAsia="en-IE"/>
              </w:rPr>
              <w:t>.</w:t>
            </w:r>
          </w:p>
        </w:tc>
      </w:tr>
      <w:tr w:rsidR="00803730" w:rsidRPr="000E0135" w14:paraId="1CD9B4A0" w14:textId="77777777" w:rsidTr="00B26010">
        <w:tc>
          <w:tcPr>
            <w:tcW w:w="2026" w:type="dxa"/>
          </w:tcPr>
          <w:p w14:paraId="0DD52853" w14:textId="77777777" w:rsidR="00803730" w:rsidRDefault="009F691B" w:rsidP="000E0135">
            <w:pPr>
              <w:pStyle w:val="BodyText"/>
              <w:spacing w:line="276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0E0135">
              <w:rPr>
                <w:rFonts w:ascii="Tahoma" w:hAnsi="Tahoma" w:cs="Tahoma"/>
                <w:sz w:val="22"/>
                <w:szCs w:val="22"/>
              </w:rPr>
              <w:t>Work Experience</w:t>
            </w:r>
          </w:p>
          <w:p w14:paraId="4578A27D" w14:textId="77777777" w:rsidR="002800E1" w:rsidRPr="000E0135" w:rsidRDefault="002800E1" w:rsidP="000E0135">
            <w:pPr>
              <w:pStyle w:val="BodyText"/>
              <w:spacing w:line="276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7614" w:type="dxa"/>
          </w:tcPr>
          <w:p w14:paraId="348638C5" w14:textId="0E1D4616" w:rsidR="0011606B" w:rsidRPr="001F1BA4" w:rsidRDefault="0011606B" w:rsidP="00143E10">
            <w:pPr>
              <w:spacing w:after="160" w:line="259" w:lineRule="auto"/>
              <w:rPr>
                <w:rFonts w:ascii="Tahoma" w:hAnsi="Tahoma" w:cs="Tahoma"/>
                <w:i/>
                <w:iCs/>
                <w:lang w:eastAsia="en-IE"/>
              </w:rPr>
            </w:pPr>
            <w:r w:rsidRPr="001F1BA4">
              <w:rPr>
                <w:rFonts w:ascii="Tahoma" w:hAnsi="Tahoma" w:cs="Tahoma"/>
                <w:i/>
                <w:iCs/>
                <w:lang w:eastAsia="en-IE"/>
              </w:rPr>
              <w:t>Desirable:</w:t>
            </w:r>
          </w:p>
          <w:p w14:paraId="4FCEFFA9" w14:textId="797CB6D5" w:rsidR="000674A8" w:rsidRPr="00954914" w:rsidRDefault="000674A8" w:rsidP="00E2777F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Tahoma" w:eastAsia="Times New Roman" w:hAnsi="Tahoma" w:cs="Tahoma"/>
                <w:lang w:eastAsia="en-IE"/>
              </w:rPr>
            </w:pPr>
            <w:r w:rsidRPr="00954914">
              <w:rPr>
                <w:rFonts w:ascii="Tahoma" w:hAnsi="Tahoma" w:cs="Tahoma"/>
                <w:lang w:eastAsia="en-IE"/>
              </w:rPr>
              <w:t>Experience of supporting adults with intellectual disabilities</w:t>
            </w:r>
            <w:r w:rsidR="00345034">
              <w:rPr>
                <w:rFonts w:ascii="Tahoma" w:hAnsi="Tahoma" w:cs="Tahoma"/>
                <w:lang w:eastAsia="en-IE"/>
              </w:rPr>
              <w:t xml:space="preserve"> and /or autism</w:t>
            </w:r>
            <w:r w:rsidR="007F7C63">
              <w:rPr>
                <w:rFonts w:ascii="Tahoma" w:hAnsi="Tahoma" w:cs="Tahoma"/>
                <w:lang w:eastAsia="en-IE"/>
              </w:rPr>
              <w:t xml:space="preserve">, or experience in a disability service or </w:t>
            </w:r>
            <w:r w:rsidR="000D35F3">
              <w:rPr>
                <w:rFonts w:ascii="Tahoma" w:hAnsi="Tahoma" w:cs="Tahoma"/>
                <w:lang w:eastAsia="en-IE"/>
              </w:rPr>
              <w:t>other support/caring role</w:t>
            </w:r>
            <w:r w:rsidR="00E269B2">
              <w:rPr>
                <w:rFonts w:ascii="Tahoma" w:hAnsi="Tahoma" w:cs="Tahoma"/>
                <w:lang w:eastAsia="en-IE"/>
              </w:rPr>
              <w:t>.</w:t>
            </w:r>
          </w:p>
          <w:p w14:paraId="6C179D2D" w14:textId="7E9CC89B" w:rsidR="00523FD4" w:rsidRPr="00D647F5" w:rsidRDefault="00523FD4" w:rsidP="00E2777F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Tahoma" w:eastAsia="Times New Roman" w:hAnsi="Tahoma" w:cs="Tahoma"/>
                <w:lang w:eastAsia="en-IE"/>
              </w:rPr>
            </w:pPr>
            <w:r w:rsidRPr="00DF7465">
              <w:rPr>
                <w:rFonts w:ascii="Tahoma" w:hAnsi="Tahoma" w:cs="Tahoma"/>
                <w:lang w:val="en-IE" w:eastAsia="en-IE"/>
              </w:rPr>
              <w:t>Experience of working with people with a range of support needs to include behaviours of concern</w:t>
            </w:r>
            <w:r w:rsidR="00E269B2">
              <w:rPr>
                <w:rFonts w:ascii="Tahoma" w:hAnsi="Tahoma" w:cs="Tahoma"/>
                <w:lang w:val="en-IE" w:eastAsia="en-IE"/>
              </w:rPr>
              <w:t>.</w:t>
            </w:r>
          </w:p>
          <w:p w14:paraId="65056D00" w14:textId="77777777" w:rsidR="003C55BC" w:rsidRPr="003C55BC" w:rsidRDefault="006514C0" w:rsidP="003C55BC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Tahoma" w:eastAsia="Times New Roman" w:hAnsi="Tahoma" w:cs="Tahoma"/>
                <w:lang w:eastAsia="en-IE"/>
              </w:rPr>
            </w:pPr>
            <w:r>
              <w:rPr>
                <w:rFonts w:ascii="Tahoma" w:hAnsi="Tahoma" w:cs="Tahoma"/>
                <w:lang w:eastAsia="en-IE"/>
              </w:rPr>
              <w:t>Experience working in community integration</w:t>
            </w:r>
            <w:r w:rsidR="00E269B2">
              <w:rPr>
                <w:rFonts w:ascii="Tahoma" w:hAnsi="Tahoma" w:cs="Tahoma"/>
                <w:lang w:eastAsia="en-IE"/>
              </w:rPr>
              <w:t>.</w:t>
            </w:r>
          </w:p>
          <w:p w14:paraId="74F98141" w14:textId="77777777" w:rsidR="003C55BC" w:rsidRPr="003C55BC" w:rsidRDefault="00DF7465" w:rsidP="003C55BC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Tahoma" w:eastAsia="Times New Roman" w:hAnsi="Tahoma" w:cs="Tahoma"/>
                <w:lang w:eastAsia="en-IE"/>
              </w:rPr>
            </w:pPr>
            <w:r w:rsidRPr="003C55BC">
              <w:rPr>
                <w:rFonts w:ascii="Tahoma" w:hAnsi="Tahoma" w:cs="Tahoma"/>
                <w:lang w:eastAsia="en-IE"/>
              </w:rPr>
              <w:t>Experience in and commitment to developing supports that are person centred.</w:t>
            </w:r>
          </w:p>
          <w:p w14:paraId="2EBE2B7B" w14:textId="5614FA19" w:rsidR="003C55BC" w:rsidRPr="003C55BC" w:rsidRDefault="00E2777F" w:rsidP="003C55BC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Tahoma" w:eastAsia="Times New Roman" w:hAnsi="Tahoma" w:cs="Tahoma"/>
                <w:lang w:eastAsia="en-IE"/>
              </w:rPr>
            </w:pPr>
            <w:r w:rsidRPr="003C55BC">
              <w:rPr>
                <w:rFonts w:ascii="Tahoma" w:hAnsi="Tahoma" w:cs="Tahoma"/>
              </w:rPr>
              <w:t>Experience working as part of a team</w:t>
            </w:r>
            <w:r w:rsidR="00533B91">
              <w:rPr>
                <w:rFonts w:ascii="Tahoma" w:hAnsi="Tahoma" w:cs="Tahoma"/>
              </w:rPr>
              <w:t>.</w:t>
            </w:r>
          </w:p>
          <w:p w14:paraId="3FFE60F0" w14:textId="363F2012" w:rsidR="009D3B8A" w:rsidRPr="003C55BC" w:rsidRDefault="009D3B8A" w:rsidP="003C55BC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Tahoma" w:eastAsia="Times New Roman" w:hAnsi="Tahoma" w:cs="Tahoma"/>
                <w:lang w:eastAsia="en-IE"/>
              </w:rPr>
            </w:pPr>
            <w:r w:rsidRPr="003C55BC">
              <w:rPr>
                <w:rFonts w:ascii="Tahoma" w:hAnsi="Tahoma" w:cs="Tahoma"/>
                <w:lang w:val="en-IE" w:eastAsia="en-IE"/>
              </w:rPr>
              <w:t>Experience supporting individuals with personal care</w:t>
            </w:r>
            <w:r w:rsidR="003C55BC" w:rsidRPr="003C55BC">
              <w:rPr>
                <w:rFonts w:ascii="Tahoma" w:hAnsi="Tahoma" w:cs="Tahoma"/>
                <w:lang w:val="en-IE" w:eastAsia="en-IE"/>
              </w:rPr>
              <w:t xml:space="preserve"> needs</w:t>
            </w:r>
            <w:r w:rsidRPr="003C55BC">
              <w:rPr>
                <w:rFonts w:ascii="Tahoma" w:hAnsi="Tahoma" w:cs="Tahoma"/>
                <w:lang w:val="en-IE" w:eastAsia="en-IE"/>
              </w:rPr>
              <w:t>.</w:t>
            </w:r>
          </w:p>
        </w:tc>
      </w:tr>
      <w:tr w:rsidR="00803730" w:rsidRPr="000E0135" w14:paraId="1DD487FF" w14:textId="77777777" w:rsidTr="00B26010">
        <w:tc>
          <w:tcPr>
            <w:tcW w:w="2026" w:type="dxa"/>
          </w:tcPr>
          <w:p w14:paraId="66F32501" w14:textId="77777777" w:rsidR="00803730" w:rsidRPr="003C55BC" w:rsidRDefault="009F691B" w:rsidP="000E0135">
            <w:pPr>
              <w:pStyle w:val="BodyText"/>
              <w:spacing w:line="276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3C55BC">
              <w:rPr>
                <w:rFonts w:ascii="Tahoma" w:hAnsi="Tahoma" w:cs="Tahoma"/>
                <w:sz w:val="22"/>
                <w:szCs w:val="22"/>
              </w:rPr>
              <w:t>Knowledge</w:t>
            </w:r>
            <w:r w:rsidR="00707509" w:rsidRPr="003C55BC">
              <w:rPr>
                <w:rFonts w:ascii="Tahoma" w:hAnsi="Tahoma" w:cs="Tahoma"/>
                <w:sz w:val="22"/>
                <w:szCs w:val="22"/>
              </w:rPr>
              <w:t xml:space="preserve"> and skills</w:t>
            </w:r>
          </w:p>
        </w:tc>
        <w:tc>
          <w:tcPr>
            <w:tcW w:w="7614" w:type="dxa"/>
          </w:tcPr>
          <w:p w14:paraId="3F419CC6" w14:textId="77777777" w:rsidR="00294BE2" w:rsidRPr="003C55BC" w:rsidRDefault="00294BE2" w:rsidP="00294BE2">
            <w:pPr>
              <w:numPr>
                <w:ilvl w:val="0"/>
                <w:numId w:val="2"/>
              </w:num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3C55BC">
              <w:rPr>
                <w:rFonts w:ascii="Tahoma" w:hAnsi="Tahoma" w:cs="Tahoma"/>
                <w:sz w:val="22"/>
                <w:szCs w:val="22"/>
              </w:rPr>
              <w:t>Excellent communication &amp; interpersonal skills, that can be adapted to the needs of the people we support.</w:t>
            </w:r>
          </w:p>
          <w:p w14:paraId="53282362" w14:textId="77777777" w:rsidR="00294BE2" w:rsidRPr="003C55BC" w:rsidRDefault="00294BE2" w:rsidP="00294BE2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ahoma" w:hAnsi="Tahoma" w:cs="Tahoma"/>
              </w:rPr>
            </w:pPr>
            <w:r w:rsidRPr="003C55BC">
              <w:rPr>
                <w:rFonts w:ascii="Tahoma" w:hAnsi="Tahoma" w:cs="Tahoma"/>
              </w:rPr>
              <w:t>Excellent teamwork and relationship building skills.</w:t>
            </w:r>
          </w:p>
          <w:p w14:paraId="4CEC5C8C" w14:textId="77777777" w:rsidR="00294BE2" w:rsidRPr="003C55BC" w:rsidRDefault="00294BE2" w:rsidP="00294BE2">
            <w:pPr>
              <w:numPr>
                <w:ilvl w:val="0"/>
                <w:numId w:val="2"/>
              </w:num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3C55BC">
              <w:rPr>
                <w:rFonts w:ascii="Tahoma" w:hAnsi="Tahoma" w:cs="Tahoma"/>
                <w:sz w:val="22"/>
                <w:szCs w:val="22"/>
              </w:rPr>
              <w:t>Ability to exercise initiative and make sound decisions when required.</w:t>
            </w:r>
          </w:p>
          <w:p w14:paraId="134DA68C" w14:textId="0D4937BF" w:rsidR="00294BE2" w:rsidRPr="003C55BC" w:rsidRDefault="00294BE2" w:rsidP="00294BE2">
            <w:pPr>
              <w:numPr>
                <w:ilvl w:val="0"/>
                <w:numId w:val="2"/>
              </w:num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3C55BC">
              <w:rPr>
                <w:rFonts w:ascii="Tahoma" w:hAnsi="Tahoma" w:cs="Tahoma"/>
                <w:sz w:val="22"/>
                <w:szCs w:val="22"/>
              </w:rPr>
              <w:t>Observation and listening skills.</w:t>
            </w:r>
          </w:p>
          <w:p w14:paraId="2E836842" w14:textId="0C518DDA" w:rsidR="006F679E" w:rsidRPr="003C55BC" w:rsidRDefault="006F679E" w:rsidP="000161D3">
            <w:pPr>
              <w:numPr>
                <w:ilvl w:val="0"/>
                <w:numId w:val="2"/>
              </w:num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3C55BC">
              <w:rPr>
                <w:rFonts w:ascii="Tahoma" w:hAnsi="Tahoma" w:cs="Tahoma"/>
                <w:sz w:val="22"/>
                <w:szCs w:val="22"/>
              </w:rPr>
              <w:t>Knowledge of the intellectual disability</w:t>
            </w:r>
            <w:r w:rsidR="00AD0549" w:rsidRPr="003C55BC">
              <w:rPr>
                <w:rFonts w:ascii="Tahoma" w:hAnsi="Tahoma" w:cs="Tahoma"/>
                <w:sz w:val="22"/>
                <w:szCs w:val="22"/>
              </w:rPr>
              <w:t xml:space="preserve"> sector</w:t>
            </w:r>
            <w:r w:rsidRPr="003C55BC">
              <w:rPr>
                <w:rFonts w:ascii="Tahoma" w:hAnsi="Tahoma" w:cs="Tahoma"/>
                <w:sz w:val="22"/>
                <w:szCs w:val="22"/>
              </w:rPr>
              <w:t xml:space="preserve"> and understanding of the services provided</w:t>
            </w:r>
            <w:r w:rsidR="00C35726" w:rsidRPr="003C55BC">
              <w:rPr>
                <w:rFonts w:ascii="Tahoma" w:hAnsi="Tahoma" w:cs="Tahoma"/>
                <w:sz w:val="22"/>
                <w:szCs w:val="22"/>
              </w:rPr>
              <w:t>.</w:t>
            </w:r>
          </w:p>
          <w:p w14:paraId="41E25E1A" w14:textId="77777777" w:rsidR="003C55BC" w:rsidRPr="003C55BC" w:rsidRDefault="009D3A36" w:rsidP="003C55BC">
            <w:pPr>
              <w:numPr>
                <w:ilvl w:val="0"/>
                <w:numId w:val="2"/>
              </w:num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3C55BC">
              <w:rPr>
                <w:rFonts w:ascii="Tahoma" w:hAnsi="Tahoma" w:cs="Tahoma"/>
                <w:sz w:val="22"/>
                <w:szCs w:val="22"/>
              </w:rPr>
              <w:t>Knowledge of Muiriosa Foundation values and mission</w:t>
            </w:r>
            <w:r w:rsidR="00E976A7" w:rsidRPr="003C55BC">
              <w:rPr>
                <w:rFonts w:ascii="Tahoma" w:hAnsi="Tahoma" w:cs="Tahoma"/>
                <w:sz w:val="22"/>
                <w:szCs w:val="22"/>
              </w:rPr>
              <w:t>.</w:t>
            </w:r>
          </w:p>
          <w:p w14:paraId="267D920D" w14:textId="49D66B62" w:rsidR="001E1B8E" w:rsidRPr="003C55BC" w:rsidRDefault="001E1B8E" w:rsidP="003C55BC">
            <w:pPr>
              <w:numPr>
                <w:ilvl w:val="0"/>
                <w:numId w:val="2"/>
              </w:num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3C55BC">
              <w:rPr>
                <w:rFonts w:ascii="Tahoma" w:hAnsi="Tahoma" w:cs="Tahoma"/>
                <w:sz w:val="22"/>
                <w:szCs w:val="22"/>
                <w:shd w:val="clear" w:color="auto" w:fill="FFFFFF"/>
              </w:rPr>
              <w:t>Excellent organisational, and I.T</w:t>
            </w:r>
            <w:r w:rsidR="00294BE2" w:rsidRPr="003C55BC">
              <w:rPr>
                <w:rFonts w:ascii="Tahoma" w:hAnsi="Tahoma" w:cs="Tahoma"/>
                <w:sz w:val="22"/>
                <w:szCs w:val="22"/>
                <w:shd w:val="clear" w:color="auto" w:fill="FFFFFF"/>
              </w:rPr>
              <w:t>.</w:t>
            </w:r>
            <w:r w:rsidRPr="003C55BC">
              <w:rPr>
                <w:rFonts w:ascii="Tahoma" w:hAnsi="Tahoma" w:cs="Tahoma"/>
                <w:sz w:val="22"/>
                <w:szCs w:val="22"/>
                <w:shd w:val="clear" w:color="auto" w:fill="FFFFFF"/>
              </w:rPr>
              <w:t xml:space="preserve"> skills an advantage.</w:t>
            </w:r>
          </w:p>
          <w:p w14:paraId="006172B7" w14:textId="20E9261A" w:rsidR="000161D3" w:rsidRPr="003C55BC" w:rsidRDefault="00250A40" w:rsidP="00294BE2">
            <w:pPr>
              <w:numPr>
                <w:ilvl w:val="0"/>
                <w:numId w:val="2"/>
              </w:num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3C55BC">
              <w:rPr>
                <w:rFonts w:ascii="Tahoma" w:hAnsi="Tahoma" w:cs="Tahoma"/>
                <w:sz w:val="22"/>
                <w:szCs w:val="22"/>
              </w:rPr>
              <w:t>Communication skills, including f</w:t>
            </w:r>
            <w:r w:rsidR="00E75037" w:rsidRPr="003C55BC">
              <w:rPr>
                <w:rFonts w:ascii="Tahoma" w:hAnsi="Tahoma" w:cs="Tahoma"/>
                <w:sz w:val="22"/>
                <w:szCs w:val="22"/>
              </w:rPr>
              <w:t>luency in the English language.</w:t>
            </w:r>
          </w:p>
          <w:p w14:paraId="37565C55" w14:textId="77777777" w:rsidR="00294BE2" w:rsidRPr="003C55BC" w:rsidRDefault="00294BE2" w:rsidP="00294BE2">
            <w:pPr>
              <w:numPr>
                <w:ilvl w:val="0"/>
                <w:numId w:val="2"/>
              </w:num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3C55BC">
              <w:rPr>
                <w:rFonts w:ascii="Tahoma" w:hAnsi="Tahoma" w:cs="Tahoma"/>
                <w:sz w:val="22"/>
                <w:szCs w:val="22"/>
              </w:rPr>
              <w:t>Knowledge of Assisted Decision Making and advocacy.</w:t>
            </w:r>
          </w:p>
          <w:p w14:paraId="4ED00820" w14:textId="75A1C538" w:rsidR="00517ACC" w:rsidRPr="003C55BC" w:rsidRDefault="00294BE2" w:rsidP="00294BE2">
            <w:pPr>
              <w:numPr>
                <w:ilvl w:val="0"/>
                <w:numId w:val="2"/>
              </w:num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3C55BC">
              <w:rPr>
                <w:rFonts w:ascii="Tahoma" w:hAnsi="Tahoma" w:cs="Tahoma"/>
                <w:sz w:val="22"/>
                <w:szCs w:val="22"/>
                <w:lang w:eastAsia="en-IE"/>
              </w:rPr>
              <w:t xml:space="preserve">Knowledge of </w:t>
            </w:r>
            <w:r w:rsidR="00533B91">
              <w:rPr>
                <w:rFonts w:ascii="Tahoma" w:hAnsi="Tahoma" w:cs="Tahoma"/>
                <w:sz w:val="22"/>
                <w:szCs w:val="22"/>
                <w:lang w:eastAsia="en-IE"/>
              </w:rPr>
              <w:t>New Directons</w:t>
            </w:r>
            <w:r w:rsidRPr="003C55BC">
              <w:rPr>
                <w:rFonts w:ascii="Tahoma" w:hAnsi="Tahoma" w:cs="Tahoma"/>
                <w:sz w:val="22"/>
                <w:szCs w:val="22"/>
                <w:lang w:eastAsia="en-IE"/>
              </w:rPr>
              <w:t>, Safeguarding, and Protection of Vulnerable Adults.</w:t>
            </w:r>
            <w:r w:rsidR="00AB757B">
              <w:rPr>
                <w:rFonts w:ascii="Tahoma" w:hAnsi="Tahoma" w:cs="Tahoma"/>
                <w:sz w:val="22"/>
                <w:szCs w:val="22"/>
                <w:lang w:eastAsia="en-IE"/>
              </w:rPr>
              <w:t xml:space="preserve"> </w:t>
            </w:r>
          </w:p>
        </w:tc>
      </w:tr>
      <w:tr w:rsidR="00803730" w:rsidRPr="000E0135" w14:paraId="408F5C7E" w14:textId="77777777" w:rsidTr="00B26010">
        <w:tc>
          <w:tcPr>
            <w:tcW w:w="2026" w:type="dxa"/>
          </w:tcPr>
          <w:p w14:paraId="7D720957" w14:textId="77777777" w:rsidR="00803730" w:rsidRPr="000E0135" w:rsidRDefault="009F691B" w:rsidP="000E0135">
            <w:pPr>
              <w:pStyle w:val="BodyText"/>
              <w:spacing w:line="276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0E0135">
              <w:rPr>
                <w:rFonts w:ascii="Tahoma" w:hAnsi="Tahoma" w:cs="Tahoma"/>
                <w:sz w:val="22"/>
                <w:szCs w:val="22"/>
              </w:rPr>
              <w:t>Attributes</w:t>
            </w:r>
          </w:p>
        </w:tc>
        <w:tc>
          <w:tcPr>
            <w:tcW w:w="7614" w:type="dxa"/>
          </w:tcPr>
          <w:p w14:paraId="1A218FB4" w14:textId="5A6ADD20" w:rsidR="00DC6436" w:rsidRDefault="00753827" w:rsidP="003B7285">
            <w:pPr>
              <w:numPr>
                <w:ilvl w:val="0"/>
                <w:numId w:val="1"/>
              </w:numPr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Approachable, f</w:t>
            </w:r>
            <w:r w:rsidR="00AD5AB2">
              <w:rPr>
                <w:rFonts w:ascii="Tahoma" w:hAnsi="Tahoma" w:cs="Tahoma"/>
                <w:sz w:val="22"/>
                <w:szCs w:val="22"/>
              </w:rPr>
              <w:t>riendly personality</w:t>
            </w:r>
            <w:r>
              <w:rPr>
                <w:rFonts w:ascii="Tahoma" w:hAnsi="Tahoma" w:cs="Tahoma"/>
                <w:sz w:val="22"/>
                <w:szCs w:val="22"/>
              </w:rPr>
              <w:t>, with a positive attitude towards work</w:t>
            </w:r>
            <w:r w:rsidR="00BA4972">
              <w:rPr>
                <w:rFonts w:ascii="Tahoma" w:hAnsi="Tahoma" w:cs="Tahoma"/>
                <w:sz w:val="22"/>
                <w:szCs w:val="22"/>
              </w:rPr>
              <w:t>.</w:t>
            </w:r>
          </w:p>
          <w:p w14:paraId="0F3C8619" w14:textId="2CFF9797" w:rsidR="00DF1872" w:rsidRPr="00B677E2" w:rsidRDefault="00DF1872" w:rsidP="003B7285">
            <w:pPr>
              <w:numPr>
                <w:ilvl w:val="0"/>
                <w:numId w:val="1"/>
              </w:numPr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Honest and trustworthy</w:t>
            </w:r>
            <w:r w:rsidR="005C1952">
              <w:rPr>
                <w:rFonts w:ascii="Tahoma" w:hAnsi="Tahoma" w:cs="Tahoma"/>
                <w:sz w:val="22"/>
                <w:szCs w:val="22"/>
              </w:rPr>
              <w:t>,</w:t>
            </w:r>
            <w:r w:rsidR="00A85115">
              <w:rPr>
                <w:rFonts w:ascii="Tahoma" w:hAnsi="Tahoma" w:cs="Tahoma"/>
                <w:sz w:val="22"/>
                <w:szCs w:val="22"/>
              </w:rPr>
              <w:t xml:space="preserve"> with respect for the</w:t>
            </w:r>
            <w:r w:rsidR="0091770D">
              <w:rPr>
                <w:rFonts w:ascii="Tahoma" w:hAnsi="Tahoma" w:cs="Tahoma"/>
                <w:sz w:val="22"/>
                <w:szCs w:val="22"/>
              </w:rPr>
              <w:t xml:space="preserve"> privacy and</w:t>
            </w:r>
            <w:r w:rsidR="00A85115">
              <w:rPr>
                <w:rFonts w:ascii="Tahoma" w:hAnsi="Tahoma" w:cs="Tahoma"/>
                <w:sz w:val="22"/>
                <w:szCs w:val="22"/>
              </w:rPr>
              <w:t xml:space="preserve"> confidentiality</w:t>
            </w:r>
            <w:r w:rsidR="00BC71A1">
              <w:rPr>
                <w:rFonts w:ascii="Tahoma" w:hAnsi="Tahoma" w:cs="Tahoma"/>
                <w:sz w:val="22"/>
                <w:szCs w:val="22"/>
              </w:rPr>
              <w:t xml:space="preserve"> of </w:t>
            </w:r>
            <w:r w:rsidR="0091770D">
              <w:rPr>
                <w:rFonts w:ascii="Tahoma" w:hAnsi="Tahoma" w:cs="Tahoma"/>
                <w:sz w:val="22"/>
                <w:szCs w:val="22"/>
              </w:rPr>
              <w:t xml:space="preserve">information relating to </w:t>
            </w:r>
            <w:r w:rsidR="007375E7">
              <w:rPr>
                <w:rFonts w:ascii="Tahoma" w:hAnsi="Tahoma" w:cs="Tahoma"/>
                <w:sz w:val="22"/>
                <w:szCs w:val="22"/>
              </w:rPr>
              <w:t>others</w:t>
            </w:r>
            <w:r w:rsidR="00A85115">
              <w:rPr>
                <w:rFonts w:ascii="Tahoma" w:hAnsi="Tahoma" w:cs="Tahoma"/>
                <w:sz w:val="22"/>
                <w:szCs w:val="22"/>
              </w:rPr>
              <w:t xml:space="preserve">. </w:t>
            </w:r>
          </w:p>
          <w:p w14:paraId="02873F59" w14:textId="5F3AC7C7" w:rsidR="00753827" w:rsidRDefault="0062612E" w:rsidP="003B7285">
            <w:pPr>
              <w:numPr>
                <w:ilvl w:val="0"/>
                <w:numId w:val="1"/>
              </w:numPr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E</w:t>
            </w:r>
            <w:r w:rsidR="00753827">
              <w:rPr>
                <w:rFonts w:ascii="Tahoma" w:hAnsi="Tahoma" w:cs="Tahoma"/>
                <w:sz w:val="22"/>
                <w:szCs w:val="22"/>
              </w:rPr>
              <w:t>mpathy and kindness.</w:t>
            </w:r>
          </w:p>
          <w:p w14:paraId="6122D1E4" w14:textId="754DA063" w:rsidR="002B7194" w:rsidRPr="00AD5AB2" w:rsidRDefault="002B7194" w:rsidP="003B7285">
            <w:pPr>
              <w:numPr>
                <w:ilvl w:val="0"/>
                <w:numId w:val="1"/>
              </w:numPr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E</w:t>
            </w:r>
            <w:r w:rsidR="004F76AC">
              <w:rPr>
                <w:rFonts w:ascii="Tahoma" w:hAnsi="Tahoma" w:cs="Tahoma"/>
                <w:sz w:val="22"/>
                <w:szCs w:val="22"/>
              </w:rPr>
              <w:t>n</w:t>
            </w:r>
            <w:r>
              <w:rPr>
                <w:rFonts w:ascii="Tahoma" w:hAnsi="Tahoma" w:cs="Tahoma"/>
                <w:sz w:val="22"/>
                <w:szCs w:val="22"/>
              </w:rPr>
              <w:t>thusiastic with drive and commitment to</w:t>
            </w:r>
            <w:r w:rsidR="005F0FB8">
              <w:rPr>
                <w:rFonts w:ascii="Tahoma" w:hAnsi="Tahoma" w:cs="Tahoma"/>
                <w:sz w:val="22"/>
                <w:szCs w:val="22"/>
              </w:rPr>
              <w:t xml:space="preserve"> role</w:t>
            </w:r>
            <w:r>
              <w:rPr>
                <w:rFonts w:ascii="Tahoma" w:hAnsi="Tahoma" w:cs="Tahoma"/>
                <w:sz w:val="22"/>
                <w:szCs w:val="22"/>
              </w:rPr>
              <w:t xml:space="preserve">. </w:t>
            </w:r>
          </w:p>
          <w:p w14:paraId="362B1820" w14:textId="73066A55" w:rsidR="00AD5AB2" w:rsidRPr="00AD5AB2" w:rsidRDefault="00AD5AB2" w:rsidP="003B7285">
            <w:pPr>
              <w:numPr>
                <w:ilvl w:val="0"/>
                <w:numId w:val="1"/>
              </w:num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AD5AB2">
              <w:rPr>
                <w:rFonts w:ascii="Tahoma" w:hAnsi="Tahoma" w:cs="Tahoma"/>
                <w:sz w:val="22"/>
                <w:szCs w:val="22"/>
              </w:rPr>
              <w:t>Ability to work under pressure</w:t>
            </w:r>
            <w:r w:rsidR="002B7194">
              <w:rPr>
                <w:rFonts w:ascii="Tahoma" w:hAnsi="Tahoma" w:cs="Tahoma"/>
                <w:sz w:val="22"/>
                <w:szCs w:val="22"/>
              </w:rPr>
              <w:t xml:space="preserve"> and be resilient in the face of challenges</w:t>
            </w:r>
            <w:r w:rsidR="001F1BA4">
              <w:rPr>
                <w:rFonts w:ascii="Tahoma" w:hAnsi="Tahoma" w:cs="Tahoma"/>
                <w:sz w:val="22"/>
                <w:szCs w:val="22"/>
              </w:rPr>
              <w:t>.</w:t>
            </w:r>
          </w:p>
          <w:p w14:paraId="026DBD98" w14:textId="50B1F7C1" w:rsidR="00AD5AB2" w:rsidRPr="00AD5AB2" w:rsidRDefault="00AD5AB2" w:rsidP="003B7285">
            <w:pPr>
              <w:numPr>
                <w:ilvl w:val="0"/>
                <w:numId w:val="1"/>
              </w:num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AD5AB2">
              <w:rPr>
                <w:rFonts w:ascii="Tahoma" w:hAnsi="Tahoma" w:cs="Tahoma"/>
                <w:sz w:val="22"/>
                <w:szCs w:val="22"/>
              </w:rPr>
              <w:t>Ability, interest</w:t>
            </w:r>
            <w:r w:rsidR="00294BE2">
              <w:rPr>
                <w:rFonts w:ascii="Tahoma" w:hAnsi="Tahoma" w:cs="Tahoma"/>
                <w:sz w:val="22"/>
                <w:szCs w:val="22"/>
              </w:rPr>
              <w:t>, motivation</w:t>
            </w:r>
            <w:r w:rsidR="00515121">
              <w:rPr>
                <w:rFonts w:ascii="Tahoma" w:hAnsi="Tahoma" w:cs="Tahoma"/>
                <w:sz w:val="22"/>
                <w:szCs w:val="22"/>
              </w:rPr>
              <w:t>,</w:t>
            </w:r>
            <w:r w:rsidR="00BA4972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AD5AB2">
              <w:rPr>
                <w:rFonts w:ascii="Tahoma" w:hAnsi="Tahoma" w:cs="Tahoma"/>
                <w:sz w:val="22"/>
                <w:szCs w:val="22"/>
              </w:rPr>
              <w:t>and commitment to interacting with people with an intellectual disability</w:t>
            </w:r>
            <w:r>
              <w:rPr>
                <w:rFonts w:ascii="Tahoma" w:hAnsi="Tahoma" w:cs="Tahoma"/>
                <w:sz w:val="22"/>
                <w:szCs w:val="22"/>
              </w:rPr>
              <w:t>.</w:t>
            </w:r>
          </w:p>
          <w:p w14:paraId="470F31C8" w14:textId="1A2C818A" w:rsidR="00AD5AB2" w:rsidRDefault="00AD5AB2" w:rsidP="003B7285">
            <w:pPr>
              <w:numPr>
                <w:ilvl w:val="0"/>
                <w:numId w:val="1"/>
              </w:num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AD5AB2">
              <w:rPr>
                <w:rFonts w:ascii="Tahoma" w:hAnsi="Tahoma" w:cs="Tahoma"/>
                <w:sz w:val="22"/>
                <w:szCs w:val="22"/>
              </w:rPr>
              <w:t>Respectful</w:t>
            </w:r>
            <w:r w:rsidR="009A2A97">
              <w:rPr>
                <w:rFonts w:ascii="Tahoma" w:hAnsi="Tahoma" w:cs="Tahoma"/>
                <w:sz w:val="22"/>
                <w:szCs w:val="22"/>
              </w:rPr>
              <w:t xml:space="preserve"> in dealing with</w:t>
            </w:r>
            <w:r w:rsidR="00206ABB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7032EF">
              <w:rPr>
                <w:rFonts w:ascii="Tahoma" w:hAnsi="Tahoma" w:cs="Tahoma"/>
                <w:sz w:val="22"/>
                <w:szCs w:val="22"/>
              </w:rPr>
              <w:t>others</w:t>
            </w:r>
            <w:r w:rsidR="00294BE2">
              <w:rPr>
                <w:rFonts w:ascii="Tahoma" w:hAnsi="Tahoma" w:cs="Tahoma"/>
                <w:sz w:val="22"/>
                <w:szCs w:val="22"/>
              </w:rPr>
              <w:t xml:space="preserve"> and positively contributes to teamwork.</w:t>
            </w:r>
          </w:p>
          <w:p w14:paraId="52821029" w14:textId="720D8A8A" w:rsidR="002B7194" w:rsidRDefault="00BE03DD" w:rsidP="003B728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Demonstrates accountability and shows ability to reflect on practice. </w:t>
            </w:r>
          </w:p>
          <w:p w14:paraId="6595D814" w14:textId="3CCEC9B7" w:rsidR="003B7285" w:rsidRPr="00294BE2" w:rsidRDefault="003B7285" w:rsidP="00294BE2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ahoma" w:hAnsi="Tahoma" w:cs="Tahoma"/>
              </w:rPr>
            </w:pPr>
            <w:r w:rsidRPr="00AE2ABE">
              <w:rPr>
                <w:rFonts w:ascii="Tahoma" w:hAnsi="Tahoma" w:cs="Tahoma"/>
              </w:rPr>
              <w:t>Proactive in</w:t>
            </w:r>
            <w:r>
              <w:rPr>
                <w:rFonts w:ascii="Tahoma" w:hAnsi="Tahoma" w:cs="Tahoma"/>
              </w:rPr>
              <w:t xml:space="preserve"> participating in the organisation’s health and wellbeing initiatives.</w:t>
            </w:r>
            <w:r w:rsidRPr="00AE2ABE">
              <w:rPr>
                <w:rFonts w:ascii="Tahoma" w:hAnsi="Tahoma" w:cs="Tahoma"/>
              </w:rPr>
              <w:t xml:space="preserve"> </w:t>
            </w:r>
          </w:p>
        </w:tc>
      </w:tr>
      <w:tr w:rsidR="00803730" w:rsidRPr="000E0135" w14:paraId="6326FFAC" w14:textId="77777777" w:rsidTr="00B26010">
        <w:tc>
          <w:tcPr>
            <w:tcW w:w="2026" w:type="dxa"/>
          </w:tcPr>
          <w:p w14:paraId="56DC36D2" w14:textId="77777777" w:rsidR="00803730" w:rsidRPr="000E0135" w:rsidRDefault="0083297D" w:rsidP="000E0135">
            <w:pPr>
              <w:pStyle w:val="BodyText"/>
              <w:spacing w:line="276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0E0135">
              <w:rPr>
                <w:rFonts w:ascii="Tahoma" w:hAnsi="Tahoma" w:cs="Tahoma"/>
                <w:sz w:val="22"/>
                <w:szCs w:val="22"/>
              </w:rPr>
              <w:t>Other factors</w:t>
            </w:r>
          </w:p>
        </w:tc>
        <w:tc>
          <w:tcPr>
            <w:tcW w:w="7614" w:type="dxa"/>
          </w:tcPr>
          <w:p w14:paraId="59300974" w14:textId="7EA7D40F" w:rsidR="00803730" w:rsidRPr="00AD5AB2" w:rsidRDefault="0083297D" w:rsidP="000674A8">
            <w:pPr>
              <w:pStyle w:val="BodyText"/>
              <w:numPr>
                <w:ilvl w:val="0"/>
                <w:numId w:val="1"/>
              </w:num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</w:rPr>
            </w:pPr>
            <w:r w:rsidRPr="00AD5AB2">
              <w:rPr>
                <w:rFonts w:ascii="Tahoma" w:hAnsi="Tahoma" w:cs="Tahoma"/>
                <w:b w:val="0"/>
                <w:sz w:val="22"/>
                <w:szCs w:val="22"/>
              </w:rPr>
              <w:t>Willing to undertake education and training as may be required for the role</w:t>
            </w:r>
            <w:r w:rsidR="006B2653">
              <w:rPr>
                <w:rFonts w:ascii="Tahoma" w:hAnsi="Tahoma" w:cs="Tahoma"/>
                <w:b w:val="0"/>
                <w:sz w:val="22"/>
                <w:szCs w:val="22"/>
              </w:rPr>
              <w:t>.</w:t>
            </w:r>
          </w:p>
          <w:p w14:paraId="22E787F3" w14:textId="5D8D5A86" w:rsidR="00AD5AB2" w:rsidRPr="00AD5AB2" w:rsidRDefault="00AD5AB2" w:rsidP="000674A8">
            <w:pPr>
              <w:numPr>
                <w:ilvl w:val="0"/>
                <w:numId w:val="1"/>
              </w:numPr>
              <w:spacing w:before="100" w:beforeAutospacing="1"/>
              <w:rPr>
                <w:sz w:val="22"/>
                <w:szCs w:val="22"/>
              </w:rPr>
            </w:pPr>
            <w:r w:rsidRPr="00AD5AB2">
              <w:rPr>
                <w:rFonts w:ascii="Tahoma" w:hAnsi="Tahoma" w:cs="Tahoma"/>
                <w:sz w:val="22"/>
                <w:szCs w:val="22"/>
              </w:rPr>
              <w:t xml:space="preserve">Full current driving </w:t>
            </w:r>
            <w:r w:rsidR="00A74726" w:rsidRPr="00AD5AB2">
              <w:rPr>
                <w:rFonts w:ascii="Tahoma" w:hAnsi="Tahoma" w:cs="Tahoma"/>
                <w:sz w:val="22"/>
                <w:szCs w:val="22"/>
              </w:rPr>
              <w:t>license</w:t>
            </w:r>
            <w:r w:rsidR="00E73831">
              <w:rPr>
                <w:rFonts w:ascii="Tahoma" w:hAnsi="Tahoma" w:cs="Tahoma"/>
                <w:sz w:val="22"/>
                <w:szCs w:val="22"/>
              </w:rPr>
              <w:t xml:space="preserve"> (manual) and willingness to drive different vehicles</w:t>
            </w:r>
            <w:r w:rsidR="009F1000">
              <w:rPr>
                <w:rFonts w:ascii="Tahoma" w:hAnsi="Tahoma" w:cs="Tahoma"/>
                <w:sz w:val="22"/>
                <w:szCs w:val="22"/>
              </w:rPr>
              <w:t>.</w:t>
            </w:r>
          </w:p>
          <w:p w14:paraId="761B5401" w14:textId="6A3E4C52" w:rsidR="00475435" w:rsidRPr="00294BE2" w:rsidRDefault="00475435" w:rsidP="00533B91">
            <w:pPr>
              <w:pStyle w:val="ListParagraph"/>
              <w:numPr>
                <w:ilvl w:val="0"/>
                <w:numId w:val="1"/>
              </w:numPr>
              <w:shd w:val="clear" w:color="auto" w:fill="FFFFFF"/>
              <w:spacing w:after="75"/>
            </w:pPr>
            <w:r>
              <w:rPr>
                <w:rFonts w:ascii="Tahoma" w:hAnsi="Tahoma" w:cs="Tahoma"/>
              </w:rPr>
              <w:lastRenderedPageBreak/>
              <w:t>Own vehicle may be required.</w:t>
            </w:r>
            <w:r w:rsidR="003C55BC">
              <w:rPr>
                <w:rFonts w:ascii="Tahoma" w:hAnsi="Tahoma" w:cs="Tahoma"/>
              </w:rPr>
              <w:t xml:space="preserve"> </w:t>
            </w:r>
          </w:p>
          <w:p w14:paraId="5187D5EE" w14:textId="23E7C84F" w:rsidR="00294BE2" w:rsidRPr="003C55BC" w:rsidRDefault="00294BE2" w:rsidP="003C55BC">
            <w:pPr>
              <w:numPr>
                <w:ilvl w:val="0"/>
                <w:numId w:val="1"/>
              </w:numPr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Eagerness to develop knowledge and skills in the area.  </w:t>
            </w:r>
          </w:p>
        </w:tc>
      </w:tr>
    </w:tbl>
    <w:p w14:paraId="6A2B5F1F" w14:textId="77777777" w:rsidR="00E05470" w:rsidRPr="000E0135" w:rsidRDefault="00E05470" w:rsidP="00BD64D7">
      <w:pPr>
        <w:pStyle w:val="BodyText"/>
        <w:jc w:val="both"/>
        <w:rPr>
          <w:rFonts w:ascii="Tahoma" w:hAnsi="Tahoma" w:cs="Tahoma"/>
          <w:sz w:val="22"/>
          <w:szCs w:val="22"/>
        </w:rPr>
      </w:pPr>
    </w:p>
    <w:p w14:paraId="402D509E" w14:textId="1D2D27F8" w:rsidR="003D496D" w:rsidRDefault="002B1A37" w:rsidP="00BD64D7">
      <w:pPr>
        <w:pStyle w:val="BodyText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202</w:t>
      </w:r>
      <w:r w:rsidR="00533B91">
        <w:rPr>
          <w:rFonts w:ascii="Tahoma" w:hAnsi="Tahoma" w:cs="Tahoma"/>
          <w:sz w:val="16"/>
          <w:szCs w:val="16"/>
        </w:rPr>
        <w:t>4</w:t>
      </w:r>
    </w:p>
    <w:p w14:paraId="272C8772" w14:textId="77777777" w:rsidR="003D496D" w:rsidRPr="00B26010" w:rsidRDefault="003D496D" w:rsidP="00BD64D7">
      <w:pPr>
        <w:pStyle w:val="BodyText"/>
        <w:jc w:val="both"/>
        <w:rPr>
          <w:rFonts w:ascii="Tahoma" w:hAnsi="Tahoma" w:cs="Tahoma"/>
          <w:sz w:val="16"/>
          <w:szCs w:val="16"/>
        </w:rPr>
      </w:pPr>
    </w:p>
    <w:p w14:paraId="4C79257A" w14:textId="77777777" w:rsidR="000E0135" w:rsidRDefault="000E0135" w:rsidP="00BD64D7">
      <w:pPr>
        <w:pStyle w:val="BodyText"/>
        <w:jc w:val="both"/>
        <w:rPr>
          <w:rFonts w:ascii="Tahoma" w:hAnsi="Tahoma" w:cs="Tahoma"/>
          <w:sz w:val="22"/>
          <w:szCs w:val="22"/>
        </w:rPr>
      </w:pPr>
    </w:p>
    <w:p w14:paraId="5E9F9F72" w14:textId="77777777" w:rsidR="000E0135" w:rsidRPr="001F1BA4" w:rsidRDefault="000E0135" w:rsidP="000E0135">
      <w:pPr>
        <w:pStyle w:val="BodyText"/>
        <w:rPr>
          <w:rFonts w:ascii="Tahoma" w:hAnsi="Tahoma" w:cs="Tahoma"/>
          <w:color w:val="942EA2"/>
          <w:sz w:val="20"/>
        </w:rPr>
      </w:pPr>
      <w:r w:rsidRPr="001F1BA4">
        <w:rPr>
          <w:rFonts w:ascii="Tahoma" w:hAnsi="Tahoma" w:cs="Tahoma"/>
          <w:color w:val="942EA2"/>
          <w:sz w:val="20"/>
        </w:rPr>
        <w:t>Valuing Life; helping people build meaningful lifestyles</w:t>
      </w:r>
    </w:p>
    <w:p w14:paraId="2CB4C85C" w14:textId="77777777" w:rsidR="009F691B" w:rsidRDefault="009F691B" w:rsidP="00BD64D7">
      <w:pPr>
        <w:pStyle w:val="BodyText"/>
        <w:jc w:val="both"/>
        <w:rPr>
          <w:rFonts w:ascii="Tahoma" w:hAnsi="Tahoma" w:cs="Tahoma"/>
          <w:sz w:val="22"/>
          <w:szCs w:val="22"/>
        </w:rPr>
      </w:pPr>
    </w:p>
    <w:sectPr w:rsidR="009F691B" w:rsidSect="00CA6B57">
      <w:headerReference w:type="even" r:id="rId9"/>
      <w:headerReference w:type="first" r:id="rId10"/>
      <w:pgSz w:w="11906" w:h="16838" w:code="9"/>
      <w:pgMar w:top="720" w:right="1440" w:bottom="72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0DEA3" w14:textId="77777777" w:rsidR="00CA6B57" w:rsidRDefault="00CA6B57">
      <w:r>
        <w:separator/>
      </w:r>
    </w:p>
  </w:endnote>
  <w:endnote w:type="continuationSeparator" w:id="0">
    <w:p w14:paraId="06461E8C" w14:textId="77777777" w:rsidR="00CA6B57" w:rsidRDefault="00CA6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E00E9" w14:textId="77777777" w:rsidR="00CA6B57" w:rsidRDefault="00CA6B57">
      <w:r>
        <w:separator/>
      </w:r>
    </w:p>
  </w:footnote>
  <w:footnote w:type="continuationSeparator" w:id="0">
    <w:p w14:paraId="714BA722" w14:textId="77777777" w:rsidR="00CA6B57" w:rsidRDefault="00CA6B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7BE2A" w14:textId="7A6EEF53" w:rsidR="003C55BC" w:rsidRDefault="00533B91">
    <w:pPr>
      <w:pStyle w:val="Header"/>
    </w:pPr>
    <w:r>
      <w:rPr>
        <w:noProof/>
      </w:rPr>
      <w:pict w14:anchorId="5B201FC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89598844" o:spid="_x0000_s1026" type="#_x0000_t136" style="position:absolute;margin-left:0;margin-top:0;width:454.5pt;height:181.8pt;rotation:315;z-index:-251655168;mso-position-horizontal:center;mso-position-horizontal-relative:margin;mso-position-vertical:center;mso-position-vertical-relative:margin" o:allowincell="f" fillcolor="#c00000" stroked="f">
          <v:fill opacity=".5"/>
          <v:textpath style="font-family:&quot;Tahoma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EE315" w14:textId="41FA109B" w:rsidR="003C55BC" w:rsidRDefault="00533B91">
    <w:pPr>
      <w:pStyle w:val="Header"/>
    </w:pPr>
    <w:r>
      <w:rPr>
        <w:noProof/>
      </w:rPr>
      <w:pict w14:anchorId="4705BB9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89598843" o:spid="_x0000_s1025" type="#_x0000_t136" style="position:absolute;margin-left:0;margin-top:0;width:454.5pt;height:181.8pt;rotation:315;z-index:-251657216;mso-position-horizontal:center;mso-position-horizontal-relative:margin;mso-position-vertical:center;mso-position-vertical-relative:margin" o:allowincell="f" fillcolor="#c00000" stroked="f">
          <v:fill opacity=".5"/>
          <v:textpath style="font-family:&quot;Tahoma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20EFB"/>
    <w:multiLevelType w:val="hybridMultilevel"/>
    <w:tmpl w:val="6396DF34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C38359E"/>
    <w:multiLevelType w:val="hybridMultilevel"/>
    <w:tmpl w:val="6B8AE5DC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4460E0"/>
    <w:multiLevelType w:val="hybridMultilevel"/>
    <w:tmpl w:val="9F4A4264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50857BB"/>
    <w:multiLevelType w:val="hybridMultilevel"/>
    <w:tmpl w:val="092E87FE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D0F6E41"/>
    <w:multiLevelType w:val="hybridMultilevel"/>
    <w:tmpl w:val="FDAE8308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07675212">
    <w:abstractNumId w:val="0"/>
  </w:num>
  <w:num w:numId="2" w16cid:durableId="1256481596">
    <w:abstractNumId w:val="3"/>
  </w:num>
  <w:num w:numId="3" w16cid:durableId="1427917932">
    <w:abstractNumId w:val="1"/>
  </w:num>
  <w:num w:numId="4" w16cid:durableId="1323120095">
    <w:abstractNumId w:val="4"/>
  </w:num>
  <w:num w:numId="5" w16cid:durableId="1106733700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D20"/>
    <w:rsid w:val="000110D3"/>
    <w:rsid w:val="000161D3"/>
    <w:rsid w:val="0004082F"/>
    <w:rsid w:val="00043B27"/>
    <w:rsid w:val="000444D3"/>
    <w:rsid w:val="00054E32"/>
    <w:rsid w:val="00055B14"/>
    <w:rsid w:val="00065242"/>
    <w:rsid w:val="0006578D"/>
    <w:rsid w:val="000674A8"/>
    <w:rsid w:val="000675E8"/>
    <w:rsid w:val="0008356B"/>
    <w:rsid w:val="00090AB0"/>
    <w:rsid w:val="000A1A80"/>
    <w:rsid w:val="000A1E7F"/>
    <w:rsid w:val="000A4A0F"/>
    <w:rsid w:val="000D35F3"/>
    <w:rsid w:val="000E0135"/>
    <w:rsid w:val="000F33A5"/>
    <w:rsid w:val="00114433"/>
    <w:rsid w:val="0011606B"/>
    <w:rsid w:val="00124170"/>
    <w:rsid w:val="00124896"/>
    <w:rsid w:val="001303CB"/>
    <w:rsid w:val="0013075B"/>
    <w:rsid w:val="00130C18"/>
    <w:rsid w:val="00143E10"/>
    <w:rsid w:val="00162990"/>
    <w:rsid w:val="001823DC"/>
    <w:rsid w:val="00194CEB"/>
    <w:rsid w:val="00195B36"/>
    <w:rsid w:val="001A097C"/>
    <w:rsid w:val="001A6B04"/>
    <w:rsid w:val="001B57AC"/>
    <w:rsid w:val="001D165B"/>
    <w:rsid w:val="001D1796"/>
    <w:rsid w:val="001D25FF"/>
    <w:rsid w:val="001D4295"/>
    <w:rsid w:val="001E01B4"/>
    <w:rsid w:val="001E1B8E"/>
    <w:rsid w:val="001E3FCD"/>
    <w:rsid w:val="001F1BA4"/>
    <w:rsid w:val="00200282"/>
    <w:rsid w:val="002015B4"/>
    <w:rsid w:val="00206ABB"/>
    <w:rsid w:val="002110B9"/>
    <w:rsid w:val="00215F09"/>
    <w:rsid w:val="0022102A"/>
    <w:rsid w:val="00234CB4"/>
    <w:rsid w:val="00235A18"/>
    <w:rsid w:val="002360E3"/>
    <w:rsid w:val="0023643C"/>
    <w:rsid w:val="00250A40"/>
    <w:rsid w:val="00267971"/>
    <w:rsid w:val="002738BD"/>
    <w:rsid w:val="002750C8"/>
    <w:rsid w:val="002800E1"/>
    <w:rsid w:val="002839AA"/>
    <w:rsid w:val="002921C8"/>
    <w:rsid w:val="00294BE2"/>
    <w:rsid w:val="002B1A37"/>
    <w:rsid w:val="002B5BF5"/>
    <w:rsid w:val="002B7194"/>
    <w:rsid w:val="002C5E22"/>
    <w:rsid w:val="002D593B"/>
    <w:rsid w:val="002E5AC4"/>
    <w:rsid w:val="002F17C5"/>
    <w:rsid w:val="002F7428"/>
    <w:rsid w:val="003026C3"/>
    <w:rsid w:val="00307AC1"/>
    <w:rsid w:val="00307F07"/>
    <w:rsid w:val="003164BB"/>
    <w:rsid w:val="0032750B"/>
    <w:rsid w:val="003279D0"/>
    <w:rsid w:val="0034348D"/>
    <w:rsid w:val="00345034"/>
    <w:rsid w:val="00352D56"/>
    <w:rsid w:val="00354D20"/>
    <w:rsid w:val="0036378C"/>
    <w:rsid w:val="00373508"/>
    <w:rsid w:val="00381428"/>
    <w:rsid w:val="003A2439"/>
    <w:rsid w:val="003A3F70"/>
    <w:rsid w:val="003A6BBB"/>
    <w:rsid w:val="003A7489"/>
    <w:rsid w:val="003B60E6"/>
    <w:rsid w:val="003B7285"/>
    <w:rsid w:val="003C1BEC"/>
    <w:rsid w:val="003C55BC"/>
    <w:rsid w:val="003C7A6A"/>
    <w:rsid w:val="003D23D2"/>
    <w:rsid w:val="003D3DF2"/>
    <w:rsid w:val="003D496D"/>
    <w:rsid w:val="003E167A"/>
    <w:rsid w:val="004060C6"/>
    <w:rsid w:val="004063D0"/>
    <w:rsid w:val="00410C48"/>
    <w:rsid w:val="00420EDB"/>
    <w:rsid w:val="00433008"/>
    <w:rsid w:val="00450454"/>
    <w:rsid w:val="0045327C"/>
    <w:rsid w:val="004532B4"/>
    <w:rsid w:val="00475435"/>
    <w:rsid w:val="00482CDF"/>
    <w:rsid w:val="00484403"/>
    <w:rsid w:val="00484A98"/>
    <w:rsid w:val="0048783E"/>
    <w:rsid w:val="00496733"/>
    <w:rsid w:val="004A4C26"/>
    <w:rsid w:val="004A661B"/>
    <w:rsid w:val="004C201B"/>
    <w:rsid w:val="004C7811"/>
    <w:rsid w:val="004E005E"/>
    <w:rsid w:val="004E7C18"/>
    <w:rsid w:val="004F76AC"/>
    <w:rsid w:val="00515121"/>
    <w:rsid w:val="00517ACC"/>
    <w:rsid w:val="00523FD4"/>
    <w:rsid w:val="00533106"/>
    <w:rsid w:val="00533B91"/>
    <w:rsid w:val="00560D98"/>
    <w:rsid w:val="00576D4D"/>
    <w:rsid w:val="0059045D"/>
    <w:rsid w:val="005A2225"/>
    <w:rsid w:val="005A3EDC"/>
    <w:rsid w:val="005B0635"/>
    <w:rsid w:val="005B497F"/>
    <w:rsid w:val="005B70F3"/>
    <w:rsid w:val="005C1952"/>
    <w:rsid w:val="005C3342"/>
    <w:rsid w:val="005C6A33"/>
    <w:rsid w:val="005D362D"/>
    <w:rsid w:val="005F0186"/>
    <w:rsid w:val="005F0FB8"/>
    <w:rsid w:val="005F2F3B"/>
    <w:rsid w:val="00604D6D"/>
    <w:rsid w:val="00611C43"/>
    <w:rsid w:val="00616F72"/>
    <w:rsid w:val="0062434C"/>
    <w:rsid w:val="0062612E"/>
    <w:rsid w:val="006275C5"/>
    <w:rsid w:val="00627E65"/>
    <w:rsid w:val="00631DC1"/>
    <w:rsid w:val="00634181"/>
    <w:rsid w:val="0063500C"/>
    <w:rsid w:val="006352CA"/>
    <w:rsid w:val="006514C0"/>
    <w:rsid w:val="006616E7"/>
    <w:rsid w:val="00681F69"/>
    <w:rsid w:val="006A2BBD"/>
    <w:rsid w:val="006B2653"/>
    <w:rsid w:val="006C05EB"/>
    <w:rsid w:val="006C6216"/>
    <w:rsid w:val="006F1553"/>
    <w:rsid w:val="006F2484"/>
    <w:rsid w:val="006F679E"/>
    <w:rsid w:val="007032EF"/>
    <w:rsid w:val="00707509"/>
    <w:rsid w:val="007128E0"/>
    <w:rsid w:val="00715674"/>
    <w:rsid w:val="007211F4"/>
    <w:rsid w:val="007375E7"/>
    <w:rsid w:val="00753827"/>
    <w:rsid w:val="00770E36"/>
    <w:rsid w:val="00774801"/>
    <w:rsid w:val="00786648"/>
    <w:rsid w:val="00797ED5"/>
    <w:rsid w:val="007A538A"/>
    <w:rsid w:val="007B759E"/>
    <w:rsid w:val="007C49F5"/>
    <w:rsid w:val="007E110A"/>
    <w:rsid w:val="007E132D"/>
    <w:rsid w:val="007E141D"/>
    <w:rsid w:val="007E4E73"/>
    <w:rsid w:val="007F2766"/>
    <w:rsid w:val="007F7C63"/>
    <w:rsid w:val="00803730"/>
    <w:rsid w:val="00817ACA"/>
    <w:rsid w:val="0082068E"/>
    <w:rsid w:val="0083297D"/>
    <w:rsid w:val="00832C15"/>
    <w:rsid w:val="00840EC1"/>
    <w:rsid w:val="00841430"/>
    <w:rsid w:val="00850F41"/>
    <w:rsid w:val="00853746"/>
    <w:rsid w:val="00853B0D"/>
    <w:rsid w:val="00882FE2"/>
    <w:rsid w:val="00884BE8"/>
    <w:rsid w:val="008909C6"/>
    <w:rsid w:val="00896AB0"/>
    <w:rsid w:val="008E0D60"/>
    <w:rsid w:val="00912E62"/>
    <w:rsid w:val="0091770D"/>
    <w:rsid w:val="009217DC"/>
    <w:rsid w:val="009223FF"/>
    <w:rsid w:val="00930DBF"/>
    <w:rsid w:val="00933C08"/>
    <w:rsid w:val="0095144B"/>
    <w:rsid w:val="00954914"/>
    <w:rsid w:val="00955B5F"/>
    <w:rsid w:val="00974128"/>
    <w:rsid w:val="009777EC"/>
    <w:rsid w:val="009A2A97"/>
    <w:rsid w:val="009B1EE1"/>
    <w:rsid w:val="009B5048"/>
    <w:rsid w:val="009C6D27"/>
    <w:rsid w:val="009D3A36"/>
    <w:rsid w:val="009D3B8A"/>
    <w:rsid w:val="009E2F21"/>
    <w:rsid w:val="009F1000"/>
    <w:rsid w:val="009F691B"/>
    <w:rsid w:val="009F7142"/>
    <w:rsid w:val="009F7D65"/>
    <w:rsid w:val="00A03983"/>
    <w:rsid w:val="00A505C6"/>
    <w:rsid w:val="00A52E74"/>
    <w:rsid w:val="00A55D42"/>
    <w:rsid w:val="00A568D3"/>
    <w:rsid w:val="00A57158"/>
    <w:rsid w:val="00A66627"/>
    <w:rsid w:val="00A67322"/>
    <w:rsid w:val="00A74726"/>
    <w:rsid w:val="00A768F3"/>
    <w:rsid w:val="00A85115"/>
    <w:rsid w:val="00AA0326"/>
    <w:rsid w:val="00AA3E2B"/>
    <w:rsid w:val="00AA4415"/>
    <w:rsid w:val="00AB0A4A"/>
    <w:rsid w:val="00AB757B"/>
    <w:rsid w:val="00AC4B03"/>
    <w:rsid w:val="00AD0549"/>
    <w:rsid w:val="00AD3736"/>
    <w:rsid w:val="00AD5AB2"/>
    <w:rsid w:val="00AE17EC"/>
    <w:rsid w:val="00AE2ABE"/>
    <w:rsid w:val="00AF08F7"/>
    <w:rsid w:val="00AF1A68"/>
    <w:rsid w:val="00B05A33"/>
    <w:rsid w:val="00B12F60"/>
    <w:rsid w:val="00B26010"/>
    <w:rsid w:val="00B260C4"/>
    <w:rsid w:val="00B31791"/>
    <w:rsid w:val="00B45D1C"/>
    <w:rsid w:val="00B51A01"/>
    <w:rsid w:val="00B6658E"/>
    <w:rsid w:val="00B677E2"/>
    <w:rsid w:val="00B80C39"/>
    <w:rsid w:val="00B90BE2"/>
    <w:rsid w:val="00BA4972"/>
    <w:rsid w:val="00BA7310"/>
    <w:rsid w:val="00BB6DC3"/>
    <w:rsid w:val="00BC5250"/>
    <w:rsid w:val="00BC71A1"/>
    <w:rsid w:val="00BD42AA"/>
    <w:rsid w:val="00BD5577"/>
    <w:rsid w:val="00BD64D7"/>
    <w:rsid w:val="00BE03DD"/>
    <w:rsid w:val="00C05887"/>
    <w:rsid w:val="00C25050"/>
    <w:rsid w:val="00C35726"/>
    <w:rsid w:val="00C761C3"/>
    <w:rsid w:val="00C852D6"/>
    <w:rsid w:val="00C91C81"/>
    <w:rsid w:val="00CA6B57"/>
    <w:rsid w:val="00CB0ACE"/>
    <w:rsid w:val="00CC7E98"/>
    <w:rsid w:val="00CD4D83"/>
    <w:rsid w:val="00CE5D59"/>
    <w:rsid w:val="00CF5E83"/>
    <w:rsid w:val="00CF6143"/>
    <w:rsid w:val="00D00D10"/>
    <w:rsid w:val="00D040CA"/>
    <w:rsid w:val="00D112F8"/>
    <w:rsid w:val="00D1479C"/>
    <w:rsid w:val="00D56DA3"/>
    <w:rsid w:val="00D60982"/>
    <w:rsid w:val="00D63B4F"/>
    <w:rsid w:val="00D647F5"/>
    <w:rsid w:val="00D66B26"/>
    <w:rsid w:val="00D734B5"/>
    <w:rsid w:val="00D86140"/>
    <w:rsid w:val="00D90BD0"/>
    <w:rsid w:val="00DA0341"/>
    <w:rsid w:val="00DB6901"/>
    <w:rsid w:val="00DC6436"/>
    <w:rsid w:val="00DD76C0"/>
    <w:rsid w:val="00DF1872"/>
    <w:rsid w:val="00DF316E"/>
    <w:rsid w:val="00DF7465"/>
    <w:rsid w:val="00E05373"/>
    <w:rsid w:val="00E05470"/>
    <w:rsid w:val="00E269B2"/>
    <w:rsid w:val="00E2777F"/>
    <w:rsid w:val="00E40CC0"/>
    <w:rsid w:val="00E40F1A"/>
    <w:rsid w:val="00E61FA7"/>
    <w:rsid w:val="00E628E4"/>
    <w:rsid w:val="00E73831"/>
    <w:rsid w:val="00E74E4A"/>
    <w:rsid w:val="00E75037"/>
    <w:rsid w:val="00E976A7"/>
    <w:rsid w:val="00EA0A73"/>
    <w:rsid w:val="00EA0C46"/>
    <w:rsid w:val="00EB0BD1"/>
    <w:rsid w:val="00ED182D"/>
    <w:rsid w:val="00ED75B8"/>
    <w:rsid w:val="00EE0AD3"/>
    <w:rsid w:val="00EE4754"/>
    <w:rsid w:val="00EF6A90"/>
    <w:rsid w:val="00F1438E"/>
    <w:rsid w:val="00F33CF4"/>
    <w:rsid w:val="00F72427"/>
    <w:rsid w:val="00F72C41"/>
    <w:rsid w:val="00F83196"/>
    <w:rsid w:val="00F90C7B"/>
    <w:rsid w:val="00FA0692"/>
    <w:rsid w:val="00FB3F3A"/>
    <w:rsid w:val="00FB5978"/>
    <w:rsid w:val="00FB7672"/>
    <w:rsid w:val="00FD7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A0DAC9"/>
  <w15:docId w15:val="{3B5D6344-3382-4282-A108-620E7C2F4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/>
      <w:snapToGrid w:val="0"/>
      <w:sz w:val="24"/>
      <w:lang w:val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Garamond" w:hAnsi="Garamond"/>
      <w:b/>
      <w:i/>
      <w:sz w:val="28"/>
    </w:rPr>
  </w:style>
  <w:style w:type="paragraph" w:styleId="BodyText">
    <w:name w:val="Body Text"/>
    <w:basedOn w:val="Normal"/>
    <w:pPr>
      <w:jc w:val="center"/>
    </w:pPr>
    <w:rPr>
      <w:b/>
      <w:sz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BodyText2">
    <w:name w:val="Body Text 2"/>
    <w:basedOn w:val="Normal"/>
    <w:link w:val="BodyText2Char"/>
    <w:pPr>
      <w:jc w:val="center"/>
    </w:pPr>
    <w:rPr>
      <w:sz w:val="24"/>
    </w:rPr>
  </w:style>
  <w:style w:type="paragraph" w:styleId="BalloonText">
    <w:name w:val="Balloon Text"/>
    <w:basedOn w:val="Normal"/>
    <w:semiHidden/>
    <w:rsid w:val="00AA032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74E4A"/>
    <w:pPr>
      <w:ind w:left="720"/>
      <w:contextualSpacing/>
    </w:pPr>
    <w:rPr>
      <w:rFonts w:ascii="Calibri" w:eastAsia="Calibri" w:hAnsi="Calibri"/>
      <w:sz w:val="22"/>
      <w:szCs w:val="22"/>
      <w:lang w:val="en-GB"/>
    </w:rPr>
  </w:style>
  <w:style w:type="character" w:customStyle="1" w:styleId="BodyText2Char">
    <w:name w:val="Body Text 2 Char"/>
    <w:link w:val="BodyText2"/>
    <w:rsid w:val="009223FF"/>
    <w:rPr>
      <w:sz w:val="24"/>
      <w:lang w:val="en-US" w:eastAsia="en-US"/>
    </w:rPr>
  </w:style>
  <w:style w:type="table" w:styleId="TableGrid">
    <w:name w:val="Table Grid"/>
    <w:basedOn w:val="TableNormal"/>
    <w:rsid w:val="008037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F691B"/>
    <w:rPr>
      <w:sz w:val="24"/>
      <w:szCs w:val="24"/>
      <w:lang w:val="en-GB" w:eastAsia="en-US"/>
    </w:rPr>
  </w:style>
  <w:style w:type="paragraph" w:styleId="NormalWeb">
    <w:name w:val="Normal (Web)"/>
    <w:basedOn w:val="Normal"/>
    <w:uiPriority w:val="99"/>
    <w:semiHidden/>
    <w:unhideWhenUsed/>
    <w:rsid w:val="00707509"/>
    <w:pPr>
      <w:spacing w:before="100" w:beforeAutospacing="1" w:after="100" w:afterAutospacing="1"/>
    </w:pPr>
    <w:rPr>
      <w:sz w:val="24"/>
      <w:szCs w:val="24"/>
      <w:lang w:val="en-IE" w:eastAsia="en-IE"/>
    </w:rPr>
  </w:style>
  <w:style w:type="paragraph" w:styleId="Revision">
    <w:name w:val="Revision"/>
    <w:hidden/>
    <w:uiPriority w:val="99"/>
    <w:semiHidden/>
    <w:rsid w:val="0063500C"/>
    <w:rPr>
      <w:lang w:val="en-US" w:eastAsia="en-US"/>
    </w:rPr>
  </w:style>
  <w:style w:type="character" w:styleId="CommentReference">
    <w:name w:val="annotation reference"/>
    <w:basedOn w:val="DefaultParagraphFont"/>
    <w:semiHidden/>
    <w:unhideWhenUsed/>
    <w:rsid w:val="0048440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84403"/>
  </w:style>
  <w:style w:type="character" w:customStyle="1" w:styleId="CommentTextChar">
    <w:name w:val="Comment Text Char"/>
    <w:basedOn w:val="DefaultParagraphFont"/>
    <w:link w:val="CommentText"/>
    <w:rsid w:val="00484403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844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84403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8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A68BE-4422-41CC-A28F-1FE53CE8E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328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</vt:lpstr>
    </vt:vector>
  </TitlesOfParts>
  <Company>scjms</Company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</dc:title>
  <dc:creator>scjms</dc:creator>
  <cp:lastModifiedBy>Sarah Fitzpatrick</cp:lastModifiedBy>
  <cp:revision>8</cp:revision>
  <cp:lastPrinted>2018-07-04T16:07:00Z</cp:lastPrinted>
  <dcterms:created xsi:type="dcterms:W3CDTF">2024-03-08T12:33:00Z</dcterms:created>
  <dcterms:modified xsi:type="dcterms:W3CDTF">2025-02-10T10:41:00Z</dcterms:modified>
</cp:coreProperties>
</file>